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5E0" w:rsidRPr="00047D45" w:rsidRDefault="00047D45" w:rsidP="004405E0">
      <w:pPr>
        <w:spacing w:after="0" w:line="240" w:lineRule="auto"/>
        <w:jc w:val="center"/>
        <w:rPr>
          <w:rFonts w:ascii="Times New Roman" w:hAnsi="Times New Roman" w:cs="Times New Roman"/>
          <w:b/>
          <w:sz w:val="24"/>
          <w:szCs w:val="24"/>
        </w:rPr>
      </w:pPr>
      <w:r w:rsidRPr="00047D45">
        <w:rPr>
          <w:rFonts w:ascii="Times New Roman" w:hAnsi="Times New Roman" w:cs="Times New Roman"/>
          <w:sz w:val="24"/>
          <w:szCs w:val="24"/>
        </w:rPr>
        <w:t>An Analysis on the Syntactical Errors in the Students’ Narrative Writing</w:t>
      </w:r>
    </w:p>
    <w:p w:rsidR="004405E0" w:rsidRDefault="00047D45" w:rsidP="004405E0">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Zumrotul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Muniroh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Fitri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Hapsari</w:t>
      </w:r>
      <w:proofErr w:type="spellEnd"/>
    </w:p>
    <w:p w:rsidR="004405E0" w:rsidRDefault="00047D45" w:rsidP="004405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English Education and Industrial</w:t>
      </w:r>
      <w:r w:rsidR="004405E0">
        <w:rPr>
          <w:rFonts w:ascii="Times New Roman" w:hAnsi="Times New Roman" w:cs="Times New Roman"/>
          <w:sz w:val="24"/>
          <w:szCs w:val="24"/>
        </w:rPr>
        <w:t xml:space="preserve"> Program</w:t>
      </w:r>
    </w:p>
    <w:p w:rsidR="004405E0" w:rsidRPr="00047D45" w:rsidRDefault="004405E0" w:rsidP="004405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Faculty of </w:t>
      </w:r>
      <w:r w:rsidR="00047D45">
        <w:rPr>
          <w:rFonts w:ascii="Times New Roman" w:hAnsi="Times New Roman" w:cs="Times New Roman"/>
          <w:sz w:val="24"/>
          <w:szCs w:val="24"/>
        </w:rPr>
        <w:t>Language and Arts E</w:t>
      </w:r>
      <w:r w:rsidR="00047D45" w:rsidRPr="00047D45">
        <w:rPr>
          <w:rFonts w:ascii="Times New Roman" w:hAnsi="Times New Roman" w:cs="Times New Roman"/>
          <w:sz w:val="24"/>
          <w:szCs w:val="24"/>
        </w:rPr>
        <w:t>ducation</w:t>
      </w:r>
    </w:p>
    <w:p w:rsidR="004405E0" w:rsidRDefault="004405E0" w:rsidP="004405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University of </w:t>
      </w:r>
      <w:proofErr w:type="spellStart"/>
      <w:r>
        <w:rPr>
          <w:rFonts w:ascii="Times New Roman" w:hAnsi="Times New Roman" w:cs="Times New Roman"/>
          <w:sz w:val="24"/>
          <w:szCs w:val="24"/>
        </w:rPr>
        <w:t>Indraprasta</w:t>
      </w:r>
      <w:proofErr w:type="spellEnd"/>
      <w:r>
        <w:rPr>
          <w:rFonts w:ascii="Times New Roman" w:hAnsi="Times New Roman" w:cs="Times New Roman"/>
          <w:sz w:val="24"/>
          <w:szCs w:val="24"/>
        </w:rPr>
        <w:t xml:space="preserve"> PGRI</w:t>
      </w:r>
    </w:p>
    <w:p w:rsidR="004B33F5" w:rsidRPr="00047D45" w:rsidRDefault="001E120A" w:rsidP="004405E0">
      <w:pPr>
        <w:spacing w:after="0" w:line="240" w:lineRule="auto"/>
        <w:jc w:val="center"/>
        <w:rPr>
          <w:rFonts w:ascii="Times New Roman" w:hAnsi="Times New Roman" w:cs="Times New Roman"/>
          <w:color w:val="000000" w:themeColor="text1"/>
          <w:sz w:val="24"/>
          <w:szCs w:val="24"/>
        </w:rPr>
      </w:pPr>
      <w:hyperlink r:id="rId6" w:history="1">
        <w:r w:rsidR="00047D45" w:rsidRPr="00047D45">
          <w:rPr>
            <w:rStyle w:val="Hyperlink"/>
            <w:rFonts w:ascii="Times New Roman" w:hAnsi="Times New Roman" w:cs="Times New Roman"/>
            <w:color w:val="000000" w:themeColor="text1"/>
            <w:sz w:val="24"/>
            <w:szCs w:val="24"/>
            <w:shd w:val="clear" w:color="auto" w:fill="FFFFFF"/>
          </w:rPr>
          <w:t>zumrotul_m@yahoo.com</w:t>
        </w:r>
      </w:hyperlink>
      <w:r w:rsidR="00047D45" w:rsidRPr="00047D45">
        <w:rPr>
          <w:rFonts w:ascii="Times New Roman" w:hAnsi="Times New Roman" w:cs="Times New Roman"/>
          <w:color w:val="000000" w:themeColor="text1"/>
          <w:sz w:val="24"/>
          <w:szCs w:val="24"/>
          <w:shd w:val="clear" w:color="auto" w:fill="FFFFFF"/>
        </w:rPr>
        <w:t xml:space="preserve"> and fitrisennyhapsari@gmail.com</w:t>
      </w:r>
    </w:p>
    <w:p w:rsidR="004B33F5" w:rsidRDefault="004B33F5" w:rsidP="004405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Abstract</w:t>
      </w:r>
    </w:p>
    <w:p w:rsidR="004B33F5" w:rsidRDefault="004B33F5" w:rsidP="004405E0">
      <w:pPr>
        <w:spacing w:after="0" w:line="240" w:lineRule="auto"/>
        <w:jc w:val="center"/>
        <w:rPr>
          <w:rFonts w:ascii="Times New Roman" w:hAnsi="Times New Roman" w:cs="Times New Roman"/>
          <w:sz w:val="24"/>
          <w:szCs w:val="24"/>
        </w:rPr>
      </w:pPr>
    </w:p>
    <w:p w:rsidR="00D3412F" w:rsidRDefault="004B33F5" w:rsidP="003E7166">
      <w:pPr>
        <w:spacing w:after="0" w:line="240" w:lineRule="auto"/>
        <w:ind w:firstLine="720"/>
        <w:jc w:val="both"/>
        <w:rPr>
          <w:rFonts w:ascii="TimesNewRomanPSMT" w:hAnsi="TimesNewRomanPSMT" w:cs="TimesNewRomanPSMT"/>
          <w:sz w:val="24"/>
          <w:szCs w:val="24"/>
        </w:rPr>
      </w:pPr>
      <w:r>
        <w:rPr>
          <w:rFonts w:ascii="Times New Roman" w:hAnsi="Times New Roman" w:cs="Times New Roman"/>
          <w:sz w:val="24"/>
          <w:szCs w:val="24"/>
        </w:rPr>
        <w:t xml:space="preserve">This research </w:t>
      </w:r>
      <w:r w:rsidR="003127E6">
        <w:rPr>
          <w:rFonts w:ascii="Times New Roman" w:hAnsi="Times New Roman" w:cs="Times New Roman"/>
          <w:sz w:val="24"/>
          <w:szCs w:val="24"/>
        </w:rPr>
        <w:t>aims</w:t>
      </w:r>
      <w:r>
        <w:rPr>
          <w:rFonts w:ascii="Times New Roman" w:hAnsi="Times New Roman" w:cs="Times New Roman"/>
          <w:sz w:val="24"/>
          <w:szCs w:val="24"/>
        </w:rPr>
        <w:t xml:space="preserve"> to find out the dominant factor causing the errors of </w:t>
      </w:r>
      <w:r w:rsidR="00047D45">
        <w:rPr>
          <w:rFonts w:ascii="Times New Roman" w:hAnsi="Times New Roman" w:cs="Times New Roman"/>
          <w:sz w:val="24"/>
          <w:szCs w:val="24"/>
        </w:rPr>
        <w:t>narrative writing</w:t>
      </w:r>
      <w:r>
        <w:rPr>
          <w:rFonts w:ascii="Times New Roman" w:hAnsi="Times New Roman" w:cs="Times New Roman"/>
          <w:sz w:val="24"/>
          <w:szCs w:val="24"/>
        </w:rPr>
        <w:t xml:space="preserve"> </w:t>
      </w:r>
      <w:r w:rsidRPr="00047D45">
        <w:rPr>
          <w:rFonts w:ascii="Times New Roman" w:hAnsi="Times New Roman" w:cs="Times New Roman"/>
          <w:sz w:val="24"/>
          <w:szCs w:val="24"/>
        </w:rPr>
        <w:t xml:space="preserve">by </w:t>
      </w:r>
      <w:r w:rsidR="00047D45" w:rsidRPr="00047D45">
        <w:rPr>
          <w:rFonts w:ascii="Times New Roman" w:hAnsi="Times New Roman" w:cs="Times New Roman"/>
          <w:sz w:val="24"/>
          <w:szCs w:val="24"/>
        </w:rPr>
        <w:t>the Ninth Grade</w:t>
      </w:r>
      <w:r w:rsidR="00047D45">
        <w:rPr>
          <w:rFonts w:ascii="Times New Roman" w:hAnsi="Times New Roman" w:cs="Times New Roman"/>
          <w:sz w:val="24"/>
          <w:szCs w:val="24"/>
        </w:rPr>
        <w:t xml:space="preserve"> Students of </w:t>
      </w:r>
      <w:proofErr w:type="spellStart"/>
      <w:r w:rsidR="00047D45" w:rsidRPr="00047D45">
        <w:rPr>
          <w:rFonts w:ascii="Times New Roman" w:hAnsi="Times New Roman" w:cs="Times New Roman"/>
          <w:sz w:val="24"/>
          <w:szCs w:val="24"/>
        </w:rPr>
        <w:t>Darul</w:t>
      </w:r>
      <w:proofErr w:type="spellEnd"/>
      <w:r w:rsidR="00047D45" w:rsidRPr="00047D45">
        <w:rPr>
          <w:rFonts w:ascii="Times New Roman" w:hAnsi="Times New Roman" w:cs="Times New Roman"/>
          <w:sz w:val="24"/>
          <w:szCs w:val="24"/>
        </w:rPr>
        <w:t xml:space="preserve"> </w:t>
      </w:r>
      <w:proofErr w:type="spellStart"/>
      <w:r w:rsidR="00047D45" w:rsidRPr="00047D45">
        <w:rPr>
          <w:rFonts w:ascii="Times New Roman" w:hAnsi="Times New Roman" w:cs="Times New Roman"/>
          <w:sz w:val="24"/>
          <w:szCs w:val="24"/>
        </w:rPr>
        <w:t>Hikmah</w:t>
      </w:r>
      <w:proofErr w:type="spellEnd"/>
      <w:r w:rsidR="00047D45" w:rsidRPr="00047D45">
        <w:rPr>
          <w:rFonts w:ascii="Times New Roman" w:hAnsi="Times New Roman" w:cs="Times New Roman"/>
          <w:sz w:val="24"/>
          <w:szCs w:val="24"/>
        </w:rPr>
        <w:t xml:space="preserve"> II</w:t>
      </w:r>
      <w:r w:rsidR="00047D45">
        <w:rPr>
          <w:rFonts w:ascii="Times New Roman" w:hAnsi="Times New Roman" w:cs="Times New Roman"/>
          <w:sz w:val="24"/>
          <w:szCs w:val="24"/>
        </w:rPr>
        <w:t xml:space="preserve"> Junior High School</w:t>
      </w:r>
      <w:r w:rsidR="00047D45">
        <w:rPr>
          <w:sz w:val="24"/>
          <w:szCs w:val="24"/>
        </w:rPr>
        <w:t>.</w:t>
      </w:r>
      <w:r w:rsidR="004E37B1">
        <w:rPr>
          <w:sz w:val="24"/>
          <w:szCs w:val="24"/>
        </w:rPr>
        <w:t xml:space="preserve"> </w:t>
      </w:r>
      <w:r w:rsidR="004E37B1" w:rsidRPr="00163818">
        <w:rPr>
          <w:rFonts w:ascii="Times New Roman" w:hAnsi="Times New Roman" w:cs="Times New Roman"/>
          <w:sz w:val="24"/>
          <w:szCs w:val="24"/>
        </w:rPr>
        <w:t xml:space="preserve">In this study writer limited the student’s syntactical error </w:t>
      </w:r>
      <w:r w:rsidR="00163818" w:rsidRPr="00163818">
        <w:rPr>
          <w:rFonts w:ascii="Times New Roman" w:hAnsi="Times New Roman" w:cs="Times New Roman"/>
          <w:sz w:val="24"/>
          <w:szCs w:val="24"/>
        </w:rPr>
        <w:t>only in phrase error</w:t>
      </w:r>
      <w:r w:rsidR="004E37B1" w:rsidRPr="00163818">
        <w:rPr>
          <w:rFonts w:ascii="Times New Roman" w:hAnsi="Times New Roman" w:cs="Times New Roman"/>
          <w:sz w:val="24"/>
          <w:szCs w:val="24"/>
        </w:rPr>
        <w:t>.</w:t>
      </w:r>
      <w:r w:rsidR="004E37B1">
        <w:rPr>
          <w:sz w:val="24"/>
          <w:szCs w:val="24"/>
        </w:rPr>
        <w:t xml:space="preserve"> </w:t>
      </w:r>
      <w:r w:rsidR="008E3223">
        <w:rPr>
          <w:rFonts w:ascii="TimesNewRomanPSMT" w:hAnsi="TimesNewRomanPSMT" w:cs="TimesNewRomanPSMT"/>
          <w:sz w:val="24"/>
          <w:szCs w:val="24"/>
        </w:rPr>
        <w:t xml:space="preserve">The approach applied in this study is qualitative. The data were collected via observation and </w:t>
      </w:r>
      <w:r w:rsidR="00047D45">
        <w:rPr>
          <w:rFonts w:ascii="TimesNewRomanPSMT" w:hAnsi="TimesNewRomanPSMT" w:cs="TimesNewRomanPSMT"/>
          <w:sz w:val="24"/>
          <w:szCs w:val="24"/>
        </w:rPr>
        <w:t xml:space="preserve">giving narrative writing test. </w:t>
      </w:r>
      <w:r w:rsidR="00047D45" w:rsidRPr="004E37B1">
        <w:rPr>
          <w:rFonts w:ascii="Times New Roman" w:hAnsi="Times New Roman" w:cs="Times New Roman"/>
          <w:sz w:val="24"/>
          <w:szCs w:val="24"/>
        </w:rPr>
        <w:t>The writer use</w:t>
      </w:r>
      <w:r w:rsidR="004E37B1" w:rsidRPr="004E37B1">
        <w:rPr>
          <w:rFonts w:ascii="Times New Roman" w:hAnsi="Times New Roman" w:cs="Times New Roman"/>
          <w:sz w:val="24"/>
          <w:szCs w:val="24"/>
        </w:rPr>
        <w:t>d the</w:t>
      </w:r>
      <w:r w:rsidR="00047D45" w:rsidRPr="004E37B1">
        <w:rPr>
          <w:rFonts w:ascii="Times New Roman" w:hAnsi="Times New Roman" w:cs="Times New Roman"/>
          <w:sz w:val="24"/>
          <w:szCs w:val="24"/>
        </w:rPr>
        <w:t xml:space="preserve"> descriptive analysis technique (percentage) with the percentage from the frequency of information and divided with number of cases </w:t>
      </w:r>
      <w:r w:rsidR="008E3223" w:rsidRPr="004E37B1">
        <w:rPr>
          <w:rFonts w:ascii="Times New Roman" w:hAnsi="Times New Roman" w:cs="Times New Roman"/>
          <w:sz w:val="24"/>
          <w:szCs w:val="24"/>
        </w:rPr>
        <w:t>were constructed in the form of field-notes</w:t>
      </w:r>
      <w:r w:rsidR="008E3223" w:rsidRPr="004E37B1">
        <w:rPr>
          <w:rFonts w:ascii="TimesNewRomanPSMT" w:hAnsi="TimesNewRomanPSMT" w:cs="TimesNewRomanPSMT"/>
          <w:sz w:val="24"/>
          <w:szCs w:val="24"/>
        </w:rPr>
        <w:t>.</w:t>
      </w:r>
      <w:r w:rsidR="008E3223">
        <w:rPr>
          <w:rFonts w:ascii="TimesNewRomanPSMT" w:hAnsi="TimesNewRomanPSMT" w:cs="TimesNewRomanPSMT"/>
          <w:sz w:val="24"/>
          <w:szCs w:val="24"/>
        </w:rPr>
        <w:t xml:space="preserve"> This study involved </w:t>
      </w:r>
      <w:r w:rsidR="00163818">
        <w:rPr>
          <w:rFonts w:ascii="TimesNewRomanPSMT" w:hAnsi="TimesNewRomanPSMT" w:cs="TimesNewRomanPSMT"/>
          <w:sz w:val="24"/>
          <w:szCs w:val="24"/>
        </w:rPr>
        <w:t>20</w:t>
      </w:r>
      <w:r w:rsidR="008E3223">
        <w:rPr>
          <w:rFonts w:ascii="TimesNewRomanPSMT" w:hAnsi="TimesNewRomanPSMT" w:cs="TimesNewRomanPSMT"/>
          <w:sz w:val="24"/>
          <w:szCs w:val="24"/>
        </w:rPr>
        <w:t xml:space="preserve"> students of </w:t>
      </w:r>
      <w:proofErr w:type="spellStart"/>
      <w:r w:rsidR="004E37B1">
        <w:rPr>
          <w:rFonts w:ascii="Times New Roman" w:hAnsi="Times New Roman" w:cs="Times New Roman"/>
          <w:sz w:val="24"/>
          <w:szCs w:val="24"/>
        </w:rPr>
        <w:t>Darul</w:t>
      </w:r>
      <w:proofErr w:type="spellEnd"/>
      <w:r w:rsidR="004E37B1">
        <w:rPr>
          <w:rFonts w:ascii="Times New Roman" w:hAnsi="Times New Roman" w:cs="Times New Roman"/>
          <w:sz w:val="24"/>
          <w:szCs w:val="24"/>
        </w:rPr>
        <w:t xml:space="preserve"> </w:t>
      </w:r>
      <w:proofErr w:type="spellStart"/>
      <w:r w:rsidR="004E37B1">
        <w:rPr>
          <w:rFonts w:ascii="Times New Roman" w:hAnsi="Times New Roman" w:cs="Times New Roman"/>
          <w:sz w:val="24"/>
          <w:szCs w:val="24"/>
        </w:rPr>
        <w:t>Hikmah</w:t>
      </w:r>
      <w:proofErr w:type="spellEnd"/>
      <w:r w:rsidR="004E37B1">
        <w:rPr>
          <w:rFonts w:ascii="Times New Roman" w:hAnsi="Times New Roman" w:cs="Times New Roman"/>
          <w:sz w:val="24"/>
          <w:szCs w:val="24"/>
        </w:rPr>
        <w:t xml:space="preserve"> II Junior High School </w:t>
      </w:r>
      <w:proofErr w:type="spellStart"/>
      <w:r w:rsidR="004E37B1">
        <w:rPr>
          <w:rFonts w:ascii="Times New Roman" w:hAnsi="Times New Roman" w:cs="Times New Roman"/>
          <w:sz w:val="24"/>
          <w:szCs w:val="24"/>
        </w:rPr>
        <w:t>Bekasi</w:t>
      </w:r>
      <w:proofErr w:type="spellEnd"/>
      <w:r w:rsidR="00163818">
        <w:rPr>
          <w:rFonts w:ascii="Times New Roman" w:hAnsi="Times New Roman" w:cs="Times New Roman"/>
          <w:sz w:val="24"/>
          <w:szCs w:val="24"/>
        </w:rPr>
        <w:t xml:space="preserve"> as samples</w:t>
      </w:r>
      <w:r w:rsidR="008E3223">
        <w:rPr>
          <w:rFonts w:ascii="TimesNewRomanPSMT" w:hAnsi="TimesNewRomanPSMT" w:cs="TimesNewRomanPSMT"/>
          <w:sz w:val="24"/>
          <w:szCs w:val="24"/>
        </w:rPr>
        <w:t xml:space="preserve">. The data shows </w:t>
      </w:r>
      <w:r w:rsidR="003875C9">
        <w:rPr>
          <w:rFonts w:ascii="TimesNewRomanPSMT" w:hAnsi="TimesNewRomanPSMT" w:cs="TimesNewRomanPSMT"/>
          <w:sz w:val="24"/>
          <w:szCs w:val="24"/>
        </w:rPr>
        <w:t xml:space="preserve">that </w:t>
      </w:r>
      <w:r w:rsidR="00163818" w:rsidRPr="00EC4CB6">
        <w:rPr>
          <w:rFonts w:ascii="Times New Roman" w:hAnsi="Times New Roman" w:cs="Times New Roman"/>
          <w:sz w:val="24"/>
          <w:szCs w:val="24"/>
        </w:rPr>
        <w:t>the</w:t>
      </w:r>
      <w:r w:rsidR="00163818">
        <w:rPr>
          <w:rFonts w:ascii="Times New Roman" w:hAnsi="Times New Roman" w:cs="Times New Roman"/>
          <w:sz w:val="24"/>
          <w:szCs w:val="24"/>
        </w:rPr>
        <w:t xml:space="preserve"> total</w:t>
      </w:r>
      <w:r w:rsidR="00163818" w:rsidRPr="00EC4CB6">
        <w:rPr>
          <w:rFonts w:ascii="Times New Roman" w:hAnsi="Times New Roman" w:cs="Times New Roman"/>
          <w:sz w:val="24"/>
          <w:szCs w:val="24"/>
        </w:rPr>
        <w:t xml:space="preserve"> number of mistakes made in</w:t>
      </w:r>
      <w:r w:rsidR="00163818">
        <w:rPr>
          <w:rFonts w:ascii="Times New Roman" w:hAnsi="Times New Roman" w:cs="Times New Roman"/>
          <w:sz w:val="24"/>
          <w:szCs w:val="24"/>
        </w:rPr>
        <w:t xml:space="preserve"> syntactical is 382 error</w:t>
      </w:r>
      <w:proofErr w:type="gramStart"/>
      <w:r w:rsidR="003875C9">
        <w:rPr>
          <w:rFonts w:ascii="TimesNewRomanPSMT" w:hAnsi="TimesNewRomanPSMT" w:cs="TimesNewRomanPSMT"/>
          <w:sz w:val="24"/>
          <w:szCs w:val="24"/>
        </w:rPr>
        <w:t xml:space="preserve">, </w:t>
      </w:r>
      <w:r w:rsidR="00163818">
        <w:rPr>
          <w:rFonts w:ascii="TimesNewRomanPSMT" w:hAnsi="TimesNewRomanPSMT" w:cs="TimesNewRomanPSMT"/>
          <w:sz w:val="24"/>
          <w:szCs w:val="24"/>
        </w:rPr>
        <w:t xml:space="preserve"> </w:t>
      </w:r>
      <w:r w:rsidR="00163818">
        <w:rPr>
          <w:rFonts w:ascii="Times New Roman" w:hAnsi="Times New Roman" w:cs="Times New Roman"/>
          <w:sz w:val="24"/>
          <w:szCs w:val="24"/>
        </w:rPr>
        <w:t>The</w:t>
      </w:r>
      <w:proofErr w:type="gramEnd"/>
      <w:r w:rsidR="00163818">
        <w:rPr>
          <w:rFonts w:ascii="Times New Roman" w:hAnsi="Times New Roman" w:cs="Times New Roman"/>
          <w:sz w:val="24"/>
          <w:szCs w:val="24"/>
        </w:rPr>
        <w:t xml:space="preserve"> greatest number of students’ errors was done in noun phrase with the percentage 42, 4%.</w:t>
      </w:r>
      <w:r w:rsidR="00163818">
        <w:rPr>
          <w:rFonts w:ascii="TimesNewRomanPSMT" w:hAnsi="TimesNewRomanPSMT" w:cs="TimesNewRomanPSMT"/>
          <w:sz w:val="24"/>
          <w:szCs w:val="24"/>
        </w:rPr>
        <w:t xml:space="preserve"> v</w:t>
      </w:r>
      <w:r w:rsidR="00163818">
        <w:rPr>
          <w:rFonts w:ascii="Times New Roman" w:hAnsi="Times New Roman" w:cs="Times New Roman"/>
          <w:sz w:val="24"/>
          <w:szCs w:val="24"/>
        </w:rPr>
        <w:t xml:space="preserve">erb phrase  </w:t>
      </w:r>
      <w:proofErr w:type="spellStart"/>
      <w:r w:rsidR="00163818">
        <w:rPr>
          <w:rFonts w:ascii="Times New Roman" w:hAnsi="Times New Roman" w:cs="Times New Roman"/>
          <w:sz w:val="24"/>
          <w:szCs w:val="24"/>
        </w:rPr>
        <w:t>erroes</w:t>
      </w:r>
      <w:proofErr w:type="spellEnd"/>
      <w:r w:rsidR="00163818">
        <w:rPr>
          <w:rFonts w:ascii="Times New Roman" w:hAnsi="Times New Roman" w:cs="Times New Roman"/>
          <w:sz w:val="24"/>
          <w:szCs w:val="24"/>
        </w:rPr>
        <w:t xml:space="preserve"> by 139 errors or 36,4%, the third is errors in Adverbial phrase by 42 errors or 11 %, the forth is errors in Adjective Phrase by 29 errors or 7,6%  and the last errors in </w:t>
      </w:r>
      <w:proofErr w:type="spellStart"/>
      <w:r w:rsidR="00163818">
        <w:rPr>
          <w:rFonts w:ascii="Times New Roman" w:hAnsi="Times New Roman" w:cs="Times New Roman"/>
          <w:sz w:val="24"/>
          <w:szCs w:val="24"/>
        </w:rPr>
        <w:t>Pprepositional</w:t>
      </w:r>
      <w:proofErr w:type="spellEnd"/>
      <w:r w:rsidR="00163818">
        <w:rPr>
          <w:rFonts w:ascii="Times New Roman" w:hAnsi="Times New Roman" w:cs="Times New Roman"/>
          <w:sz w:val="24"/>
          <w:szCs w:val="24"/>
        </w:rPr>
        <w:t xml:space="preserve"> Phrase with 6 errors or 30%.</w:t>
      </w:r>
    </w:p>
    <w:p w:rsidR="00EB6E2E" w:rsidRDefault="00EB6E2E" w:rsidP="00EB6E2E">
      <w:pPr>
        <w:spacing w:after="0" w:line="240" w:lineRule="auto"/>
        <w:jc w:val="both"/>
        <w:rPr>
          <w:rFonts w:ascii="TimesNewRomanPSMT" w:hAnsi="TimesNewRomanPSMT" w:cs="TimesNewRomanPSMT"/>
          <w:sz w:val="24"/>
          <w:szCs w:val="24"/>
        </w:rPr>
      </w:pPr>
    </w:p>
    <w:p w:rsidR="00EB6E2E" w:rsidRPr="004405E0" w:rsidRDefault="00EB6E2E" w:rsidP="00EB6E2E">
      <w:pPr>
        <w:spacing w:after="0" w:line="240" w:lineRule="auto"/>
        <w:jc w:val="both"/>
        <w:rPr>
          <w:rFonts w:ascii="Times New Roman" w:hAnsi="Times New Roman" w:cs="Times New Roman"/>
          <w:sz w:val="24"/>
          <w:szCs w:val="24"/>
        </w:rPr>
      </w:pPr>
      <w:r>
        <w:rPr>
          <w:rFonts w:ascii="TimesNewRomanPSMT" w:hAnsi="TimesNewRomanPSMT" w:cs="TimesNewRomanPSMT"/>
          <w:sz w:val="24"/>
          <w:szCs w:val="24"/>
        </w:rPr>
        <w:t xml:space="preserve">Key words: Error Analysis, </w:t>
      </w:r>
      <w:r w:rsidR="004E37B1">
        <w:rPr>
          <w:rFonts w:ascii="TimesNewRomanPSMT" w:hAnsi="TimesNewRomanPSMT" w:cs="TimesNewRomanPSMT"/>
          <w:sz w:val="24"/>
          <w:szCs w:val="24"/>
        </w:rPr>
        <w:t>Writing</w:t>
      </w:r>
      <w:r>
        <w:rPr>
          <w:rFonts w:ascii="TimesNewRomanPSMT" w:hAnsi="TimesNewRomanPSMT" w:cs="TimesNewRomanPSMT"/>
          <w:sz w:val="24"/>
          <w:szCs w:val="24"/>
        </w:rPr>
        <w:t xml:space="preserve">, </w:t>
      </w:r>
      <w:r w:rsidR="004E37B1">
        <w:rPr>
          <w:rFonts w:ascii="TimesNewRomanPSMT" w:hAnsi="TimesNewRomanPSMT" w:cs="TimesNewRomanPSMT"/>
          <w:sz w:val="24"/>
          <w:szCs w:val="24"/>
        </w:rPr>
        <w:t>Narrative</w:t>
      </w:r>
    </w:p>
    <w:p w:rsidR="004B33F5" w:rsidRPr="004405E0" w:rsidRDefault="004B33F5" w:rsidP="008E3223">
      <w:pPr>
        <w:spacing w:after="0" w:line="240" w:lineRule="auto"/>
        <w:jc w:val="both"/>
        <w:rPr>
          <w:rFonts w:ascii="Times New Roman" w:hAnsi="Times New Roman" w:cs="Times New Roman"/>
          <w:sz w:val="24"/>
          <w:szCs w:val="24"/>
        </w:rPr>
      </w:pPr>
    </w:p>
    <w:p w:rsidR="004405E0" w:rsidRDefault="004405E0" w:rsidP="004B33F5">
      <w:pPr>
        <w:spacing w:after="0" w:line="240" w:lineRule="auto"/>
        <w:rPr>
          <w:rFonts w:ascii="Times New Roman" w:hAnsi="Times New Roman" w:cs="Times New Roman"/>
          <w:b/>
          <w:sz w:val="24"/>
          <w:szCs w:val="24"/>
        </w:rPr>
        <w:sectPr w:rsidR="004405E0" w:rsidSect="004405E0">
          <w:pgSz w:w="11907" w:h="16839" w:code="9"/>
          <w:pgMar w:top="1440" w:right="1440" w:bottom="1440" w:left="1440" w:header="720" w:footer="720" w:gutter="0"/>
          <w:cols w:space="720"/>
          <w:docGrid w:linePitch="360"/>
        </w:sectPr>
      </w:pPr>
    </w:p>
    <w:p w:rsidR="00EF56AF" w:rsidRPr="00B65237" w:rsidRDefault="00D90CF6" w:rsidP="00484913">
      <w:pPr>
        <w:spacing w:after="0" w:line="240" w:lineRule="auto"/>
        <w:jc w:val="both"/>
        <w:rPr>
          <w:rFonts w:ascii="Times New Roman" w:hAnsi="Times New Roman" w:cs="Times New Roman"/>
          <w:b/>
          <w:sz w:val="24"/>
          <w:szCs w:val="24"/>
        </w:rPr>
      </w:pPr>
      <w:r w:rsidRPr="00B65237">
        <w:rPr>
          <w:rFonts w:ascii="Times New Roman" w:hAnsi="Times New Roman" w:cs="Times New Roman"/>
          <w:b/>
          <w:sz w:val="24"/>
          <w:szCs w:val="24"/>
        </w:rPr>
        <w:lastRenderedPageBreak/>
        <w:t>INTRODUCTION</w:t>
      </w:r>
    </w:p>
    <w:p w:rsidR="00A007C6" w:rsidRDefault="00D90CF6" w:rsidP="00A007C6">
      <w:pPr>
        <w:tabs>
          <w:tab w:val="left" w:pos="567"/>
        </w:tabs>
        <w:spacing w:after="0" w:line="240" w:lineRule="auto"/>
        <w:ind w:firstLine="426"/>
        <w:jc w:val="both"/>
        <w:rPr>
          <w:rFonts w:ascii="Times New Roman" w:hAnsi="Times New Roman" w:cs="Times New Roman"/>
          <w:sz w:val="24"/>
          <w:szCs w:val="24"/>
        </w:rPr>
      </w:pPr>
      <w:r w:rsidRPr="00CC2156">
        <w:rPr>
          <w:rFonts w:ascii="Times New Roman" w:hAnsi="Times New Roman" w:cs="Times New Roman"/>
          <w:b/>
          <w:sz w:val="24"/>
          <w:szCs w:val="24"/>
        </w:rPr>
        <w:tab/>
      </w:r>
      <w:proofErr w:type="gramStart"/>
      <w:r w:rsidR="00163818" w:rsidRPr="00CC2156">
        <w:rPr>
          <w:rFonts w:ascii="Times New Roman" w:hAnsi="Times New Roman" w:cs="Times New Roman"/>
          <w:sz w:val="24"/>
          <w:szCs w:val="24"/>
        </w:rPr>
        <w:t>English as one of the foreign languages being learned by the students at school.</w:t>
      </w:r>
      <w:proofErr w:type="gramEnd"/>
      <w:r w:rsidR="00163818" w:rsidRPr="00CC2156">
        <w:rPr>
          <w:rFonts w:ascii="Times New Roman" w:hAnsi="Times New Roman" w:cs="Times New Roman"/>
          <w:sz w:val="24"/>
          <w:szCs w:val="24"/>
        </w:rPr>
        <w:t xml:space="preserve"> At the time the position of English in Indonesia is first foreign language. The ministry of nation education has decided to establish the main purpose of the English Foreign Language Teaching in improving the four </w:t>
      </w:r>
      <w:proofErr w:type="gramStart"/>
      <w:r w:rsidR="00163818" w:rsidRPr="00CC2156">
        <w:rPr>
          <w:rFonts w:ascii="Times New Roman" w:hAnsi="Times New Roman" w:cs="Times New Roman"/>
          <w:sz w:val="24"/>
          <w:szCs w:val="24"/>
        </w:rPr>
        <w:t>skills ;</w:t>
      </w:r>
      <w:proofErr w:type="gramEnd"/>
      <w:r w:rsidR="00163818" w:rsidRPr="00CC2156">
        <w:rPr>
          <w:rFonts w:ascii="Times New Roman" w:hAnsi="Times New Roman" w:cs="Times New Roman"/>
          <w:sz w:val="24"/>
          <w:szCs w:val="24"/>
        </w:rPr>
        <w:t xml:space="preserve"> listening, speaking, reading and writing. So </w:t>
      </w:r>
      <w:proofErr w:type="gramStart"/>
      <w:r w:rsidR="00163818" w:rsidRPr="00CC2156">
        <w:rPr>
          <w:rFonts w:ascii="Times New Roman" w:hAnsi="Times New Roman" w:cs="Times New Roman"/>
          <w:sz w:val="24"/>
          <w:szCs w:val="24"/>
        </w:rPr>
        <w:t>The</w:t>
      </w:r>
      <w:proofErr w:type="gramEnd"/>
      <w:r w:rsidR="00163818" w:rsidRPr="00CC2156">
        <w:rPr>
          <w:rFonts w:ascii="Times New Roman" w:hAnsi="Times New Roman" w:cs="Times New Roman"/>
          <w:sz w:val="24"/>
          <w:szCs w:val="24"/>
        </w:rPr>
        <w:t xml:space="preserve"> students must be able to master the four skills of English.</w:t>
      </w:r>
    </w:p>
    <w:p w:rsidR="00A007C6" w:rsidRDefault="00163818" w:rsidP="00A007C6">
      <w:pPr>
        <w:tabs>
          <w:tab w:val="left" w:pos="567"/>
        </w:tabs>
        <w:spacing w:after="0" w:line="240" w:lineRule="auto"/>
        <w:ind w:firstLine="426"/>
        <w:jc w:val="both"/>
        <w:rPr>
          <w:rFonts w:ascii="Times New Roman" w:hAnsi="Times New Roman" w:cs="Times New Roman"/>
          <w:sz w:val="24"/>
          <w:szCs w:val="24"/>
        </w:rPr>
      </w:pPr>
      <w:r w:rsidRPr="00CC2156">
        <w:rPr>
          <w:rFonts w:ascii="Times New Roman" w:hAnsi="Times New Roman" w:cs="Times New Roman"/>
          <w:sz w:val="24"/>
          <w:szCs w:val="24"/>
        </w:rPr>
        <w:t xml:space="preserve"> Writing is the most difficult skill for L2 learners to master. It lies not only in generating and organizing ideas, but also in translating these ideas into readable text. The skills involved in writing are highly complex. L2 writers have to pay attention to higher level skill of planning and organizing as well as lower level skills of spelling, punctuation, word choice, and so on. The difficulty becomes more pronounced if their language proficiency is weak.</w:t>
      </w:r>
    </w:p>
    <w:p w:rsidR="00A007C6" w:rsidRDefault="00163818" w:rsidP="00A007C6">
      <w:pPr>
        <w:tabs>
          <w:tab w:val="left" w:pos="567"/>
        </w:tabs>
        <w:spacing w:after="0" w:line="240" w:lineRule="auto"/>
        <w:ind w:firstLine="426"/>
        <w:jc w:val="both"/>
        <w:rPr>
          <w:rFonts w:ascii="Times New Roman" w:hAnsi="Times New Roman" w:cs="Times New Roman"/>
          <w:sz w:val="24"/>
          <w:szCs w:val="24"/>
        </w:rPr>
      </w:pPr>
      <w:r w:rsidRPr="00CC2156">
        <w:rPr>
          <w:rFonts w:ascii="Times New Roman" w:hAnsi="Times New Roman" w:cs="Times New Roman"/>
          <w:sz w:val="24"/>
          <w:szCs w:val="24"/>
        </w:rPr>
        <w:t xml:space="preserve">In order to be able to write a composition clearly and correctly in English students have to be supported by the mastery of two important subsystem or </w:t>
      </w:r>
      <w:r w:rsidRPr="00CC2156">
        <w:rPr>
          <w:rFonts w:ascii="Times New Roman" w:hAnsi="Times New Roman" w:cs="Times New Roman"/>
          <w:sz w:val="24"/>
          <w:szCs w:val="24"/>
        </w:rPr>
        <w:lastRenderedPageBreak/>
        <w:t>components of language, namely vocabulary and grammar at once.</w:t>
      </w:r>
    </w:p>
    <w:p w:rsidR="00A007C6" w:rsidRDefault="00163818" w:rsidP="00A007C6">
      <w:pPr>
        <w:tabs>
          <w:tab w:val="left" w:pos="567"/>
        </w:tabs>
        <w:spacing w:after="0" w:line="240" w:lineRule="auto"/>
        <w:ind w:firstLine="426"/>
        <w:jc w:val="both"/>
        <w:rPr>
          <w:rFonts w:ascii="Times New Roman" w:hAnsi="Times New Roman" w:cs="Times New Roman"/>
          <w:sz w:val="24"/>
          <w:szCs w:val="24"/>
        </w:rPr>
      </w:pPr>
      <w:r w:rsidRPr="00CC2156">
        <w:rPr>
          <w:rFonts w:ascii="Times New Roman" w:hAnsi="Times New Roman" w:cs="Times New Roman"/>
          <w:sz w:val="24"/>
          <w:szCs w:val="24"/>
        </w:rPr>
        <w:t>Nowadays, writing seems to the handicap and burden for the students in senior high level. They think that writing is the hardest part particularly in learning English; moreover it requires not only having a lot of vocabularies but also considering the mechanisms of it. Regarding these mechanisms, the students are urged to apply some of them in writing, for example, grammar, punctuation, coherence, and unity.</w:t>
      </w:r>
    </w:p>
    <w:p w:rsidR="00A007C6" w:rsidRDefault="00163818" w:rsidP="00A007C6">
      <w:pPr>
        <w:tabs>
          <w:tab w:val="left" w:pos="567"/>
        </w:tabs>
        <w:spacing w:after="0" w:line="240" w:lineRule="auto"/>
        <w:ind w:firstLine="426"/>
        <w:jc w:val="both"/>
        <w:rPr>
          <w:rFonts w:ascii="Times New Roman" w:hAnsi="Times New Roman" w:cs="Times New Roman"/>
          <w:sz w:val="24"/>
          <w:szCs w:val="24"/>
        </w:rPr>
      </w:pPr>
      <w:r w:rsidRPr="00CC2156">
        <w:rPr>
          <w:rFonts w:ascii="Times New Roman" w:hAnsi="Times New Roman" w:cs="Times New Roman"/>
          <w:sz w:val="24"/>
          <w:szCs w:val="24"/>
        </w:rPr>
        <w:t xml:space="preserve">Writing is a continuous complex process of expressions. It is not itself a simple process with its native language and rather even more a complicated process if the language is a foreign language. A number of studies conclude with the impact or interference with their first language during the process of writing in English. </w:t>
      </w:r>
    </w:p>
    <w:p w:rsidR="00BA01A2" w:rsidRPr="00BA01A2" w:rsidRDefault="00BA01A2" w:rsidP="00BA01A2">
      <w:pPr>
        <w:tabs>
          <w:tab w:val="left" w:pos="567"/>
        </w:tabs>
        <w:spacing w:after="0" w:line="240" w:lineRule="auto"/>
        <w:ind w:firstLine="425"/>
        <w:jc w:val="both"/>
        <w:rPr>
          <w:rFonts w:ascii="Times New Roman" w:hAnsi="Times New Roman" w:cs="Times New Roman"/>
          <w:sz w:val="24"/>
          <w:szCs w:val="24"/>
        </w:rPr>
      </w:pPr>
      <w:r w:rsidRPr="00BA01A2">
        <w:rPr>
          <w:rFonts w:ascii="Times New Roman" w:eastAsia="Times New Roman" w:hAnsi="Times New Roman" w:cs="Times New Roman"/>
          <w:sz w:val="24"/>
          <w:szCs w:val="24"/>
        </w:rPr>
        <w:t xml:space="preserve">Writing ability as one of the four skills should be mastered, proceeded by listening, speaking and reading. The writing is a complex skill to express ideas or feelings in a clear, correct and </w:t>
      </w:r>
      <w:r w:rsidRPr="00BA01A2">
        <w:rPr>
          <w:rFonts w:ascii="Times New Roman" w:eastAsia="Times New Roman" w:hAnsi="Times New Roman" w:cs="Times New Roman"/>
          <w:sz w:val="24"/>
          <w:szCs w:val="24"/>
        </w:rPr>
        <w:lastRenderedPageBreak/>
        <w:t>comprehensible way. Often what the students write contain ideas that are not really relevant to what actually they want to express. It is clear that writing is not the same as speaking. Speaking is a spontaneous activity but writing is a conscious process which can and should be planned and organized</w:t>
      </w:r>
    </w:p>
    <w:p w:rsidR="00A007C6" w:rsidRDefault="00163818" w:rsidP="00A007C6">
      <w:pPr>
        <w:tabs>
          <w:tab w:val="left" w:pos="567"/>
        </w:tabs>
        <w:spacing w:after="0" w:line="240" w:lineRule="auto"/>
        <w:ind w:firstLine="426"/>
        <w:jc w:val="both"/>
        <w:rPr>
          <w:rFonts w:ascii="Times New Roman" w:hAnsi="Times New Roman" w:cs="Times New Roman"/>
          <w:sz w:val="24"/>
          <w:szCs w:val="24"/>
        </w:rPr>
      </w:pPr>
      <w:r w:rsidRPr="00CC2156">
        <w:rPr>
          <w:rFonts w:ascii="Times New Roman" w:hAnsi="Times New Roman" w:cs="Times New Roman"/>
          <w:sz w:val="24"/>
          <w:szCs w:val="24"/>
        </w:rPr>
        <w:t>The students commonly make some errors in</w:t>
      </w:r>
      <w:r w:rsidRPr="00CC2156">
        <w:rPr>
          <w:rFonts w:ascii="Times New Roman" w:hAnsi="Times New Roman" w:cs="Times New Roman"/>
          <w:sz w:val="24"/>
          <w:szCs w:val="24"/>
          <w:lang w:val="en-GB"/>
        </w:rPr>
        <w:t xml:space="preserve"> </w:t>
      </w:r>
      <w:r w:rsidRPr="00CC2156">
        <w:rPr>
          <w:rFonts w:ascii="Times New Roman" w:hAnsi="Times New Roman" w:cs="Times New Roman"/>
          <w:sz w:val="24"/>
          <w:szCs w:val="24"/>
        </w:rPr>
        <w:t>their learning especially in writing. The teacher should analyze the errors made by students to help them write in the right way.</w:t>
      </w:r>
    </w:p>
    <w:p w:rsidR="00A007C6" w:rsidRDefault="00163818" w:rsidP="00A007C6">
      <w:pPr>
        <w:tabs>
          <w:tab w:val="left" w:pos="567"/>
        </w:tabs>
        <w:spacing w:after="0" w:line="240" w:lineRule="auto"/>
        <w:ind w:firstLine="426"/>
        <w:jc w:val="both"/>
        <w:rPr>
          <w:rFonts w:ascii="Times New Roman" w:hAnsi="Times New Roman" w:cs="Times New Roman"/>
          <w:sz w:val="24"/>
          <w:szCs w:val="24"/>
        </w:rPr>
      </w:pPr>
      <w:r w:rsidRPr="002F7BF6">
        <w:rPr>
          <w:rFonts w:ascii="Times New Roman" w:hAnsi="Times New Roman" w:cs="Times New Roman"/>
          <w:sz w:val="24"/>
          <w:szCs w:val="24"/>
        </w:rPr>
        <w:t xml:space="preserve">Carl James </w:t>
      </w:r>
      <w:r w:rsidRPr="002F7BF6">
        <w:rPr>
          <w:rFonts w:ascii="Times New Roman" w:hAnsi="Times New Roman" w:cs="Times New Roman"/>
          <w:sz w:val="24"/>
          <w:szCs w:val="24"/>
          <w:lang w:val="en-GB"/>
        </w:rPr>
        <w:t>(20</w:t>
      </w:r>
      <w:r w:rsidR="002F7BF6" w:rsidRPr="002F7BF6">
        <w:rPr>
          <w:rFonts w:ascii="Times New Roman" w:hAnsi="Times New Roman" w:cs="Times New Roman"/>
          <w:sz w:val="24"/>
          <w:szCs w:val="24"/>
          <w:lang w:val="en-GB"/>
        </w:rPr>
        <w:t>01</w:t>
      </w:r>
      <w:r w:rsidRPr="002F7BF6">
        <w:rPr>
          <w:rFonts w:ascii="Times New Roman" w:hAnsi="Times New Roman" w:cs="Times New Roman"/>
          <w:sz w:val="24"/>
          <w:szCs w:val="24"/>
          <w:lang w:val="en-GB"/>
        </w:rPr>
        <w:t>: 1)</w:t>
      </w:r>
      <w:r w:rsidRPr="00CC2156">
        <w:rPr>
          <w:rFonts w:ascii="Times New Roman" w:hAnsi="Times New Roman" w:cs="Times New Roman"/>
          <w:sz w:val="24"/>
          <w:szCs w:val="24"/>
          <w:lang w:val="en-GB"/>
        </w:rPr>
        <w:t xml:space="preserve"> </w:t>
      </w:r>
      <w:r w:rsidRPr="00CC2156">
        <w:rPr>
          <w:rFonts w:ascii="Times New Roman" w:hAnsi="Times New Roman" w:cs="Times New Roman"/>
          <w:sz w:val="24"/>
          <w:szCs w:val="24"/>
        </w:rPr>
        <w:t>stated that error analysis is the way to show, describe, and explain systematically errors made by learners or user in their oral or written production in the target language. By those processes the students and the teacher will get advantages. The teacher can evaluate the learning process and find out the problems to help the students to understand English especially writing.</w:t>
      </w:r>
    </w:p>
    <w:p w:rsidR="00A007C6" w:rsidRDefault="00163818" w:rsidP="00A007C6">
      <w:pPr>
        <w:tabs>
          <w:tab w:val="left" w:pos="567"/>
        </w:tabs>
        <w:spacing w:after="0" w:line="240" w:lineRule="auto"/>
        <w:ind w:firstLine="425"/>
        <w:jc w:val="both"/>
        <w:rPr>
          <w:rFonts w:ascii="Times New Roman" w:hAnsi="Times New Roman" w:cs="Times New Roman"/>
          <w:sz w:val="24"/>
          <w:szCs w:val="24"/>
        </w:rPr>
      </w:pPr>
      <w:r w:rsidRPr="00CC2156">
        <w:rPr>
          <w:rFonts w:ascii="Times New Roman" w:hAnsi="Times New Roman" w:cs="Times New Roman"/>
          <w:sz w:val="24"/>
          <w:szCs w:val="24"/>
        </w:rPr>
        <w:t xml:space="preserve">There are mainly four types of error in students writing activity. They are as follows: Lexical Error, Syntactic Error, Semantic Error and Logical </w:t>
      </w:r>
      <w:proofErr w:type="gramStart"/>
      <w:r w:rsidRPr="00CC2156">
        <w:rPr>
          <w:rFonts w:ascii="Times New Roman" w:hAnsi="Times New Roman" w:cs="Times New Roman"/>
          <w:sz w:val="24"/>
          <w:szCs w:val="24"/>
        </w:rPr>
        <w:t>Error :</w:t>
      </w:r>
      <w:proofErr w:type="gramEnd"/>
      <w:r w:rsidRPr="00CC2156">
        <w:rPr>
          <w:rFonts w:ascii="Times New Roman" w:hAnsi="Times New Roman" w:cs="Times New Roman"/>
          <w:sz w:val="24"/>
          <w:szCs w:val="24"/>
        </w:rPr>
        <w:t xml:space="preserve">  Such as infinitely recursive call.</w:t>
      </w:r>
    </w:p>
    <w:p w:rsidR="00A007C6" w:rsidRDefault="00163818" w:rsidP="00A007C6">
      <w:pPr>
        <w:tabs>
          <w:tab w:val="left" w:pos="567"/>
        </w:tabs>
        <w:spacing w:after="0" w:line="240" w:lineRule="auto"/>
        <w:ind w:firstLine="425"/>
        <w:jc w:val="both"/>
        <w:rPr>
          <w:rFonts w:ascii="Times New Roman" w:hAnsi="Times New Roman" w:cs="Times New Roman"/>
          <w:sz w:val="24"/>
          <w:szCs w:val="24"/>
        </w:rPr>
      </w:pPr>
      <w:r w:rsidRPr="00CC2156">
        <w:rPr>
          <w:rFonts w:ascii="Times New Roman" w:hAnsi="Times New Roman" w:cs="Times New Roman"/>
          <w:sz w:val="24"/>
          <w:szCs w:val="24"/>
        </w:rPr>
        <w:t>This research provides the real phenomena that will be proved by the researcher. They refer to the error analysis in students’ essay that will be analyzed by considering the mechanism of writing as well as the syntactical error.</w:t>
      </w:r>
    </w:p>
    <w:p w:rsidR="00A007C6" w:rsidRDefault="00163818" w:rsidP="00A007C6">
      <w:pPr>
        <w:tabs>
          <w:tab w:val="left" w:pos="567"/>
        </w:tabs>
        <w:spacing w:after="0" w:line="240" w:lineRule="auto"/>
        <w:ind w:firstLine="425"/>
        <w:jc w:val="both"/>
        <w:rPr>
          <w:rFonts w:ascii="Times New Roman" w:hAnsi="Times New Roman" w:cs="Times New Roman"/>
          <w:sz w:val="24"/>
          <w:szCs w:val="24"/>
        </w:rPr>
      </w:pPr>
      <w:r w:rsidRPr="00CC2156">
        <w:rPr>
          <w:rFonts w:ascii="Times New Roman" w:hAnsi="Times New Roman" w:cs="Times New Roman"/>
          <w:sz w:val="24"/>
          <w:szCs w:val="24"/>
        </w:rPr>
        <w:t>The main reason to only focus in this type of error because a text is determined legal by the language of syntax and the disagreements with the syntactic rules are called syntax error. This judgment can easily be detected by our knowledge of language but one purpose of a theory of syntax is to possess the structural sentence as acceptable or not. Susana (2007</w:t>
      </w:r>
      <w:proofErr w:type="gramStart"/>
      <w:r w:rsidRPr="00CC2156">
        <w:rPr>
          <w:rFonts w:ascii="Times New Roman" w:hAnsi="Times New Roman" w:cs="Times New Roman"/>
          <w:sz w:val="24"/>
          <w:szCs w:val="24"/>
        </w:rPr>
        <w:t>),</w:t>
      </w:r>
      <w:proofErr w:type="gramEnd"/>
      <w:r w:rsidRPr="00CC2156">
        <w:rPr>
          <w:rFonts w:ascii="Times New Roman" w:hAnsi="Times New Roman" w:cs="Times New Roman"/>
          <w:sz w:val="24"/>
          <w:szCs w:val="24"/>
        </w:rPr>
        <w:t xml:space="preserve"> describes syntactic complexity as the ability to produce writing that shows how ideas and large chunks of information are represented with the use of subordinate and embedded subordinate clauses. Syntax complexity is one of the </w:t>
      </w:r>
      <w:proofErr w:type="gramStart"/>
      <w:r w:rsidRPr="00CC2156">
        <w:rPr>
          <w:rFonts w:ascii="Times New Roman" w:hAnsi="Times New Roman" w:cs="Times New Roman"/>
          <w:sz w:val="24"/>
          <w:szCs w:val="24"/>
        </w:rPr>
        <w:t>most  difficult</w:t>
      </w:r>
      <w:proofErr w:type="gramEnd"/>
      <w:r w:rsidRPr="00CC2156">
        <w:rPr>
          <w:rFonts w:ascii="Times New Roman" w:hAnsi="Times New Roman" w:cs="Times New Roman"/>
          <w:sz w:val="24"/>
          <w:szCs w:val="24"/>
        </w:rPr>
        <w:t xml:space="preserve"> structural elements for ESL/EFL learners. </w:t>
      </w:r>
    </w:p>
    <w:p w:rsidR="00A007C6" w:rsidRDefault="00163818" w:rsidP="00A007C6">
      <w:pPr>
        <w:tabs>
          <w:tab w:val="left" w:pos="567"/>
        </w:tabs>
        <w:spacing w:after="0" w:line="240" w:lineRule="auto"/>
        <w:ind w:firstLine="425"/>
        <w:jc w:val="both"/>
        <w:rPr>
          <w:rFonts w:ascii="Times New Roman" w:hAnsi="Times New Roman" w:cs="Times New Roman"/>
          <w:sz w:val="24"/>
          <w:szCs w:val="24"/>
        </w:rPr>
      </w:pPr>
      <w:r w:rsidRPr="00CC2156">
        <w:rPr>
          <w:rFonts w:ascii="Times New Roman" w:hAnsi="Times New Roman" w:cs="Times New Roman"/>
          <w:sz w:val="24"/>
          <w:szCs w:val="24"/>
        </w:rPr>
        <w:lastRenderedPageBreak/>
        <w:t xml:space="preserve">According to the curriculum in SMP </w:t>
      </w:r>
      <w:proofErr w:type="spellStart"/>
      <w:r w:rsidRPr="00CC2156">
        <w:rPr>
          <w:rFonts w:ascii="Times New Roman" w:hAnsi="Times New Roman" w:cs="Times New Roman"/>
          <w:sz w:val="24"/>
          <w:szCs w:val="24"/>
        </w:rPr>
        <w:t>Nurul</w:t>
      </w:r>
      <w:proofErr w:type="spellEnd"/>
      <w:r w:rsidRPr="00CC2156">
        <w:rPr>
          <w:rFonts w:ascii="Times New Roman" w:hAnsi="Times New Roman" w:cs="Times New Roman"/>
          <w:sz w:val="24"/>
          <w:szCs w:val="24"/>
        </w:rPr>
        <w:t xml:space="preserve"> </w:t>
      </w:r>
      <w:proofErr w:type="spellStart"/>
      <w:r w:rsidRPr="00CC2156">
        <w:rPr>
          <w:rFonts w:ascii="Times New Roman" w:hAnsi="Times New Roman" w:cs="Times New Roman"/>
          <w:sz w:val="24"/>
          <w:szCs w:val="24"/>
        </w:rPr>
        <w:t>Hikmah</w:t>
      </w:r>
      <w:proofErr w:type="spellEnd"/>
      <w:r w:rsidRPr="00CC2156">
        <w:rPr>
          <w:rFonts w:ascii="Times New Roman" w:hAnsi="Times New Roman" w:cs="Times New Roman"/>
          <w:sz w:val="24"/>
          <w:szCs w:val="24"/>
        </w:rPr>
        <w:t xml:space="preserve"> II </w:t>
      </w:r>
      <w:proofErr w:type="spellStart"/>
      <w:r w:rsidRPr="00CC2156">
        <w:rPr>
          <w:rFonts w:ascii="Times New Roman" w:hAnsi="Times New Roman" w:cs="Times New Roman"/>
          <w:sz w:val="24"/>
          <w:szCs w:val="24"/>
        </w:rPr>
        <w:t>Bekasi</w:t>
      </w:r>
      <w:proofErr w:type="spellEnd"/>
      <w:r w:rsidRPr="00CC2156">
        <w:rPr>
          <w:rFonts w:ascii="Times New Roman" w:hAnsi="Times New Roman" w:cs="Times New Roman"/>
          <w:sz w:val="24"/>
          <w:szCs w:val="24"/>
          <w:lang w:val="en-GB"/>
        </w:rPr>
        <w:t xml:space="preserve"> </w:t>
      </w:r>
      <w:r w:rsidRPr="00CC2156">
        <w:rPr>
          <w:rFonts w:ascii="Times New Roman" w:hAnsi="Times New Roman" w:cs="Times New Roman"/>
          <w:sz w:val="24"/>
          <w:szCs w:val="24"/>
        </w:rPr>
        <w:t>Writing in the ninth grade is taught into four kinds of texts: Descriptive Narrative, Procedure, and News Item. Here the writer only used writing narrative text to be analyzed.</w:t>
      </w:r>
    </w:p>
    <w:p w:rsidR="00C67F15" w:rsidRDefault="00163818" w:rsidP="00C67F15">
      <w:pPr>
        <w:tabs>
          <w:tab w:val="left" w:pos="567"/>
        </w:tabs>
        <w:spacing w:after="0" w:line="240" w:lineRule="auto"/>
        <w:ind w:firstLine="425"/>
        <w:jc w:val="both"/>
        <w:rPr>
          <w:rFonts w:ascii="Times New Roman" w:hAnsi="Times New Roman" w:cs="Times New Roman"/>
          <w:sz w:val="24"/>
          <w:szCs w:val="24"/>
        </w:rPr>
      </w:pPr>
      <w:r w:rsidRPr="00CC2156">
        <w:rPr>
          <w:rFonts w:ascii="Times New Roman" w:hAnsi="Times New Roman" w:cs="Times New Roman"/>
          <w:sz w:val="24"/>
          <w:szCs w:val="24"/>
        </w:rPr>
        <w:t xml:space="preserve">Based on the explanation above, </w:t>
      </w:r>
      <w:proofErr w:type="gramStart"/>
      <w:r w:rsidRPr="00CC2156">
        <w:rPr>
          <w:rFonts w:ascii="Times New Roman" w:hAnsi="Times New Roman" w:cs="Times New Roman"/>
          <w:sz w:val="24"/>
          <w:szCs w:val="24"/>
        </w:rPr>
        <w:t>This</w:t>
      </w:r>
      <w:proofErr w:type="gramEnd"/>
      <w:r w:rsidRPr="00CC2156">
        <w:rPr>
          <w:rFonts w:ascii="Times New Roman" w:hAnsi="Times New Roman" w:cs="Times New Roman"/>
          <w:sz w:val="24"/>
          <w:szCs w:val="24"/>
        </w:rPr>
        <w:t xml:space="preserve"> research provides the real phenomena that will be proved by the researcher. They refer to the error analysis in students’ essay that will be analyzed by considering the mechanism of writing as well as the syntactical error. This research focuses on a discussion about finding out the writing errors made by the students using an error analysis. So the writer would like to carry out a research under the title “An Analysis on the Syntactical Errors in the Students’ Narrative Writing” (A Case Study of the Ninth Grade Students of “SMP </w:t>
      </w:r>
      <w:proofErr w:type="spellStart"/>
      <w:r w:rsidRPr="00CC2156">
        <w:rPr>
          <w:rFonts w:ascii="Times New Roman" w:hAnsi="Times New Roman" w:cs="Times New Roman"/>
          <w:sz w:val="24"/>
          <w:szCs w:val="24"/>
        </w:rPr>
        <w:t>Darul</w:t>
      </w:r>
      <w:proofErr w:type="spellEnd"/>
      <w:r w:rsidRPr="00CC2156">
        <w:rPr>
          <w:rFonts w:ascii="Times New Roman" w:hAnsi="Times New Roman" w:cs="Times New Roman"/>
          <w:sz w:val="24"/>
          <w:szCs w:val="24"/>
        </w:rPr>
        <w:t xml:space="preserve"> </w:t>
      </w:r>
      <w:proofErr w:type="spellStart"/>
      <w:r w:rsidRPr="00CC2156">
        <w:rPr>
          <w:rFonts w:ascii="Times New Roman" w:hAnsi="Times New Roman" w:cs="Times New Roman"/>
          <w:sz w:val="24"/>
          <w:szCs w:val="24"/>
        </w:rPr>
        <w:t>Hikmah</w:t>
      </w:r>
      <w:proofErr w:type="spellEnd"/>
      <w:r w:rsidRPr="00CC2156">
        <w:rPr>
          <w:rFonts w:ascii="Times New Roman" w:hAnsi="Times New Roman" w:cs="Times New Roman"/>
          <w:sz w:val="24"/>
          <w:szCs w:val="24"/>
        </w:rPr>
        <w:t xml:space="preserve"> II </w:t>
      </w:r>
      <w:proofErr w:type="spellStart"/>
      <w:r w:rsidRPr="00CC2156">
        <w:rPr>
          <w:rFonts w:ascii="Times New Roman" w:hAnsi="Times New Roman" w:cs="Times New Roman"/>
          <w:sz w:val="24"/>
          <w:szCs w:val="24"/>
        </w:rPr>
        <w:t>Bekasi</w:t>
      </w:r>
      <w:proofErr w:type="spellEnd"/>
      <w:r w:rsidRPr="00CC2156">
        <w:rPr>
          <w:rFonts w:ascii="Times New Roman" w:hAnsi="Times New Roman" w:cs="Times New Roman"/>
          <w:sz w:val="24"/>
          <w:szCs w:val="24"/>
        </w:rPr>
        <w:t>”).</w:t>
      </w:r>
    </w:p>
    <w:p w:rsidR="00C67F15" w:rsidRDefault="00C67F15" w:rsidP="00C67F15">
      <w:pPr>
        <w:tabs>
          <w:tab w:val="left" w:pos="567"/>
        </w:tabs>
        <w:spacing w:after="0" w:line="240" w:lineRule="auto"/>
        <w:ind w:firstLine="425"/>
        <w:jc w:val="both"/>
        <w:rPr>
          <w:rFonts w:ascii="Times New Roman" w:hAnsi="Times New Roman" w:cs="Times New Roman"/>
          <w:sz w:val="24"/>
          <w:szCs w:val="24"/>
        </w:rPr>
      </w:pPr>
      <w:r w:rsidRPr="00C67F15">
        <w:rPr>
          <w:rFonts w:ascii="Times New Roman" w:hAnsi="Times New Roman" w:cs="Times New Roman"/>
          <w:sz w:val="24"/>
          <w:szCs w:val="24"/>
          <w:lang w:val="en-GB"/>
        </w:rPr>
        <w:t>In linguistics, syntax is the set of rules, principles, and processes that govern the structure of sentences in a given language, specifically word order. The term syntax is also used to refer to the study of such principles and processes.</w:t>
      </w:r>
    </w:p>
    <w:p w:rsidR="00C67F15" w:rsidRDefault="00C67F15" w:rsidP="00C67F15">
      <w:pPr>
        <w:tabs>
          <w:tab w:val="left" w:pos="567"/>
        </w:tabs>
        <w:spacing w:after="0" w:line="240" w:lineRule="auto"/>
        <w:ind w:firstLine="425"/>
        <w:jc w:val="both"/>
        <w:rPr>
          <w:rFonts w:ascii="Times New Roman" w:hAnsi="Times New Roman" w:cs="Times New Roman"/>
          <w:sz w:val="24"/>
          <w:szCs w:val="24"/>
        </w:rPr>
      </w:pPr>
      <w:r w:rsidRPr="00C67F15">
        <w:rPr>
          <w:rFonts w:ascii="Times New Roman" w:hAnsi="Times New Roman" w:cs="Times New Roman"/>
          <w:sz w:val="24"/>
          <w:szCs w:val="24"/>
          <w:lang w:val="en-GB"/>
        </w:rPr>
        <w:t>Cristal David (2008: 83) states that syntax is a subfield of grammar. It is the study of the principles and rules for constructing phrases and sentences in language and the relationships between words.</w:t>
      </w:r>
    </w:p>
    <w:p w:rsidR="00C67F15" w:rsidRDefault="00C67F15" w:rsidP="00C67F15">
      <w:pPr>
        <w:tabs>
          <w:tab w:val="left" w:pos="567"/>
        </w:tabs>
        <w:spacing w:after="0" w:line="240" w:lineRule="auto"/>
        <w:ind w:firstLine="425"/>
        <w:jc w:val="both"/>
        <w:rPr>
          <w:rFonts w:ascii="Times New Roman" w:hAnsi="Times New Roman" w:cs="Times New Roman"/>
          <w:sz w:val="24"/>
          <w:szCs w:val="24"/>
        </w:rPr>
      </w:pPr>
      <w:proofErr w:type="gramStart"/>
      <w:r w:rsidRPr="00C67F15">
        <w:rPr>
          <w:rFonts w:ascii="Times New Roman" w:hAnsi="Times New Roman" w:cs="Times New Roman"/>
          <w:sz w:val="24"/>
          <w:szCs w:val="24"/>
          <w:lang w:val="en-GB"/>
        </w:rPr>
        <w:t>According to Brinton (2010:59):   Syntax is the study of the principles and processes by which sentences are constructed in particular language.</w:t>
      </w:r>
      <w:proofErr w:type="gramEnd"/>
      <w:r w:rsidRPr="00C67F15">
        <w:rPr>
          <w:rFonts w:ascii="Times New Roman" w:hAnsi="Times New Roman" w:cs="Times New Roman"/>
          <w:sz w:val="24"/>
          <w:szCs w:val="24"/>
          <w:lang w:val="en-GB"/>
        </w:rPr>
        <w:t xml:space="preserve"> Syntactic investigation of a given language has as its goal the construction of a grammar that can be viewed as a device of some sort for producing these sentences of language under analysis.</w:t>
      </w:r>
    </w:p>
    <w:p w:rsidR="00C67F15" w:rsidRDefault="00C67F15" w:rsidP="00C67F15">
      <w:pPr>
        <w:tabs>
          <w:tab w:val="left" w:pos="567"/>
        </w:tabs>
        <w:spacing w:after="0" w:line="240" w:lineRule="auto"/>
        <w:ind w:firstLine="425"/>
        <w:jc w:val="both"/>
        <w:rPr>
          <w:rFonts w:ascii="Times New Roman" w:hAnsi="Times New Roman" w:cs="Times New Roman"/>
          <w:sz w:val="24"/>
          <w:szCs w:val="24"/>
        </w:rPr>
      </w:pPr>
      <w:r w:rsidRPr="00C67F15">
        <w:rPr>
          <w:rFonts w:ascii="Times New Roman" w:hAnsi="Times New Roman" w:cs="Times New Roman"/>
          <w:sz w:val="24"/>
          <w:szCs w:val="24"/>
          <w:lang w:val="en-GB"/>
        </w:rPr>
        <w:t xml:space="preserve">Another definition of syntax was explained by </w:t>
      </w:r>
      <w:proofErr w:type="spellStart"/>
      <w:r w:rsidRPr="00C67F15">
        <w:rPr>
          <w:rFonts w:ascii="Times New Roman" w:hAnsi="Times New Roman" w:cs="Times New Roman"/>
          <w:sz w:val="24"/>
          <w:szCs w:val="24"/>
          <w:lang w:val="en-GB"/>
        </w:rPr>
        <w:t>Fromkin</w:t>
      </w:r>
      <w:proofErr w:type="spellEnd"/>
      <w:r w:rsidRPr="00C67F15">
        <w:rPr>
          <w:rFonts w:ascii="Times New Roman" w:hAnsi="Times New Roman" w:cs="Times New Roman"/>
          <w:sz w:val="24"/>
          <w:szCs w:val="24"/>
          <w:lang w:val="en-GB"/>
        </w:rPr>
        <w:t xml:space="preserve"> (2006:40), syntax is the study about grammatical, principles, units and relations involved in sentence structures.</w:t>
      </w:r>
    </w:p>
    <w:p w:rsidR="00C67F15" w:rsidRDefault="00C67F15" w:rsidP="00C67F15">
      <w:pPr>
        <w:tabs>
          <w:tab w:val="left" w:pos="567"/>
        </w:tabs>
        <w:spacing w:after="0" w:line="240" w:lineRule="auto"/>
        <w:ind w:firstLine="425"/>
        <w:jc w:val="both"/>
        <w:rPr>
          <w:rFonts w:ascii="Times New Roman" w:hAnsi="Times New Roman" w:cs="Times New Roman"/>
          <w:sz w:val="24"/>
          <w:szCs w:val="24"/>
        </w:rPr>
      </w:pPr>
      <w:r w:rsidRPr="00C67F15">
        <w:rPr>
          <w:rFonts w:ascii="Times New Roman" w:hAnsi="Times New Roman" w:cs="Times New Roman"/>
          <w:sz w:val="24"/>
          <w:szCs w:val="24"/>
          <w:lang w:val="en-GB"/>
        </w:rPr>
        <w:t xml:space="preserve">From the explanation above we can conclude that syntax deals with how sentences are constructed, and users of </w:t>
      </w:r>
      <w:r w:rsidRPr="00C67F15">
        <w:rPr>
          <w:rFonts w:ascii="Times New Roman" w:hAnsi="Times New Roman" w:cs="Times New Roman"/>
          <w:sz w:val="24"/>
          <w:szCs w:val="24"/>
          <w:lang w:val="en-GB"/>
        </w:rPr>
        <w:lastRenderedPageBreak/>
        <w:t>human language employ a striking variety of possible arrangements of the element in sentences. It refers how to arrange the sentences in English. In the arrangement of sentence we should use the sentence pattern of English. Start from the smallest units to the main units.</w:t>
      </w:r>
    </w:p>
    <w:p w:rsidR="00C67F15" w:rsidRDefault="00C67F15" w:rsidP="00C67F15">
      <w:pPr>
        <w:tabs>
          <w:tab w:val="left" w:pos="567"/>
        </w:tabs>
        <w:spacing w:after="0" w:line="240" w:lineRule="auto"/>
        <w:ind w:firstLine="425"/>
        <w:jc w:val="both"/>
        <w:rPr>
          <w:rFonts w:ascii="Times New Roman" w:hAnsi="Times New Roman" w:cs="Times New Roman"/>
          <w:sz w:val="24"/>
          <w:szCs w:val="24"/>
        </w:rPr>
      </w:pPr>
      <w:proofErr w:type="gramStart"/>
      <w:r w:rsidRPr="00C67F15">
        <w:rPr>
          <w:rFonts w:ascii="Times New Roman" w:hAnsi="Times New Roman" w:cs="Times New Roman"/>
          <w:sz w:val="24"/>
          <w:szCs w:val="24"/>
          <w:lang w:val="en-GB"/>
        </w:rPr>
        <w:t>The hierarchy of sentence constituents.</w:t>
      </w:r>
      <w:proofErr w:type="gramEnd"/>
    </w:p>
    <w:p w:rsidR="00C67F15" w:rsidRPr="00C67F15" w:rsidRDefault="001E120A" w:rsidP="00C67F15">
      <w:pPr>
        <w:tabs>
          <w:tab w:val="left" w:pos="567"/>
        </w:tabs>
        <w:spacing w:after="0" w:line="240" w:lineRule="auto"/>
        <w:ind w:firstLine="425"/>
        <w:jc w:val="both"/>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36.6pt;margin-top:20.65pt;width:19.4pt;height:.7pt;z-index:251662336" o:connectortype="straight">
            <v:stroke startarrow="block" endarrow="block"/>
          </v:shape>
        </w:pict>
      </w:r>
      <w:r>
        <w:rPr>
          <w:rFonts w:ascii="Times New Roman" w:hAnsi="Times New Roman" w:cs="Times New Roman"/>
          <w:noProof/>
          <w:sz w:val="24"/>
          <w:szCs w:val="24"/>
        </w:rPr>
        <w:pict>
          <v:shape id="_x0000_s1027" type="#_x0000_t32" style="position:absolute;left:0;text-align:left;margin-left:149pt;margin-top:8.2pt;width:19.4pt;height:.7pt;z-index:251661312" o:connectortype="straight">
            <v:stroke startarrow="block" endarrow="block"/>
          </v:shape>
        </w:pict>
      </w:r>
      <w:r>
        <w:rPr>
          <w:rFonts w:ascii="Times New Roman" w:hAnsi="Times New Roman" w:cs="Times New Roman"/>
          <w:noProof/>
          <w:sz w:val="24"/>
          <w:szCs w:val="24"/>
        </w:rPr>
        <w:pict>
          <v:shape id="_x0000_s1026" type="#_x0000_t32" style="position:absolute;left:0;text-align:left;margin-left:84.15pt;margin-top:7.5pt;width:19.4pt;height:.7pt;z-index:251660288" o:connectortype="straight">
            <v:stroke startarrow="block" endarrow="block"/>
          </v:shape>
        </w:pict>
      </w:r>
      <w:r>
        <w:rPr>
          <w:rFonts w:ascii="Times New Roman" w:hAnsi="Times New Roman" w:cs="Times New Roman"/>
          <w:noProof/>
          <w:sz w:val="24"/>
          <w:szCs w:val="24"/>
        </w:rPr>
        <w:pict>
          <v:shape id="_x0000_s1029" type="#_x0000_t32" style="position:absolute;left:0;text-align:left;margin-left:317.95pt;margin-top:6.1pt;width:19.4pt;height:.7pt;z-index:251663360" o:connectortype="straight">
            <v:stroke startarrow="block" endarrow="block"/>
          </v:shape>
        </w:pict>
      </w:r>
      <w:r w:rsidR="00C67F15" w:rsidRPr="00C67F15">
        <w:rPr>
          <w:rFonts w:ascii="Times New Roman" w:hAnsi="Times New Roman" w:cs="Times New Roman"/>
          <w:sz w:val="24"/>
          <w:szCs w:val="24"/>
          <w:lang w:val="en-GB"/>
        </w:rPr>
        <w:t xml:space="preserve">Morpheme      Word      Phrase     Clause </w:t>
      </w:r>
      <w:r w:rsidR="00C67F15">
        <w:rPr>
          <w:rFonts w:ascii="Times New Roman" w:hAnsi="Times New Roman" w:cs="Times New Roman"/>
          <w:sz w:val="24"/>
          <w:szCs w:val="24"/>
          <w:lang w:val="en-GB"/>
        </w:rPr>
        <w:t xml:space="preserve">  </w:t>
      </w:r>
      <w:r w:rsidR="00C67F15" w:rsidRPr="00C67F15">
        <w:rPr>
          <w:rFonts w:ascii="Times New Roman" w:hAnsi="Times New Roman" w:cs="Times New Roman"/>
          <w:sz w:val="24"/>
          <w:szCs w:val="24"/>
          <w:lang w:val="en-GB"/>
        </w:rPr>
        <w:t xml:space="preserve">      Sentence</w:t>
      </w:r>
    </w:p>
    <w:p w:rsidR="00C67F15" w:rsidRPr="00916082" w:rsidRDefault="00C67F15" w:rsidP="00C67F15">
      <w:pPr>
        <w:autoSpaceDE w:val="0"/>
        <w:autoSpaceDN w:val="0"/>
        <w:adjustRightInd w:val="0"/>
        <w:spacing w:after="0" w:line="240" w:lineRule="auto"/>
        <w:jc w:val="both"/>
        <w:rPr>
          <w:rFonts w:ascii="Times New Roman" w:hAnsi="Times New Roman" w:cs="Times New Roman"/>
          <w:color w:val="000000" w:themeColor="text1"/>
          <w:sz w:val="24"/>
          <w:szCs w:val="24"/>
        </w:rPr>
      </w:pPr>
      <w:r>
        <w:rPr>
          <w:sz w:val="24"/>
          <w:szCs w:val="24"/>
          <w:lang w:val="en-GB"/>
        </w:rPr>
        <w:t xml:space="preserve">    </w:t>
      </w:r>
      <w:r w:rsidRPr="00C67F15">
        <w:rPr>
          <w:rFonts w:ascii="Times New Roman" w:hAnsi="Times New Roman" w:cs="Times New Roman"/>
          <w:sz w:val="24"/>
          <w:szCs w:val="24"/>
          <w:lang w:val="en-GB"/>
        </w:rPr>
        <w:t xml:space="preserve">In this research </w:t>
      </w:r>
      <w:r w:rsidRPr="00C67F15">
        <w:rPr>
          <w:rFonts w:ascii="Times New Roman" w:hAnsi="Times New Roman" w:cs="Times New Roman"/>
          <w:sz w:val="24"/>
          <w:szCs w:val="24"/>
        </w:rPr>
        <w:t>the writers will examine syntactic relations within</w:t>
      </w:r>
      <w:r w:rsidRPr="00916082">
        <w:rPr>
          <w:rFonts w:ascii="Times New Roman" w:hAnsi="Times New Roman" w:cs="Times New Roman"/>
          <w:color w:val="000000" w:themeColor="text1"/>
          <w:sz w:val="24"/>
          <w:szCs w:val="24"/>
        </w:rPr>
        <w:t xml:space="preserve"> English sentences.  One approach is to divide the words of a sentence into phrases (defined as words closely associated with one another syntactically).  This technique is known as parsing.  The most fundamental division is between subject and predicate. (</w:t>
      </w:r>
      <w:proofErr w:type="gramStart"/>
      <w:r w:rsidRPr="00916082">
        <w:rPr>
          <w:rFonts w:ascii="Times New Roman" w:hAnsi="Times New Roman" w:cs="Times New Roman"/>
          <w:color w:val="000000" w:themeColor="text1"/>
          <w:sz w:val="24"/>
          <w:szCs w:val="24"/>
        </w:rPr>
        <w:t>of</w:t>
      </w:r>
      <w:proofErr w:type="gramEnd"/>
      <w:r w:rsidRPr="00916082">
        <w:rPr>
          <w:rFonts w:ascii="Times New Roman" w:hAnsi="Times New Roman" w:cs="Times New Roman"/>
          <w:color w:val="000000" w:themeColor="text1"/>
          <w:sz w:val="24"/>
          <w:szCs w:val="24"/>
        </w:rPr>
        <w:t xml:space="preserve"> course, this is because we are cheating and ignoring sentence types that lack this division).  Phrases containing different parts of speech can serve one and the same </w:t>
      </w:r>
      <w:proofErr w:type="spellStart"/>
      <w:r w:rsidRPr="00916082">
        <w:rPr>
          <w:rFonts w:ascii="Times New Roman" w:hAnsi="Times New Roman" w:cs="Times New Roman"/>
          <w:color w:val="000000" w:themeColor="text1"/>
          <w:sz w:val="24"/>
          <w:szCs w:val="24"/>
        </w:rPr>
        <w:t>function.just</w:t>
      </w:r>
      <w:proofErr w:type="spellEnd"/>
      <w:r w:rsidRPr="00916082">
        <w:rPr>
          <w:rFonts w:ascii="Times New Roman" w:hAnsi="Times New Roman" w:cs="Times New Roman"/>
          <w:color w:val="000000" w:themeColor="text1"/>
          <w:sz w:val="24"/>
          <w:szCs w:val="24"/>
        </w:rPr>
        <w:t xml:space="preserve"> concern in analyzing into the types of phrase</w:t>
      </w:r>
    </w:p>
    <w:p w:rsidR="00C67F15" w:rsidRPr="00916082" w:rsidRDefault="00C67F15" w:rsidP="00C67F15">
      <w:pPr>
        <w:autoSpaceDE w:val="0"/>
        <w:autoSpaceDN w:val="0"/>
        <w:adjustRightInd w:val="0"/>
        <w:spacing w:after="0" w:line="240" w:lineRule="auto"/>
        <w:ind w:firstLine="720"/>
        <w:jc w:val="both"/>
        <w:rPr>
          <w:rFonts w:ascii="Times New Roman" w:hAnsi="Times New Roman" w:cs="Times New Roman"/>
          <w:color w:val="000000" w:themeColor="text1"/>
          <w:sz w:val="24"/>
          <w:szCs w:val="24"/>
        </w:rPr>
      </w:pPr>
      <w:r w:rsidRPr="00916082">
        <w:rPr>
          <w:rFonts w:ascii="Times New Roman" w:hAnsi="Times New Roman" w:cs="Times New Roman"/>
          <w:color w:val="000000" w:themeColor="text1"/>
          <w:sz w:val="24"/>
          <w:szCs w:val="24"/>
          <w:shd w:val="clear" w:color="auto" w:fill="FFFFFF"/>
        </w:rPr>
        <w:t xml:space="preserve">A phrase is a group or words that express a concept and is used as a unit within a sentence. </w:t>
      </w:r>
      <w:r w:rsidRPr="00916082">
        <w:rPr>
          <w:rFonts w:ascii="Times New Roman" w:eastAsia="Times New Roman" w:hAnsi="Times New Roman" w:cs="Times New Roman"/>
          <w:color w:val="000000" w:themeColor="text1"/>
          <w:sz w:val="24"/>
          <w:szCs w:val="24"/>
        </w:rPr>
        <w:t xml:space="preserve">It is a group of related words (within a sentence) without both subject and verb. </w:t>
      </w:r>
    </w:p>
    <w:p w:rsidR="00C67F15" w:rsidRPr="00916082" w:rsidRDefault="00C67F15" w:rsidP="00C67F15">
      <w:pPr>
        <w:autoSpaceDE w:val="0"/>
        <w:autoSpaceDN w:val="0"/>
        <w:adjustRightInd w:val="0"/>
        <w:spacing w:after="0" w:line="240" w:lineRule="auto"/>
        <w:ind w:firstLine="720"/>
        <w:jc w:val="both"/>
        <w:rPr>
          <w:rFonts w:ascii="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A phrase functions as a noun, verb, adverb, adjective or preposition in a sentence. The function of a phrase depends on its construction (words it contains)</w:t>
      </w:r>
      <w:r w:rsidR="00746C98" w:rsidRPr="00916082">
        <w:rPr>
          <w:rFonts w:ascii="Times New Roman" w:hAnsi="Times New Roman" w:cs="Times New Roman"/>
          <w:color w:val="000000" w:themeColor="text1"/>
          <w:sz w:val="24"/>
          <w:szCs w:val="24"/>
        </w:rPr>
        <w:t>.</w:t>
      </w:r>
    </w:p>
    <w:p w:rsidR="00C67F15" w:rsidRPr="00916082" w:rsidRDefault="00C67F15" w:rsidP="00C67F15">
      <w:pPr>
        <w:autoSpaceDE w:val="0"/>
        <w:autoSpaceDN w:val="0"/>
        <w:adjustRightInd w:val="0"/>
        <w:spacing w:after="0" w:line="240" w:lineRule="auto"/>
        <w:ind w:firstLine="720"/>
        <w:jc w:val="both"/>
        <w:rPr>
          <w:rFonts w:ascii="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On the basis of their functions and constructions, phrases are divided into various types</w:t>
      </w:r>
      <w:r w:rsidRPr="00916082">
        <w:rPr>
          <w:rFonts w:ascii="Times New Roman" w:eastAsia="Times New Roman" w:hAnsi="Times New Roman" w:cs="Times New Roman"/>
          <w:bCs/>
          <w:iCs/>
          <w:color w:val="000000" w:themeColor="text1"/>
          <w:sz w:val="24"/>
          <w:szCs w:val="24"/>
        </w:rPr>
        <w:t>: noun phrase, verb phrase, adverb phrase, adjective phrase, appositive phrase, infinite phrase, participle phrase and gerund phrase.</w:t>
      </w:r>
    </w:p>
    <w:p w:rsidR="00C67F15" w:rsidRPr="00916082" w:rsidRDefault="00C67F15" w:rsidP="00C67F15">
      <w:pPr>
        <w:autoSpaceDE w:val="0"/>
        <w:autoSpaceDN w:val="0"/>
        <w:adjustRightInd w:val="0"/>
        <w:spacing w:after="0" w:line="240" w:lineRule="auto"/>
        <w:ind w:firstLine="720"/>
        <w:jc w:val="both"/>
        <w:rPr>
          <w:rFonts w:ascii="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A noun phrase consists of a noun and other related words (usually modifiers and determiners) which modify the noun. It functions like a noun in a sentence. A noun phrase consists of a noun as the head word and other words (usually modifiers and determiners) which come after or before the noun. The whole phrase works as a noun in a sentence. </w:t>
      </w:r>
      <w:r w:rsidRPr="00916082">
        <w:rPr>
          <w:rFonts w:ascii="Times New Roman" w:eastAsia="Times New Roman" w:hAnsi="Times New Roman" w:cs="Times New Roman"/>
          <w:color w:val="000000" w:themeColor="text1"/>
          <w:sz w:val="24"/>
          <w:szCs w:val="24"/>
        </w:rPr>
        <w:br/>
      </w:r>
      <w:r w:rsidRPr="00916082">
        <w:rPr>
          <w:rFonts w:ascii="Times New Roman" w:eastAsia="Times New Roman" w:hAnsi="Times New Roman" w:cs="Times New Roman"/>
          <w:color w:val="000000" w:themeColor="text1"/>
          <w:sz w:val="24"/>
          <w:szCs w:val="24"/>
        </w:rPr>
        <w:lastRenderedPageBreak/>
        <w:t>Noun Phrase = noun + modifiers        (the modifiers can be after or before noun)</w:t>
      </w:r>
    </w:p>
    <w:p w:rsidR="00C67F15" w:rsidRPr="00916082" w:rsidRDefault="00C67F15" w:rsidP="00C67F1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 Example:</w:t>
      </w:r>
    </w:p>
    <w:p w:rsidR="00C67F15" w:rsidRPr="00916082" w:rsidRDefault="00C67F15" w:rsidP="00C67F1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b/>
          <w:bCs/>
          <w:color w:val="000000" w:themeColor="text1"/>
          <w:sz w:val="24"/>
          <w:szCs w:val="24"/>
        </w:rPr>
        <w:t> </w:t>
      </w:r>
      <w:r w:rsidRPr="00916082">
        <w:rPr>
          <w:rFonts w:ascii="Times New Roman" w:eastAsia="Times New Roman" w:hAnsi="Times New Roman" w:cs="Times New Roman"/>
          <w:color w:val="000000" w:themeColor="text1"/>
          <w:sz w:val="24"/>
          <w:szCs w:val="24"/>
        </w:rPr>
        <w:t>He is wearing </w:t>
      </w:r>
      <w:r w:rsidRPr="00916082">
        <w:rPr>
          <w:rFonts w:ascii="Times New Roman" w:eastAsia="Times New Roman" w:hAnsi="Times New Roman" w:cs="Times New Roman"/>
          <w:b/>
          <w:bCs/>
          <w:color w:val="000000" w:themeColor="text1"/>
          <w:sz w:val="24"/>
          <w:szCs w:val="24"/>
        </w:rPr>
        <w:t>a nice red shirt.  </w:t>
      </w:r>
      <w:r w:rsidRPr="00916082">
        <w:rPr>
          <w:rFonts w:ascii="Times New Roman" w:eastAsia="Times New Roman" w:hAnsi="Times New Roman" w:cs="Times New Roman"/>
          <w:color w:val="000000" w:themeColor="text1"/>
          <w:sz w:val="24"/>
          <w:szCs w:val="24"/>
        </w:rPr>
        <w:t>(</w:t>
      </w:r>
      <w:proofErr w:type="gramStart"/>
      <w:r w:rsidRPr="00916082">
        <w:rPr>
          <w:rFonts w:ascii="Times New Roman" w:eastAsia="Times New Roman" w:hAnsi="Times New Roman" w:cs="Times New Roman"/>
          <w:color w:val="000000" w:themeColor="text1"/>
          <w:sz w:val="24"/>
          <w:szCs w:val="24"/>
        </w:rPr>
        <w:t>as  noun</w:t>
      </w:r>
      <w:proofErr w:type="gramEnd"/>
      <w:r w:rsidRPr="00916082">
        <w:rPr>
          <w:rFonts w:ascii="Times New Roman" w:eastAsia="Times New Roman" w:hAnsi="Times New Roman" w:cs="Times New Roman"/>
          <w:color w:val="000000" w:themeColor="text1"/>
          <w:sz w:val="24"/>
          <w:szCs w:val="24"/>
        </w:rPr>
        <w:t>/object).</w:t>
      </w:r>
    </w:p>
    <w:p w:rsidR="00C67F15" w:rsidRPr="00916082" w:rsidRDefault="00C67F15" w:rsidP="00C67F15">
      <w:pPr>
        <w:shd w:val="clear" w:color="auto" w:fill="FFFFFF"/>
        <w:spacing w:after="0" w:line="240" w:lineRule="auto"/>
        <w:jc w:val="both"/>
        <w:rPr>
          <w:rFonts w:ascii="Times New Roman" w:eastAsia="Times New Roman" w:hAnsi="Times New Roman" w:cs="Times New Roman"/>
          <w:b/>
          <w:bCs/>
          <w:color w:val="000000" w:themeColor="text1"/>
          <w:sz w:val="24"/>
          <w:szCs w:val="24"/>
        </w:rPr>
      </w:pPr>
      <w:r w:rsidRPr="00916082">
        <w:rPr>
          <w:rFonts w:ascii="Times New Roman" w:eastAsia="Times New Roman" w:hAnsi="Times New Roman" w:cs="Times New Roman"/>
          <w:b/>
          <w:bCs/>
          <w:color w:val="000000" w:themeColor="text1"/>
          <w:sz w:val="24"/>
          <w:szCs w:val="24"/>
        </w:rPr>
        <w:t xml:space="preserve"> A man on the roof</w:t>
      </w:r>
      <w:r w:rsidRPr="00916082">
        <w:rPr>
          <w:rFonts w:ascii="Times New Roman" w:eastAsia="Times New Roman" w:hAnsi="Times New Roman" w:cs="Times New Roman"/>
          <w:color w:val="000000" w:themeColor="text1"/>
          <w:sz w:val="24"/>
          <w:szCs w:val="24"/>
        </w:rPr>
        <w:t> was shouting. (</w:t>
      </w:r>
      <w:proofErr w:type="gramStart"/>
      <w:r w:rsidRPr="00916082">
        <w:rPr>
          <w:rFonts w:ascii="Times New Roman" w:eastAsia="Times New Roman" w:hAnsi="Times New Roman" w:cs="Times New Roman"/>
          <w:color w:val="000000" w:themeColor="text1"/>
          <w:sz w:val="24"/>
          <w:szCs w:val="24"/>
        </w:rPr>
        <w:t>as</w:t>
      </w:r>
      <w:proofErr w:type="gramEnd"/>
      <w:r w:rsidRPr="00916082">
        <w:rPr>
          <w:rFonts w:ascii="Times New Roman" w:eastAsia="Times New Roman" w:hAnsi="Times New Roman" w:cs="Times New Roman"/>
          <w:color w:val="000000" w:themeColor="text1"/>
          <w:sz w:val="24"/>
          <w:szCs w:val="24"/>
        </w:rPr>
        <w:t xml:space="preserve">   noun/subject)</w:t>
      </w:r>
    </w:p>
    <w:p w:rsidR="00BA01A2" w:rsidRPr="00916082" w:rsidRDefault="00C67F15" w:rsidP="00C67F15">
      <w:pPr>
        <w:pStyle w:val="NormalWeb"/>
        <w:shd w:val="clear" w:color="auto" w:fill="FFFFFF"/>
        <w:spacing w:before="0" w:beforeAutospacing="0" w:after="0" w:afterAutospacing="0"/>
        <w:ind w:firstLine="720"/>
        <w:jc w:val="both"/>
        <w:rPr>
          <w:color w:val="000000" w:themeColor="text1"/>
        </w:rPr>
      </w:pPr>
      <w:r w:rsidRPr="00916082">
        <w:rPr>
          <w:color w:val="000000" w:themeColor="text1"/>
        </w:rPr>
        <w:t xml:space="preserve">A prepositional phrase consists of a preposition, object of </w:t>
      </w:r>
      <w:proofErr w:type="gramStart"/>
      <w:r w:rsidRPr="00916082">
        <w:rPr>
          <w:color w:val="000000" w:themeColor="text1"/>
        </w:rPr>
        <w:t>preposition(</w:t>
      </w:r>
      <w:proofErr w:type="gramEnd"/>
      <w:r w:rsidRPr="00916082">
        <w:rPr>
          <w:color w:val="000000" w:themeColor="text1"/>
        </w:rPr>
        <w:t>noun or pronoun) and may also consist of other modifiers.</w:t>
      </w:r>
      <w:r w:rsidRPr="00916082">
        <w:rPr>
          <w:color w:val="000000" w:themeColor="text1"/>
        </w:rPr>
        <w:br/>
      </w:r>
      <w:proofErr w:type="gramStart"/>
      <w:r w:rsidRPr="00916082">
        <w:rPr>
          <w:rStyle w:val="Emphasis"/>
          <w:color w:val="000000" w:themeColor="text1"/>
        </w:rPr>
        <w:t>e.g</w:t>
      </w:r>
      <w:proofErr w:type="gramEnd"/>
      <w:r w:rsidRPr="00916082">
        <w:rPr>
          <w:rStyle w:val="Emphasis"/>
          <w:color w:val="000000" w:themeColor="text1"/>
        </w:rPr>
        <w:t>. on a table, near a wall, in the room, at the door, under a tree</w:t>
      </w:r>
      <w:r w:rsidRPr="00916082">
        <w:rPr>
          <w:color w:val="000000" w:themeColor="text1"/>
        </w:rPr>
        <w:t>.</w:t>
      </w:r>
    </w:p>
    <w:p w:rsidR="00BA01A2" w:rsidRPr="00916082" w:rsidRDefault="00C67F15" w:rsidP="00BA01A2">
      <w:pPr>
        <w:pStyle w:val="NormalWeb"/>
        <w:shd w:val="clear" w:color="auto" w:fill="FFFFFF"/>
        <w:spacing w:before="0" w:beforeAutospacing="0" w:after="0" w:afterAutospacing="0"/>
        <w:ind w:firstLine="720"/>
        <w:jc w:val="both"/>
        <w:rPr>
          <w:color w:val="000000" w:themeColor="text1"/>
        </w:rPr>
      </w:pPr>
      <w:r w:rsidRPr="00916082">
        <w:rPr>
          <w:color w:val="000000" w:themeColor="text1"/>
        </w:rPr>
        <w:t>A prepositional phrase starts with a preposition and mostly ends with a noun or pronoun. Whatever prepositional phrase ends with is called object of preposition. A prepositional phrase functions as an adjective or adverb in a sentence.</w:t>
      </w:r>
    </w:p>
    <w:p w:rsidR="00BA01A2" w:rsidRPr="00916082" w:rsidRDefault="00C67F15" w:rsidP="00BA01A2">
      <w:pPr>
        <w:pStyle w:val="NormalWeb"/>
        <w:shd w:val="clear" w:color="auto" w:fill="FFFFFF"/>
        <w:spacing w:before="0" w:beforeAutospacing="0" w:after="0" w:afterAutospacing="0"/>
        <w:ind w:firstLine="720"/>
        <w:jc w:val="both"/>
        <w:rPr>
          <w:color w:val="000000" w:themeColor="text1"/>
        </w:rPr>
      </w:pPr>
      <w:r w:rsidRPr="00916082">
        <w:rPr>
          <w:rStyle w:val="apple-converted-space"/>
          <w:b/>
          <w:bCs/>
          <w:color w:val="000000" w:themeColor="text1"/>
        </w:rPr>
        <w:t> </w:t>
      </w:r>
      <w:r w:rsidRPr="00916082">
        <w:rPr>
          <w:color w:val="000000" w:themeColor="text1"/>
        </w:rPr>
        <w:t>An adjective phrase is a group of words that functions like an adjective in a sentence. It consists of adjectives, modifier and any word that modifies a noun or pronoun.</w:t>
      </w:r>
      <w:r w:rsidR="00BA01A2" w:rsidRPr="00916082">
        <w:rPr>
          <w:color w:val="000000" w:themeColor="text1"/>
        </w:rPr>
        <w:t xml:space="preserve"> </w:t>
      </w:r>
      <w:r w:rsidRPr="00916082">
        <w:rPr>
          <w:color w:val="000000" w:themeColor="text1"/>
        </w:rPr>
        <w:t>An adjective phrase functions like an adjective to modify (or tell about) a noun or a pronoun in a sentence</w:t>
      </w:r>
    </w:p>
    <w:p w:rsidR="00BA01A2" w:rsidRPr="00916082" w:rsidRDefault="00C67F15" w:rsidP="00BA01A2">
      <w:pPr>
        <w:pStyle w:val="NormalWeb"/>
        <w:shd w:val="clear" w:color="auto" w:fill="FFFFFF"/>
        <w:spacing w:before="0" w:beforeAutospacing="0" w:after="0" w:afterAutospacing="0"/>
        <w:ind w:firstLine="720"/>
        <w:jc w:val="both"/>
        <w:rPr>
          <w:color w:val="000000" w:themeColor="text1"/>
        </w:rPr>
      </w:pPr>
      <w:r w:rsidRPr="00916082">
        <w:rPr>
          <w:rStyle w:val="Emphasis"/>
          <w:color w:val="000000" w:themeColor="text1"/>
        </w:rPr>
        <w:t xml:space="preserve"> </w:t>
      </w:r>
      <w:r w:rsidRPr="00916082">
        <w:rPr>
          <w:rStyle w:val="Emphasis"/>
          <w:i w:val="0"/>
          <w:color w:val="000000" w:themeColor="text1"/>
        </w:rPr>
        <w:t>Prepositional phrases and participle phrases</w:t>
      </w:r>
      <w:r w:rsidRPr="00916082">
        <w:rPr>
          <w:rStyle w:val="apple-converted-space"/>
          <w:color w:val="000000" w:themeColor="text1"/>
        </w:rPr>
        <w:t> </w:t>
      </w:r>
      <w:r w:rsidRPr="00916082">
        <w:rPr>
          <w:color w:val="000000" w:themeColor="text1"/>
        </w:rPr>
        <w:t xml:space="preserve">also function as adjectives so we can also call them adjective phrases when they function as adjective. In the above sentence “The girl </w:t>
      </w:r>
      <w:r w:rsidRPr="00916082">
        <w:rPr>
          <w:color w:val="000000" w:themeColor="text1"/>
          <w:u w:val="single"/>
        </w:rPr>
        <w:t>with brown hair</w:t>
      </w:r>
      <w:r w:rsidRPr="00916082">
        <w:rPr>
          <w:rStyle w:val="apple-converted-space"/>
          <w:color w:val="000000" w:themeColor="text1"/>
        </w:rPr>
        <w:t> </w:t>
      </w:r>
      <w:r w:rsidRPr="00916082">
        <w:rPr>
          <w:color w:val="000000" w:themeColor="text1"/>
        </w:rPr>
        <w:t>is singing a song”, the phrase “with brown hair” is a prepositional phrase but it functions as an adjective.</w:t>
      </w:r>
    </w:p>
    <w:p w:rsidR="00BA01A2" w:rsidRPr="00916082" w:rsidRDefault="00C67F15" w:rsidP="00BA01A2">
      <w:pPr>
        <w:pStyle w:val="NormalWeb"/>
        <w:shd w:val="clear" w:color="auto" w:fill="FFFFFF"/>
        <w:spacing w:before="0" w:beforeAutospacing="0" w:after="0" w:afterAutospacing="0"/>
        <w:ind w:firstLine="720"/>
        <w:jc w:val="both"/>
        <w:rPr>
          <w:color w:val="000000" w:themeColor="text1"/>
        </w:rPr>
      </w:pPr>
      <w:r w:rsidRPr="00916082">
        <w:rPr>
          <w:color w:val="000000" w:themeColor="text1"/>
        </w:rPr>
        <w:t>An adverb phrase is a group of words that functions as an adverb in a sentence. It consists of adverbs or other words (preposition, noun, verb, modifiers) that make a group with works like an adverb in a sentence.</w:t>
      </w:r>
      <w:r w:rsidRPr="00916082">
        <w:rPr>
          <w:color w:val="000000" w:themeColor="text1"/>
        </w:rPr>
        <w:br/>
      </w:r>
      <w:r w:rsidR="00BA01A2" w:rsidRPr="00916082">
        <w:rPr>
          <w:color w:val="000000" w:themeColor="text1"/>
        </w:rPr>
        <w:t xml:space="preserve"> </w:t>
      </w:r>
      <w:r w:rsidRPr="00916082">
        <w:rPr>
          <w:color w:val="000000" w:themeColor="text1"/>
        </w:rPr>
        <w:t>An adverb phrase functions like an adverb to modify a verb, an adjective or another adverb.</w:t>
      </w:r>
    </w:p>
    <w:p w:rsidR="00BA01A2" w:rsidRPr="00916082" w:rsidRDefault="00C67F15" w:rsidP="00BA01A2">
      <w:pPr>
        <w:pStyle w:val="NormalWeb"/>
        <w:shd w:val="clear" w:color="auto" w:fill="FFFFFF"/>
        <w:spacing w:before="0" w:beforeAutospacing="0" w:after="0" w:afterAutospacing="0"/>
        <w:ind w:firstLine="720"/>
        <w:jc w:val="both"/>
        <w:rPr>
          <w:color w:val="000000" w:themeColor="text1"/>
        </w:rPr>
      </w:pPr>
      <w:r w:rsidRPr="00916082">
        <w:rPr>
          <w:color w:val="000000" w:themeColor="text1"/>
        </w:rPr>
        <w:t>A prepositional phrase can also act as an adverb phrase. For example in above sentence “He always behaves</w:t>
      </w:r>
      <w:r w:rsidRPr="00916082">
        <w:rPr>
          <w:rStyle w:val="apple-converted-space"/>
          <w:color w:val="000000" w:themeColor="text1"/>
        </w:rPr>
        <w:t> </w:t>
      </w:r>
      <w:r w:rsidRPr="00916082">
        <w:rPr>
          <w:color w:val="000000" w:themeColor="text1"/>
          <w:u w:val="single"/>
        </w:rPr>
        <w:t>in a good manner</w:t>
      </w:r>
      <w:r w:rsidRPr="00916082">
        <w:rPr>
          <w:color w:val="000000" w:themeColor="text1"/>
        </w:rPr>
        <w:t>”, the phrase “in a good manner” is a prepositional phrase but it acts as adverb phrase here.</w:t>
      </w:r>
    </w:p>
    <w:p w:rsidR="00C67F15" w:rsidRPr="00916082" w:rsidRDefault="00C67F15" w:rsidP="00BA01A2">
      <w:pPr>
        <w:pStyle w:val="NormalWeb"/>
        <w:shd w:val="clear" w:color="auto" w:fill="FFFFFF"/>
        <w:spacing w:before="0" w:beforeAutospacing="0" w:after="0" w:afterAutospacing="0"/>
        <w:ind w:firstLine="720"/>
        <w:jc w:val="both"/>
        <w:rPr>
          <w:color w:val="000000" w:themeColor="text1"/>
        </w:rPr>
      </w:pPr>
      <w:r w:rsidRPr="00916082">
        <w:rPr>
          <w:color w:val="000000" w:themeColor="text1"/>
        </w:rPr>
        <w:lastRenderedPageBreak/>
        <w:t>A verb phrase is a combination of main verb and its auxiliaries (helping verbs) in a sentence.</w:t>
      </w:r>
    </w:p>
    <w:p w:rsidR="00BA01A2" w:rsidRPr="00916082" w:rsidRDefault="00C67F15" w:rsidP="00484913">
      <w:pPr>
        <w:autoSpaceDE w:val="0"/>
        <w:autoSpaceDN w:val="0"/>
        <w:adjustRightInd w:val="0"/>
        <w:spacing w:after="0" w:line="240" w:lineRule="auto"/>
        <w:jc w:val="both"/>
        <w:rPr>
          <w:rFonts w:ascii="Times New Roman" w:hAnsi="Times New Roman" w:cs="Times New Roman"/>
          <w:color w:val="000000" w:themeColor="text1"/>
          <w:sz w:val="24"/>
          <w:szCs w:val="24"/>
        </w:rPr>
      </w:pPr>
      <w:r w:rsidRPr="00916082">
        <w:rPr>
          <w:rFonts w:ascii="Times New Roman" w:hAnsi="Times New Roman" w:cs="Times New Roman"/>
          <w:color w:val="000000" w:themeColor="text1"/>
          <w:sz w:val="24"/>
          <w:szCs w:val="24"/>
        </w:rPr>
        <w:t xml:space="preserve">   Examples</w:t>
      </w:r>
      <w:proofErr w:type="gramStart"/>
      <w:r w:rsidRPr="00916082">
        <w:rPr>
          <w:rFonts w:ascii="Times New Roman" w:hAnsi="Times New Roman" w:cs="Times New Roman"/>
          <w:color w:val="000000" w:themeColor="text1"/>
          <w:sz w:val="24"/>
          <w:szCs w:val="24"/>
        </w:rPr>
        <w:t>:.</w:t>
      </w:r>
      <w:proofErr w:type="gramEnd"/>
      <w:r w:rsidRPr="00916082">
        <w:rPr>
          <w:rFonts w:ascii="Times New Roman" w:hAnsi="Times New Roman" w:cs="Times New Roman"/>
          <w:color w:val="000000" w:themeColor="text1"/>
          <w:sz w:val="24"/>
          <w:szCs w:val="24"/>
        </w:rPr>
        <w:br/>
        <w:t>             She</w:t>
      </w:r>
      <w:r w:rsidRPr="00916082">
        <w:rPr>
          <w:rStyle w:val="apple-converted-space"/>
          <w:rFonts w:ascii="Times New Roman" w:hAnsi="Times New Roman" w:cs="Times New Roman"/>
          <w:color w:val="000000" w:themeColor="text1"/>
          <w:sz w:val="24"/>
          <w:szCs w:val="24"/>
        </w:rPr>
        <w:t> </w:t>
      </w:r>
      <w:r w:rsidRPr="00916082">
        <w:rPr>
          <w:rStyle w:val="Strong"/>
          <w:rFonts w:ascii="Times New Roman" w:hAnsi="Times New Roman" w:cs="Times New Roman"/>
          <w:color w:val="000000" w:themeColor="text1"/>
          <w:sz w:val="24"/>
          <w:szCs w:val="24"/>
        </w:rPr>
        <w:t>has finished</w:t>
      </w:r>
      <w:r w:rsidRPr="00916082">
        <w:rPr>
          <w:rStyle w:val="apple-converted-space"/>
          <w:rFonts w:ascii="Times New Roman" w:hAnsi="Times New Roman" w:cs="Times New Roman"/>
          <w:color w:val="000000" w:themeColor="text1"/>
          <w:sz w:val="24"/>
          <w:szCs w:val="24"/>
        </w:rPr>
        <w:t> </w:t>
      </w:r>
      <w:r w:rsidRPr="00916082">
        <w:rPr>
          <w:rFonts w:ascii="Times New Roman" w:hAnsi="Times New Roman" w:cs="Times New Roman"/>
          <w:color w:val="000000" w:themeColor="text1"/>
          <w:sz w:val="24"/>
          <w:szCs w:val="24"/>
        </w:rPr>
        <w:t>her work.</w:t>
      </w:r>
      <w:r w:rsidRPr="00916082">
        <w:rPr>
          <w:rFonts w:ascii="Times New Roman" w:hAnsi="Times New Roman" w:cs="Times New Roman"/>
          <w:color w:val="000000" w:themeColor="text1"/>
          <w:sz w:val="24"/>
          <w:szCs w:val="24"/>
        </w:rPr>
        <w:br/>
        <w:t>             You</w:t>
      </w:r>
      <w:r w:rsidRPr="00916082">
        <w:rPr>
          <w:rStyle w:val="apple-converted-space"/>
          <w:rFonts w:ascii="Times New Roman" w:hAnsi="Times New Roman" w:cs="Times New Roman"/>
          <w:color w:val="000000" w:themeColor="text1"/>
          <w:sz w:val="24"/>
          <w:szCs w:val="24"/>
        </w:rPr>
        <w:t> </w:t>
      </w:r>
      <w:r w:rsidRPr="00916082">
        <w:rPr>
          <w:rStyle w:val="Strong"/>
          <w:rFonts w:ascii="Times New Roman" w:hAnsi="Times New Roman" w:cs="Times New Roman"/>
          <w:color w:val="000000" w:themeColor="text1"/>
          <w:sz w:val="24"/>
          <w:szCs w:val="24"/>
        </w:rPr>
        <w:t>should study</w:t>
      </w:r>
      <w:r w:rsidRPr="00916082">
        <w:rPr>
          <w:rStyle w:val="apple-converted-space"/>
          <w:rFonts w:ascii="Times New Roman" w:hAnsi="Times New Roman" w:cs="Times New Roman"/>
          <w:color w:val="000000" w:themeColor="text1"/>
          <w:sz w:val="24"/>
          <w:szCs w:val="24"/>
        </w:rPr>
        <w:t> </w:t>
      </w:r>
      <w:r w:rsidRPr="00916082">
        <w:rPr>
          <w:rFonts w:ascii="Times New Roman" w:hAnsi="Times New Roman" w:cs="Times New Roman"/>
          <w:color w:val="000000" w:themeColor="text1"/>
          <w:sz w:val="24"/>
          <w:szCs w:val="24"/>
        </w:rPr>
        <w:t>for the exam.</w:t>
      </w:r>
      <w:r w:rsidRPr="00916082">
        <w:rPr>
          <w:rFonts w:ascii="Times New Roman" w:hAnsi="Times New Roman" w:cs="Times New Roman"/>
          <w:color w:val="000000" w:themeColor="text1"/>
          <w:sz w:val="24"/>
          <w:szCs w:val="24"/>
        </w:rPr>
        <w:br/>
        <w:t>            According to</w:t>
      </w:r>
      <w:r w:rsidRPr="00916082">
        <w:rPr>
          <w:rStyle w:val="apple-converted-space"/>
          <w:rFonts w:ascii="Times New Roman" w:hAnsi="Times New Roman" w:cs="Times New Roman"/>
          <w:color w:val="000000" w:themeColor="text1"/>
          <w:sz w:val="24"/>
          <w:szCs w:val="24"/>
        </w:rPr>
        <w:t> </w:t>
      </w:r>
      <w:r w:rsidRPr="00916082">
        <w:rPr>
          <w:rStyle w:val="Emphasis"/>
          <w:rFonts w:ascii="Times New Roman" w:hAnsi="Times New Roman" w:cs="Times New Roman"/>
          <w:color w:val="000000" w:themeColor="text1"/>
          <w:sz w:val="24"/>
          <w:szCs w:val="24"/>
        </w:rPr>
        <w:t>generative grammar</w:t>
      </w:r>
      <w:r w:rsidRPr="00916082">
        <w:rPr>
          <w:rFonts w:ascii="Times New Roman" w:hAnsi="Times New Roman" w:cs="Times New Roman"/>
          <w:color w:val="000000" w:themeColor="text1"/>
          <w:sz w:val="24"/>
          <w:szCs w:val="24"/>
        </w:rPr>
        <w:t>, a verb phrase can consist of main verb, its auxiliaries, its complements and other modifiers. Hence it can refer to the whole predicate of a sentence.</w:t>
      </w:r>
      <w:r w:rsidRPr="00916082">
        <w:rPr>
          <w:rFonts w:ascii="Times New Roman" w:hAnsi="Times New Roman" w:cs="Times New Roman"/>
          <w:color w:val="000000" w:themeColor="text1"/>
          <w:sz w:val="24"/>
          <w:szCs w:val="24"/>
        </w:rPr>
        <w:br/>
      </w:r>
      <w:proofErr w:type="gramStart"/>
      <w:r w:rsidRPr="00916082">
        <w:rPr>
          <w:rFonts w:ascii="Times New Roman" w:hAnsi="Times New Roman" w:cs="Times New Roman"/>
          <w:color w:val="000000" w:themeColor="text1"/>
          <w:sz w:val="24"/>
          <w:szCs w:val="24"/>
        </w:rPr>
        <w:t>Example.</w:t>
      </w:r>
      <w:proofErr w:type="gramEnd"/>
      <w:r w:rsidRPr="00916082">
        <w:rPr>
          <w:rFonts w:ascii="Times New Roman" w:hAnsi="Times New Roman" w:cs="Times New Roman"/>
          <w:color w:val="000000" w:themeColor="text1"/>
          <w:sz w:val="24"/>
          <w:szCs w:val="24"/>
        </w:rPr>
        <w:t xml:space="preserve"> You</w:t>
      </w:r>
      <w:r w:rsidRPr="00916082">
        <w:rPr>
          <w:rStyle w:val="apple-converted-space"/>
          <w:rFonts w:ascii="Times New Roman" w:hAnsi="Times New Roman" w:cs="Times New Roman"/>
          <w:color w:val="000000" w:themeColor="text1"/>
          <w:sz w:val="24"/>
          <w:szCs w:val="24"/>
        </w:rPr>
        <w:t> </w:t>
      </w:r>
      <w:r w:rsidRPr="00916082">
        <w:rPr>
          <w:rStyle w:val="Strong"/>
          <w:rFonts w:ascii="Times New Roman" w:hAnsi="Times New Roman" w:cs="Times New Roman"/>
          <w:color w:val="000000" w:themeColor="text1"/>
          <w:sz w:val="24"/>
          <w:szCs w:val="24"/>
        </w:rPr>
        <w:t>should study for the exam</w:t>
      </w:r>
      <w:r w:rsidR="00BA01A2" w:rsidRPr="00916082">
        <w:rPr>
          <w:rStyle w:val="Strong"/>
          <w:rFonts w:ascii="Times New Roman" w:hAnsi="Times New Roman" w:cs="Times New Roman"/>
          <w:color w:val="000000" w:themeColor="text1"/>
          <w:sz w:val="24"/>
          <w:szCs w:val="24"/>
        </w:rPr>
        <w:t>.</w:t>
      </w:r>
    </w:p>
    <w:p w:rsidR="00BA01A2" w:rsidRPr="00916082" w:rsidRDefault="00BA01A2" w:rsidP="00BA01A2">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916082">
        <w:rPr>
          <w:rFonts w:ascii="Times New Roman" w:hAnsi="Times New Roman" w:cs="Times New Roman"/>
          <w:color w:val="000000" w:themeColor="text1"/>
          <w:sz w:val="24"/>
          <w:szCs w:val="24"/>
        </w:rPr>
        <w:t xml:space="preserve">In order to be able to write or to make a composition clearly and correctly in English, students have to be supported by the mastery of two important subsystems or components of language, namely vocabulary and grammar at once. Although they have mastered the basic grammar, they still cannot convey their ideas without mastering an adequate knowledge of words and their meanings. Writing is one of the parts of language skills besides Listening, Speaking and Reading. Writing is more difficult rather </w:t>
      </w:r>
      <w:proofErr w:type="spellStart"/>
      <w:r w:rsidRPr="00916082">
        <w:rPr>
          <w:rFonts w:ascii="Times New Roman" w:hAnsi="Times New Roman" w:cs="Times New Roman"/>
          <w:color w:val="000000" w:themeColor="text1"/>
          <w:sz w:val="24"/>
          <w:szCs w:val="24"/>
        </w:rPr>
        <w:t>then</w:t>
      </w:r>
      <w:proofErr w:type="spellEnd"/>
      <w:r w:rsidRPr="00916082">
        <w:rPr>
          <w:rFonts w:ascii="Times New Roman" w:hAnsi="Times New Roman" w:cs="Times New Roman"/>
          <w:color w:val="000000" w:themeColor="text1"/>
          <w:sz w:val="24"/>
          <w:szCs w:val="24"/>
        </w:rPr>
        <w:t xml:space="preserve"> the other language skills because it needs well knowledge and hard thinking when they are produce words, sentences and paragraphs with a good grammatical.</w:t>
      </w:r>
    </w:p>
    <w:p w:rsidR="00BA01A2" w:rsidRPr="00916082" w:rsidRDefault="00BA01A2" w:rsidP="00BA01A2">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916082">
        <w:rPr>
          <w:rFonts w:ascii="Times New Roman" w:hAnsi="Times New Roman" w:cs="Times New Roman"/>
          <w:color w:val="000000" w:themeColor="text1"/>
          <w:sz w:val="24"/>
          <w:szCs w:val="24"/>
        </w:rPr>
        <w:t>In this study student write a narrative text which has social function to amuse, entertain and to deal with actual vicarious experience in different ways, narrative deal with problematic events which lead to a crisis or turning point of some kind, which in turn finds a resolution. There are many types of narrative. They can be imaginary, factual or a combination of both. They may include fairy stories, mysteries, science fiction,</w:t>
      </w:r>
      <w:r w:rsidRPr="00916082">
        <w:rPr>
          <w:rFonts w:ascii="Times New Roman" w:hAnsi="Times New Roman" w:cs="Times New Roman"/>
          <w:color w:val="000000" w:themeColor="text1"/>
          <w:sz w:val="24"/>
          <w:szCs w:val="24"/>
          <w:lang w:val="en-GB"/>
        </w:rPr>
        <w:t xml:space="preserve"> </w:t>
      </w:r>
      <w:r w:rsidRPr="00916082">
        <w:rPr>
          <w:rFonts w:ascii="Times New Roman" w:hAnsi="Times New Roman" w:cs="Times New Roman"/>
          <w:color w:val="000000" w:themeColor="text1"/>
          <w:sz w:val="24"/>
          <w:szCs w:val="24"/>
        </w:rPr>
        <w:t>romances, horror stories,</w:t>
      </w:r>
      <w:r w:rsidRPr="00916082">
        <w:rPr>
          <w:rFonts w:ascii="Times New Roman" w:hAnsi="Times New Roman" w:cs="Times New Roman"/>
          <w:color w:val="000000" w:themeColor="text1"/>
          <w:sz w:val="24"/>
          <w:szCs w:val="24"/>
          <w:lang w:val="en-GB"/>
        </w:rPr>
        <w:t xml:space="preserve"> </w:t>
      </w:r>
      <w:r w:rsidRPr="00916082">
        <w:rPr>
          <w:rFonts w:ascii="Times New Roman" w:hAnsi="Times New Roman" w:cs="Times New Roman"/>
          <w:color w:val="000000" w:themeColor="text1"/>
          <w:sz w:val="24"/>
          <w:szCs w:val="24"/>
        </w:rPr>
        <w:t>adventure stories, fables, myths and legends, historical narratives, ballads, slice of life, personal experience.</w:t>
      </w:r>
    </w:p>
    <w:p w:rsidR="00BA01A2" w:rsidRPr="00916082" w:rsidRDefault="00BA01A2" w:rsidP="00BA01A2">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b/>
          <w:bCs/>
          <w:color w:val="000000" w:themeColor="text1"/>
          <w:sz w:val="24"/>
          <w:szCs w:val="24"/>
        </w:rPr>
        <w:t>Generic Structures of Narrative Text :</w:t>
      </w:r>
      <w:r w:rsidRPr="00916082">
        <w:rPr>
          <w:rFonts w:ascii="Times New Roman" w:eastAsia="Times New Roman" w:hAnsi="Times New Roman" w:cs="Times New Roman"/>
          <w:color w:val="000000" w:themeColor="text1"/>
          <w:sz w:val="24"/>
          <w:szCs w:val="24"/>
        </w:rPr>
        <w:br/>
        <w:t>a) Orientation</w:t>
      </w:r>
    </w:p>
    <w:p w:rsidR="00BA01A2" w:rsidRPr="00916082" w:rsidRDefault="00BA01A2" w:rsidP="00BA01A2">
      <w:pPr>
        <w:shd w:val="clear" w:color="auto" w:fill="FFFFFF"/>
        <w:spacing w:after="0" w:line="240" w:lineRule="auto"/>
        <w:ind w:left="567"/>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          Sets the scene: where and when the story happened and introduces the participants of the </w:t>
      </w:r>
      <w:r w:rsidRPr="00916082">
        <w:rPr>
          <w:rFonts w:ascii="Times New Roman" w:eastAsia="Times New Roman" w:hAnsi="Times New Roman" w:cs="Times New Roman"/>
          <w:color w:val="000000" w:themeColor="text1"/>
          <w:sz w:val="24"/>
          <w:szCs w:val="24"/>
        </w:rPr>
        <w:lastRenderedPageBreak/>
        <w:t>story: who and what is involved in the story.</w:t>
      </w:r>
    </w:p>
    <w:p w:rsidR="00BA01A2" w:rsidRPr="00916082" w:rsidRDefault="00BA01A2" w:rsidP="00BA01A2">
      <w:pPr>
        <w:shd w:val="clear" w:color="auto" w:fill="FFFFFF"/>
        <w:spacing w:after="0" w:line="240" w:lineRule="auto"/>
        <w:ind w:left="420" w:hanging="136"/>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 b) Complication</w:t>
      </w:r>
    </w:p>
    <w:p w:rsidR="00BA01A2" w:rsidRPr="00916082" w:rsidRDefault="00BA01A2" w:rsidP="00BA01A2">
      <w:pPr>
        <w:shd w:val="clear" w:color="auto" w:fill="FFFFFF"/>
        <w:spacing w:after="0" w:line="240" w:lineRule="auto"/>
        <w:ind w:left="567" w:firstLine="147"/>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Tells the beginning of the problems which leads to the crisis (climax) of the main participants.</w:t>
      </w:r>
    </w:p>
    <w:p w:rsidR="00BA01A2" w:rsidRPr="00916082" w:rsidRDefault="00BA01A2" w:rsidP="00BA01A2">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     c) Resolution</w:t>
      </w:r>
    </w:p>
    <w:p w:rsidR="00BA01A2" w:rsidRPr="00916082" w:rsidRDefault="00BA01A2" w:rsidP="00BA01A2">
      <w:pPr>
        <w:shd w:val="clear" w:color="auto" w:fill="FFFFFF"/>
        <w:spacing w:after="0" w:line="240" w:lineRule="auto"/>
        <w:ind w:left="567" w:firstLine="142"/>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 The problem (the crisis) is resolved, either in a happy ending or in a sad (tragic) ending.</w:t>
      </w:r>
    </w:p>
    <w:p w:rsidR="00BA01A2" w:rsidRPr="00916082" w:rsidRDefault="00BA01A2" w:rsidP="00BA01A2">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      d) Re-orientation/Coda</w:t>
      </w:r>
    </w:p>
    <w:p w:rsidR="00BA01A2" w:rsidRPr="00916082" w:rsidRDefault="00BA01A2" w:rsidP="00BA01A2">
      <w:pPr>
        <w:shd w:val="clear" w:color="auto" w:fill="FFFFFF"/>
        <w:spacing w:after="0" w:line="240" w:lineRule="auto"/>
        <w:ind w:left="567" w:firstLine="284"/>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This is a closing remark to the story and it is optional. It consists</w:t>
      </w:r>
      <w:proofErr w:type="gramStart"/>
      <w:r w:rsidRPr="00916082">
        <w:rPr>
          <w:rFonts w:ascii="Times New Roman" w:eastAsia="Times New Roman" w:hAnsi="Times New Roman" w:cs="Times New Roman"/>
          <w:color w:val="000000" w:themeColor="text1"/>
          <w:sz w:val="24"/>
          <w:szCs w:val="24"/>
        </w:rPr>
        <w:t>  of</w:t>
      </w:r>
      <w:proofErr w:type="gramEnd"/>
      <w:r w:rsidRPr="00916082">
        <w:rPr>
          <w:rFonts w:ascii="Times New Roman" w:eastAsia="Times New Roman" w:hAnsi="Times New Roman" w:cs="Times New Roman"/>
          <w:color w:val="000000" w:themeColor="text1"/>
          <w:sz w:val="24"/>
          <w:szCs w:val="24"/>
        </w:rPr>
        <w:t>  a  moral  lesson,  advice  or  teaching  from  the writer</w:t>
      </w:r>
    </w:p>
    <w:p w:rsidR="00BA01A2" w:rsidRPr="00916082" w:rsidRDefault="00BA01A2" w:rsidP="00BA01A2">
      <w:pPr>
        <w:shd w:val="clear" w:color="auto" w:fill="FFFFFF"/>
        <w:spacing w:after="0" w:line="240" w:lineRule="auto"/>
        <w:jc w:val="both"/>
        <w:rPr>
          <w:rFonts w:ascii="Times New Roman" w:eastAsia="Times New Roman" w:hAnsi="Times New Roman" w:cs="Times New Roman"/>
          <w:b/>
          <w:color w:val="000000" w:themeColor="text1"/>
          <w:sz w:val="24"/>
          <w:szCs w:val="24"/>
        </w:rPr>
      </w:pPr>
      <w:r w:rsidRPr="00916082">
        <w:rPr>
          <w:rFonts w:ascii="Times New Roman" w:eastAsia="Times New Roman" w:hAnsi="Times New Roman" w:cs="Times New Roman"/>
          <w:color w:val="000000" w:themeColor="text1"/>
          <w:sz w:val="24"/>
          <w:szCs w:val="24"/>
        </w:rPr>
        <w:t xml:space="preserve">  </w:t>
      </w:r>
      <w:r w:rsidRPr="00916082">
        <w:rPr>
          <w:rFonts w:ascii="Times New Roman" w:eastAsia="Times New Roman" w:hAnsi="Times New Roman" w:cs="Times New Roman"/>
          <w:b/>
          <w:color w:val="000000" w:themeColor="text1"/>
          <w:sz w:val="24"/>
          <w:szCs w:val="24"/>
        </w:rPr>
        <w:t>Language Features of Narrative Text</w:t>
      </w:r>
    </w:p>
    <w:p w:rsidR="00BA01A2" w:rsidRPr="00916082" w:rsidRDefault="00BA01A2" w:rsidP="00BA01A2">
      <w:pPr>
        <w:numPr>
          <w:ilvl w:val="0"/>
          <w:numId w:val="6"/>
        </w:numPr>
        <w:shd w:val="clear" w:color="auto" w:fill="FFFFFF"/>
        <w:spacing w:after="0" w:line="240" w:lineRule="auto"/>
        <w:ind w:left="567" w:hanging="141"/>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Using past action </w:t>
      </w:r>
      <w:proofErr w:type="gramStart"/>
      <w:r w:rsidRPr="00916082">
        <w:rPr>
          <w:rFonts w:ascii="Times New Roman" w:eastAsia="Times New Roman" w:hAnsi="Times New Roman" w:cs="Times New Roman"/>
          <w:color w:val="000000" w:themeColor="text1"/>
          <w:sz w:val="24"/>
          <w:szCs w:val="24"/>
        </w:rPr>
        <w:t>verb :</w:t>
      </w:r>
      <w:proofErr w:type="gramEnd"/>
      <w:r w:rsidRPr="00916082">
        <w:rPr>
          <w:rFonts w:ascii="Times New Roman" w:eastAsia="Times New Roman" w:hAnsi="Times New Roman" w:cs="Times New Roman"/>
          <w:color w:val="000000" w:themeColor="text1"/>
          <w:sz w:val="24"/>
          <w:szCs w:val="24"/>
        </w:rPr>
        <w:t xml:space="preserve"> climbed, turned, brought, etc.</w:t>
      </w:r>
    </w:p>
    <w:p w:rsidR="00BA01A2" w:rsidRPr="00916082" w:rsidRDefault="00BA01A2" w:rsidP="00BA01A2">
      <w:pPr>
        <w:numPr>
          <w:ilvl w:val="0"/>
          <w:numId w:val="6"/>
        </w:numPr>
        <w:shd w:val="clear" w:color="auto" w:fill="FFFFFF"/>
        <w:spacing w:after="0" w:line="240" w:lineRule="auto"/>
        <w:ind w:left="567" w:hanging="141"/>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Using specific noun as pronoun of person, animal in the story. </w:t>
      </w:r>
      <w:proofErr w:type="gramStart"/>
      <w:r w:rsidRPr="00916082">
        <w:rPr>
          <w:rFonts w:ascii="Times New Roman" w:eastAsia="Times New Roman" w:hAnsi="Times New Roman" w:cs="Times New Roman"/>
          <w:color w:val="000000" w:themeColor="text1"/>
          <w:sz w:val="24"/>
          <w:szCs w:val="24"/>
        </w:rPr>
        <w:t>Example :</w:t>
      </w:r>
      <w:proofErr w:type="gramEnd"/>
      <w:r w:rsidRPr="00916082">
        <w:rPr>
          <w:rFonts w:ascii="Times New Roman" w:eastAsia="Times New Roman" w:hAnsi="Times New Roman" w:cs="Times New Roman"/>
          <w:color w:val="000000" w:themeColor="text1"/>
          <w:sz w:val="24"/>
          <w:szCs w:val="24"/>
        </w:rPr>
        <w:t xml:space="preserve"> the king , the queen, etc.</w:t>
      </w:r>
    </w:p>
    <w:p w:rsidR="00BA01A2" w:rsidRPr="00916082" w:rsidRDefault="00BA01A2" w:rsidP="00BA01A2">
      <w:pPr>
        <w:numPr>
          <w:ilvl w:val="0"/>
          <w:numId w:val="6"/>
        </w:numPr>
        <w:shd w:val="clear" w:color="auto" w:fill="FFFFFF"/>
        <w:spacing w:after="0" w:line="240" w:lineRule="auto"/>
        <w:ind w:left="567" w:hanging="141"/>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Using adjectives which are for noun phrase. Example: long </w:t>
      </w:r>
      <w:proofErr w:type="spellStart"/>
      <w:r w:rsidRPr="00916082">
        <w:rPr>
          <w:rFonts w:ascii="Times New Roman" w:eastAsia="Times New Roman" w:hAnsi="Times New Roman" w:cs="Times New Roman"/>
          <w:color w:val="000000" w:themeColor="text1"/>
          <w:sz w:val="24"/>
          <w:szCs w:val="24"/>
        </w:rPr>
        <w:t>black</w:t>
      </w:r>
      <w:proofErr w:type="gramStart"/>
      <w:r w:rsidRPr="00916082">
        <w:rPr>
          <w:rFonts w:ascii="Times New Roman" w:eastAsia="Times New Roman" w:hAnsi="Times New Roman" w:cs="Times New Roman"/>
          <w:color w:val="000000" w:themeColor="text1"/>
          <w:sz w:val="24"/>
          <w:szCs w:val="24"/>
        </w:rPr>
        <w:t>,two</w:t>
      </w:r>
      <w:proofErr w:type="spellEnd"/>
      <w:proofErr w:type="gramEnd"/>
      <w:r w:rsidRPr="00916082">
        <w:rPr>
          <w:rFonts w:ascii="Times New Roman" w:eastAsia="Times New Roman" w:hAnsi="Times New Roman" w:cs="Times New Roman"/>
          <w:color w:val="000000" w:themeColor="text1"/>
          <w:sz w:val="24"/>
          <w:szCs w:val="24"/>
        </w:rPr>
        <w:t xml:space="preserve"> red apples, beautiful woman, etc.</w:t>
      </w:r>
    </w:p>
    <w:p w:rsidR="00BA01A2" w:rsidRPr="00916082" w:rsidRDefault="00BA01A2" w:rsidP="00BA01A2">
      <w:pPr>
        <w:numPr>
          <w:ilvl w:val="0"/>
          <w:numId w:val="6"/>
        </w:numPr>
        <w:shd w:val="clear" w:color="auto" w:fill="FFFFFF"/>
        <w:spacing w:after="0" w:line="240" w:lineRule="auto"/>
        <w:ind w:left="567" w:hanging="141"/>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 xml:space="preserve">Using adverbs and adverbial phrase to show the location of events. </w:t>
      </w:r>
      <w:proofErr w:type="gramStart"/>
      <w:r w:rsidRPr="00916082">
        <w:rPr>
          <w:rFonts w:ascii="Times New Roman" w:eastAsia="Times New Roman" w:hAnsi="Times New Roman" w:cs="Times New Roman"/>
          <w:color w:val="000000" w:themeColor="text1"/>
          <w:sz w:val="24"/>
          <w:szCs w:val="24"/>
        </w:rPr>
        <w:t>Example :</w:t>
      </w:r>
      <w:proofErr w:type="gramEnd"/>
      <w:r w:rsidRPr="00916082">
        <w:rPr>
          <w:rFonts w:ascii="Times New Roman" w:eastAsia="Times New Roman" w:hAnsi="Times New Roman" w:cs="Times New Roman"/>
          <w:color w:val="000000" w:themeColor="text1"/>
          <w:sz w:val="24"/>
          <w:szCs w:val="24"/>
        </w:rPr>
        <w:t xml:space="preserve"> here in the mountain, ever after, etc.</w:t>
      </w:r>
    </w:p>
    <w:p w:rsidR="003038E8" w:rsidRPr="00916082" w:rsidRDefault="00BA01A2" w:rsidP="003038E8">
      <w:pPr>
        <w:numPr>
          <w:ilvl w:val="0"/>
          <w:numId w:val="6"/>
        </w:numPr>
        <w:shd w:val="clear" w:color="auto" w:fill="FFFFFF"/>
        <w:spacing w:after="0" w:line="240" w:lineRule="auto"/>
        <w:ind w:left="567" w:hanging="141"/>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14"/>
        </w:rPr>
        <w:t> </w:t>
      </w:r>
      <w:r w:rsidRPr="00916082">
        <w:rPr>
          <w:rFonts w:ascii="Times New Roman" w:eastAsia="Times New Roman" w:hAnsi="Times New Roman" w:cs="Times New Roman"/>
          <w:color w:val="000000" w:themeColor="text1"/>
          <w:sz w:val="24"/>
          <w:szCs w:val="24"/>
        </w:rPr>
        <w:t xml:space="preserve">Using dialogue to elicit </w:t>
      </w:r>
      <w:proofErr w:type="gramStart"/>
      <w:r w:rsidRPr="00916082">
        <w:rPr>
          <w:rFonts w:ascii="Times New Roman" w:eastAsia="Times New Roman" w:hAnsi="Times New Roman" w:cs="Times New Roman"/>
          <w:color w:val="000000" w:themeColor="text1"/>
          <w:sz w:val="24"/>
          <w:szCs w:val="24"/>
        </w:rPr>
        <w:t xml:space="preserve">an </w:t>
      </w:r>
      <w:r w:rsidR="003038E8" w:rsidRPr="00916082">
        <w:rPr>
          <w:rFonts w:ascii="Times New Roman" w:eastAsia="Times New Roman" w:hAnsi="Times New Roman" w:cs="Times New Roman"/>
          <w:color w:val="000000" w:themeColor="text1"/>
          <w:sz w:val="24"/>
          <w:szCs w:val="24"/>
        </w:rPr>
        <w:t xml:space="preserve"> </w:t>
      </w:r>
      <w:r w:rsidRPr="00916082">
        <w:rPr>
          <w:rFonts w:ascii="Times New Roman" w:eastAsia="Times New Roman" w:hAnsi="Times New Roman" w:cs="Times New Roman"/>
          <w:color w:val="000000" w:themeColor="text1"/>
          <w:sz w:val="24"/>
          <w:szCs w:val="24"/>
        </w:rPr>
        <w:t>emotional</w:t>
      </w:r>
      <w:proofErr w:type="gramEnd"/>
      <w:r w:rsidRPr="00916082">
        <w:rPr>
          <w:rFonts w:ascii="Times New Roman" w:eastAsia="Times New Roman" w:hAnsi="Times New Roman" w:cs="Times New Roman"/>
          <w:color w:val="000000" w:themeColor="text1"/>
          <w:sz w:val="24"/>
          <w:szCs w:val="24"/>
        </w:rPr>
        <w:t xml:space="preserve"> response from the reader.</w:t>
      </w:r>
    </w:p>
    <w:p w:rsidR="00BA01A2" w:rsidRPr="00916082" w:rsidRDefault="00BA01A2" w:rsidP="003038E8">
      <w:pPr>
        <w:numPr>
          <w:ilvl w:val="0"/>
          <w:numId w:val="6"/>
        </w:numPr>
        <w:shd w:val="clear" w:color="auto" w:fill="FFFFFF"/>
        <w:spacing w:after="0" w:line="240" w:lineRule="auto"/>
        <w:ind w:left="567" w:hanging="141"/>
        <w:jc w:val="both"/>
        <w:rPr>
          <w:rFonts w:ascii="Times New Roman" w:eastAsia="Times New Roman" w:hAnsi="Times New Roman" w:cs="Times New Roman"/>
          <w:color w:val="000000" w:themeColor="text1"/>
          <w:sz w:val="24"/>
          <w:szCs w:val="24"/>
        </w:rPr>
      </w:pPr>
      <w:r w:rsidRPr="00916082">
        <w:rPr>
          <w:rFonts w:ascii="Times New Roman" w:eastAsia="Times New Roman" w:hAnsi="Times New Roman" w:cs="Times New Roman"/>
          <w:color w:val="000000" w:themeColor="text1"/>
          <w:sz w:val="24"/>
          <w:szCs w:val="24"/>
        </w:rPr>
        <w:t>Using of variety of simple, compound and complex sentences.</w:t>
      </w:r>
    </w:p>
    <w:p w:rsidR="00F82E57" w:rsidRPr="00BA01A2" w:rsidRDefault="00F82E57" w:rsidP="00BA01A2">
      <w:pPr>
        <w:autoSpaceDE w:val="0"/>
        <w:autoSpaceDN w:val="0"/>
        <w:adjustRightInd w:val="0"/>
        <w:spacing w:after="0" w:line="240" w:lineRule="auto"/>
        <w:jc w:val="both"/>
        <w:rPr>
          <w:rFonts w:ascii="Times New Roman" w:hAnsi="Times New Roman" w:cs="Times New Roman"/>
          <w:sz w:val="24"/>
          <w:szCs w:val="24"/>
        </w:rPr>
      </w:pPr>
    </w:p>
    <w:p w:rsidR="00F82E57" w:rsidRPr="00B65237" w:rsidRDefault="00F82E57" w:rsidP="00484913">
      <w:pPr>
        <w:autoSpaceDE w:val="0"/>
        <w:autoSpaceDN w:val="0"/>
        <w:adjustRightInd w:val="0"/>
        <w:spacing w:after="0" w:line="240" w:lineRule="auto"/>
        <w:jc w:val="both"/>
        <w:rPr>
          <w:rFonts w:ascii="Times New Roman" w:hAnsi="Times New Roman" w:cs="Times New Roman"/>
          <w:b/>
          <w:sz w:val="24"/>
          <w:szCs w:val="24"/>
        </w:rPr>
      </w:pPr>
      <w:r w:rsidRPr="00B65237">
        <w:rPr>
          <w:rFonts w:ascii="Times New Roman" w:hAnsi="Times New Roman" w:cs="Times New Roman"/>
          <w:b/>
          <w:sz w:val="24"/>
          <w:szCs w:val="24"/>
        </w:rPr>
        <w:t>METHODOLOGY</w:t>
      </w:r>
    </w:p>
    <w:p w:rsidR="00916082" w:rsidRPr="00916082" w:rsidRDefault="00916082" w:rsidP="00916082">
      <w:pPr>
        <w:overflowPunct w:val="0"/>
        <w:spacing w:after="0" w:line="240" w:lineRule="auto"/>
        <w:ind w:right="20"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94558C" w:rsidRPr="00916082">
        <w:rPr>
          <w:rFonts w:ascii="Times New Roman" w:hAnsi="Times New Roman" w:cs="Times New Roman"/>
          <w:sz w:val="24"/>
          <w:szCs w:val="24"/>
        </w:rPr>
        <w:t xml:space="preserve"> </w:t>
      </w:r>
      <w:r w:rsidR="00D870E2" w:rsidRPr="00916082">
        <w:rPr>
          <w:rFonts w:ascii="Times New Roman" w:hAnsi="Times New Roman" w:cs="Times New Roman"/>
          <w:sz w:val="24"/>
          <w:szCs w:val="24"/>
        </w:rPr>
        <w:t>This study is designed by using the descriptive qualitative method, because it is basically trying to analyze, describe, and explain the data. Furthermore</w:t>
      </w:r>
      <w:r w:rsidR="00831049" w:rsidRPr="00916082">
        <w:rPr>
          <w:rFonts w:ascii="Times New Roman" w:hAnsi="Times New Roman" w:cs="Times New Roman"/>
          <w:sz w:val="24"/>
          <w:szCs w:val="24"/>
        </w:rPr>
        <w:t>,</w:t>
      </w:r>
      <w:r w:rsidR="00D870E2" w:rsidRPr="00916082">
        <w:rPr>
          <w:rFonts w:ascii="Times New Roman" w:hAnsi="Times New Roman" w:cs="Times New Roman"/>
          <w:sz w:val="24"/>
          <w:szCs w:val="24"/>
        </w:rPr>
        <w:t xml:space="preserve"> the findings of this study are revealed not by tools of statistical procedures or other devices of</w:t>
      </w:r>
      <w:r w:rsidR="005E5DE5" w:rsidRPr="00916082">
        <w:rPr>
          <w:rFonts w:ascii="Times New Roman" w:hAnsi="Times New Roman" w:cs="Times New Roman"/>
          <w:sz w:val="24"/>
          <w:szCs w:val="24"/>
        </w:rPr>
        <w:t xml:space="preserve"> q</w:t>
      </w:r>
      <w:r w:rsidR="00D870E2" w:rsidRPr="00916082">
        <w:rPr>
          <w:rFonts w:ascii="Times New Roman" w:hAnsi="Times New Roman" w:cs="Times New Roman"/>
          <w:sz w:val="24"/>
          <w:szCs w:val="24"/>
        </w:rPr>
        <w:t>uantification (</w:t>
      </w:r>
      <w:proofErr w:type="spellStart"/>
      <w:r w:rsidR="00D870E2" w:rsidRPr="00916082">
        <w:rPr>
          <w:rFonts w:ascii="Times New Roman" w:hAnsi="Times New Roman" w:cs="Times New Roman"/>
          <w:sz w:val="24"/>
          <w:szCs w:val="24"/>
        </w:rPr>
        <w:t>Pallawa</w:t>
      </w:r>
      <w:proofErr w:type="spellEnd"/>
      <w:r w:rsidR="00D870E2" w:rsidRPr="00916082">
        <w:rPr>
          <w:rFonts w:ascii="Times New Roman" w:hAnsi="Times New Roman" w:cs="Times New Roman"/>
          <w:sz w:val="24"/>
          <w:szCs w:val="24"/>
        </w:rPr>
        <w:t xml:space="preserve"> and </w:t>
      </w:r>
      <w:proofErr w:type="spellStart"/>
      <w:r w:rsidR="00D870E2" w:rsidRPr="00916082">
        <w:rPr>
          <w:rFonts w:ascii="Times New Roman" w:hAnsi="Times New Roman" w:cs="Times New Roman"/>
          <w:sz w:val="24"/>
          <w:szCs w:val="24"/>
        </w:rPr>
        <w:t>Alam</w:t>
      </w:r>
      <w:proofErr w:type="spellEnd"/>
      <w:r w:rsidR="00D870E2" w:rsidRPr="00916082">
        <w:rPr>
          <w:rFonts w:ascii="Times New Roman" w:hAnsi="Times New Roman" w:cs="Times New Roman"/>
          <w:sz w:val="24"/>
          <w:szCs w:val="24"/>
        </w:rPr>
        <w:t xml:space="preserve">, 2013) the procedure of data collection was done by observation and recording. The samples are </w:t>
      </w:r>
      <w:r w:rsidRPr="00916082">
        <w:rPr>
          <w:rFonts w:ascii="Times New Roman" w:hAnsi="Times New Roman" w:cs="Times New Roman"/>
          <w:sz w:val="24"/>
          <w:szCs w:val="24"/>
        </w:rPr>
        <w:t>20</w:t>
      </w:r>
      <w:r w:rsidR="00D870E2" w:rsidRPr="00916082">
        <w:rPr>
          <w:rFonts w:ascii="Times New Roman" w:hAnsi="Times New Roman" w:cs="Times New Roman"/>
          <w:sz w:val="24"/>
          <w:szCs w:val="24"/>
        </w:rPr>
        <w:t xml:space="preserve"> students</w:t>
      </w:r>
      <w:r w:rsidRPr="00916082">
        <w:rPr>
          <w:rFonts w:ascii="Times New Roman" w:hAnsi="Times New Roman" w:cs="Times New Roman"/>
          <w:sz w:val="24"/>
          <w:szCs w:val="24"/>
        </w:rPr>
        <w:t xml:space="preserve"> to be analyzed</w:t>
      </w:r>
      <w:r w:rsidR="00D870E2" w:rsidRPr="00916082">
        <w:rPr>
          <w:rFonts w:ascii="Times New Roman" w:hAnsi="Times New Roman" w:cs="Times New Roman"/>
          <w:sz w:val="24"/>
          <w:szCs w:val="24"/>
        </w:rPr>
        <w:t xml:space="preserve"> </w:t>
      </w:r>
      <w:r w:rsidR="00DB0FAB" w:rsidRPr="00916082">
        <w:rPr>
          <w:rFonts w:ascii="Times New Roman" w:hAnsi="Times New Roman" w:cs="Times New Roman"/>
          <w:sz w:val="24"/>
          <w:szCs w:val="24"/>
        </w:rPr>
        <w:t xml:space="preserve">at </w:t>
      </w:r>
      <w:r w:rsidRPr="00916082">
        <w:rPr>
          <w:rFonts w:ascii="Times New Roman" w:hAnsi="Times New Roman" w:cs="Times New Roman"/>
          <w:sz w:val="24"/>
          <w:szCs w:val="24"/>
        </w:rPr>
        <w:t xml:space="preserve">class IX A and IX B of </w:t>
      </w:r>
      <w:r w:rsidRPr="00916082">
        <w:rPr>
          <w:rFonts w:ascii="Times New Roman" w:hAnsi="Times New Roman" w:cs="Times New Roman"/>
          <w:sz w:val="24"/>
          <w:szCs w:val="24"/>
          <w:lang w:val="en-GB"/>
        </w:rPr>
        <w:t xml:space="preserve">SMP </w:t>
      </w:r>
      <w:proofErr w:type="spellStart"/>
      <w:r w:rsidRPr="00916082">
        <w:rPr>
          <w:rFonts w:ascii="Times New Roman" w:hAnsi="Times New Roman" w:cs="Times New Roman"/>
          <w:sz w:val="24"/>
          <w:szCs w:val="24"/>
          <w:lang w:val="en-GB"/>
        </w:rPr>
        <w:t>Darul</w:t>
      </w:r>
      <w:proofErr w:type="spellEnd"/>
      <w:r w:rsidRPr="00916082">
        <w:rPr>
          <w:rFonts w:ascii="Times New Roman" w:hAnsi="Times New Roman" w:cs="Times New Roman"/>
          <w:sz w:val="24"/>
          <w:szCs w:val="24"/>
          <w:lang w:val="en-GB"/>
        </w:rPr>
        <w:t xml:space="preserve"> </w:t>
      </w:r>
      <w:proofErr w:type="spellStart"/>
      <w:r w:rsidRPr="00916082">
        <w:rPr>
          <w:rFonts w:ascii="Times New Roman" w:hAnsi="Times New Roman" w:cs="Times New Roman"/>
          <w:sz w:val="24"/>
          <w:szCs w:val="24"/>
          <w:lang w:val="en-GB"/>
        </w:rPr>
        <w:t>Hikmah</w:t>
      </w:r>
      <w:proofErr w:type="spellEnd"/>
      <w:r w:rsidRPr="00916082">
        <w:rPr>
          <w:rFonts w:ascii="Times New Roman" w:hAnsi="Times New Roman" w:cs="Times New Roman"/>
          <w:sz w:val="24"/>
          <w:szCs w:val="24"/>
          <w:lang w:val="en-GB"/>
        </w:rPr>
        <w:t xml:space="preserve"> II</w:t>
      </w:r>
      <w:r w:rsidRPr="00916082">
        <w:rPr>
          <w:rFonts w:ascii="Times New Roman" w:hAnsi="Times New Roman" w:cs="Times New Roman"/>
          <w:sz w:val="24"/>
          <w:szCs w:val="24"/>
        </w:rPr>
        <w:t xml:space="preserve"> </w:t>
      </w:r>
      <w:proofErr w:type="gramStart"/>
      <w:r w:rsidRPr="00916082">
        <w:rPr>
          <w:rFonts w:ascii="Times New Roman" w:hAnsi="Times New Roman" w:cs="Times New Roman"/>
          <w:sz w:val="24"/>
          <w:szCs w:val="24"/>
        </w:rPr>
        <w:t>To</w:t>
      </w:r>
      <w:proofErr w:type="gramEnd"/>
      <w:r w:rsidRPr="00916082">
        <w:rPr>
          <w:rFonts w:ascii="Times New Roman" w:hAnsi="Times New Roman" w:cs="Times New Roman"/>
          <w:sz w:val="24"/>
          <w:szCs w:val="24"/>
        </w:rPr>
        <w:t xml:space="preserve"> collect the data, the writer used field research. To get field research, the writer got in touch directly with the students of SMP </w:t>
      </w:r>
      <w:proofErr w:type="spellStart"/>
      <w:r w:rsidRPr="00916082">
        <w:rPr>
          <w:rFonts w:ascii="Times New Roman" w:hAnsi="Times New Roman" w:cs="Times New Roman"/>
          <w:sz w:val="24"/>
          <w:szCs w:val="24"/>
        </w:rPr>
        <w:t>Darul</w:t>
      </w:r>
      <w:proofErr w:type="spellEnd"/>
      <w:r w:rsidRPr="00916082">
        <w:rPr>
          <w:rFonts w:ascii="Times New Roman" w:hAnsi="Times New Roman" w:cs="Times New Roman"/>
          <w:sz w:val="24"/>
          <w:szCs w:val="24"/>
        </w:rPr>
        <w:t xml:space="preserve"> </w:t>
      </w:r>
      <w:proofErr w:type="spellStart"/>
      <w:r w:rsidRPr="00916082">
        <w:rPr>
          <w:rFonts w:ascii="Times New Roman" w:hAnsi="Times New Roman" w:cs="Times New Roman"/>
          <w:sz w:val="24"/>
          <w:szCs w:val="24"/>
        </w:rPr>
        <w:t>Hikmah</w:t>
      </w:r>
      <w:proofErr w:type="spellEnd"/>
      <w:r w:rsidRPr="00916082">
        <w:rPr>
          <w:rFonts w:ascii="Times New Roman" w:hAnsi="Times New Roman" w:cs="Times New Roman"/>
          <w:sz w:val="24"/>
          <w:szCs w:val="24"/>
        </w:rPr>
        <w:t xml:space="preserve"> II. </w:t>
      </w:r>
    </w:p>
    <w:p w:rsidR="002421C5" w:rsidRDefault="00916082" w:rsidP="00916082">
      <w:pPr>
        <w:autoSpaceDE w:val="0"/>
        <w:autoSpaceDN w:val="0"/>
        <w:adjustRightInd w:val="0"/>
        <w:spacing w:after="0" w:line="240" w:lineRule="auto"/>
        <w:ind w:firstLine="720"/>
        <w:jc w:val="both"/>
        <w:rPr>
          <w:rFonts w:ascii="Times New Roman" w:hAnsi="Times New Roman" w:cs="Times New Roman"/>
          <w:sz w:val="24"/>
          <w:szCs w:val="24"/>
        </w:rPr>
      </w:pPr>
      <w:r w:rsidRPr="00916082">
        <w:rPr>
          <w:rFonts w:ascii="Times New Roman" w:hAnsi="Times New Roman" w:cs="Times New Roman"/>
          <w:sz w:val="24"/>
          <w:szCs w:val="24"/>
        </w:rPr>
        <w:lastRenderedPageBreak/>
        <w:t>The writers give written test to the students of class IX A</w:t>
      </w:r>
      <w:r w:rsidRPr="00916082">
        <w:rPr>
          <w:rFonts w:ascii="Times New Roman" w:hAnsi="Times New Roman" w:cs="Times New Roman"/>
          <w:sz w:val="24"/>
          <w:szCs w:val="24"/>
          <w:lang w:val="en-GB"/>
        </w:rPr>
        <w:t xml:space="preserve"> </w:t>
      </w:r>
      <w:r w:rsidRPr="00916082">
        <w:rPr>
          <w:rFonts w:ascii="Times New Roman" w:hAnsi="Times New Roman" w:cs="Times New Roman"/>
          <w:sz w:val="24"/>
          <w:szCs w:val="24"/>
        </w:rPr>
        <w:t xml:space="preserve">and </w:t>
      </w:r>
      <w:r w:rsidRPr="00916082">
        <w:rPr>
          <w:rFonts w:ascii="Times New Roman" w:hAnsi="Times New Roman" w:cs="Times New Roman"/>
          <w:sz w:val="24"/>
          <w:szCs w:val="24"/>
          <w:lang w:val="en-GB"/>
        </w:rPr>
        <w:t>IX B</w:t>
      </w:r>
      <w:r w:rsidRPr="00916082">
        <w:rPr>
          <w:rFonts w:ascii="Times New Roman" w:hAnsi="Times New Roman" w:cs="Times New Roman"/>
          <w:sz w:val="24"/>
          <w:szCs w:val="24"/>
        </w:rPr>
        <w:t xml:space="preserve"> to know how far the students are able to make narrative text with good syntactical rules. And writers also interview the English teacher to know their background of knowledge, the curriculum and method in English teaching learning</w:t>
      </w:r>
      <w:r>
        <w:rPr>
          <w:rFonts w:ascii="Times New Roman" w:hAnsi="Times New Roman" w:cs="Times New Roman"/>
          <w:sz w:val="24"/>
          <w:szCs w:val="24"/>
        </w:rPr>
        <w:t>. Last t</w:t>
      </w:r>
      <w:r w:rsidRPr="00916082">
        <w:rPr>
          <w:rFonts w:ascii="Times New Roman" w:hAnsi="Times New Roman" w:cs="Times New Roman"/>
          <w:sz w:val="24"/>
          <w:szCs w:val="24"/>
        </w:rPr>
        <w:t>he writers use descriptive analysis technique (percentage) with the percentage from the frequency of information and divided with number of cases</w:t>
      </w:r>
      <w:r>
        <w:rPr>
          <w:rFonts w:ascii="Times New Roman" w:hAnsi="Times New Roman" w:cs="Times New Roman"/>
          <w:sz w:val="24"/>
          <w:szCs w:val="24"/>
        </w:rPr>
        <w:t xml:space="preserve">. It </w:t>
      </w:r>
      <w:r w:rsidR="00164786" w:rsidRPr="00916082">
        <w:rPr>
          <w:rFonts w:ascii="Times New Roman" w:hAnsi="Times New Roman" w:cs="Times New Roman"/>
          <w:sz w:val="24"/>
          <w:szCs w:val="24"/>
        </w:rPr>
        <w:t>show</w:t>
      </w:r>
      <w:r>
        <w:rPr>
          <w:rFonts w:ascii="Times New Roman" w:hAnsi="Times New Roman" w:cs="Times New Roman"/>
          <w:sz w:val="24"/>
          <w:szCs w:val="24"/>
        </w:rPr>
        <w:t>s</w:t>
      </w:r>
      <w:r w:rsidR="00164786" w:rsidRPr="00916082">
        <w:rPr>
          <w:rFonts w:ascii="Times New Roman" w:hAnsi="Times New Roman" w:cs="Times New Roman"/>
          <w:sz w:val="24"/>
          <w:szCs w:val="24"/>
        </w:rPr>
        <w:t xml:space="preserve"> which kind of error dominantly made by the students.</w:t>
      </w:r>
    </w:p>
    <w:p w:rsidR="00213F2C" w:rsidRPr="00916082" w:rsidRDefault="00213F2C" w:rsidP="00916082">
      <w:pPr>
        <w:autoSpaceDE w:val="0"/>
        <w:autoSpaceDN w:val="0"/>
        <w:adjustRightInd w:val="0"/>
        <w:spacing w:after="0" w:line="240" w:lineRule="auto"/>
        <w:ind w:firstLine="720"/>
        <w:jc w:val="both"/>
        <w:rPr>
          <w:rFonts w:ascii="Times New Roman" w:hAnsi="Times New Roman" w:cs="Times New Roman"/>
          <w:sz w:val="24"/>
          <w:szCs w:val="24"/>
        </w:rPr>
      </w:pPr>
    </w:p>
    <w:p w:rsidR="00970727" w:rsidRPr="00B65237" w:rsidRDefault="00970727" w:rsidP="00484913">
      <w:pPr>
        <w:autoSpaceDE w:val="0"/>
        <w:autoSpaceDN w:val="0"/>
        <w:adjustRightInd w:val="0"/>
        <w:spacing w:after="0" w:line="240" w:lineRule="auto"/>
        <w:jc w:val="both"/>
        <w:rPr>
          <w:rFonts w:ascii="Times New Roman" w:hAnsi="Times New Roman" w:cs="Times New Roman"/>
          <w:sz w:val="24"/>
          <w:szCs w:val="24"/>
        </w:rPr>
      </w:pPr>
    </w:p>
    <w:p w:rsidR="00970727" w:rsidRPr="00B65237" w:rsidRDefault="00970727" w:rsidP="00484913">
      <w:pPr>
        <w:autoSpaceDE w:val="0"/>
        <w:autoSpaceDN w:val="0"/>
        <w:adjustRightInd w:val="0"/>
        <w:spacing w:after="0" w:line="240" w:lineRule="auto"/>
        <w:jc w:val="both"/>
        <w:rPr>
          <w:rFonts w:ascii="Times New Roman" w:hAnsi="Times New Roman" w:cs="Times New Roman"/>
          <w:b/>
          <w:sz w:val="24"/>
          <w:szCs w:val="24"/>
        </w:rPr>
      </w:pPr>
      <w:r w:rsidRPr="00B65237">
        <w:rPr>
          <w:rFonts w:ascii="Times New Roman" w:hAnsi="Times New Roman" w:cs="Times New Roman"/>
          <w:b/>
          <w:sz w:val="24"/>
          <w:szCs w:val="24"/>
        </w:rPr>
        <w:t>RESULT AND FINDINGS</w:t>
      </w:r>
    </w:p>
    <w:p w:rsidR="0012468C" w:rsidRPr="0012468C" w:rsidRDefault="00E724C0" w:rsidP="0012468C">
      <w:pPr>
        <w:autoSpaceDE w:val="0"/>
        <w:autoSpaceDN w:val="0"/>
        <w:adjustRightInd w:val="0"/>
        <w:spacing w:after="0" w:line="240" w:lineRule="auto"/>
        <w:jc w:val="both"/>
        <w:rPr>
          <w:rFonts w:ascii="Times New Roman" w:hAnsi="Times New Roman" w:cs="Times New Roman"/>
          <w:sz w:val="24"/>
          <w:szCs w:val="24"/>
        </w:rPr>
      </w:pPr>
      <w:r w:rsidRPr="00B65237">
        <w:rPr>
          <w:rFonts w:ascii="Times New Roman" w:hAnsi="Times New Roman" w:cs="Times New Roman"/>
          <w:sz w:val="24"/>
          <w:szCs w:val="24"/>
        </w:rPr>
        <w:tab/>
      </w:r>
      <w:r w:rsidR="00213F2C" w:rsidRPr="0012468C">
        <w:rPr>
          <w:rFonts w:ascii="Times New Roman" w:hAnsi="Times New Roman" w:cs="Times New Roman"/>
          <w:sz w:val="24"/>
          <w:szCs w:val="24"/>
        </w:rPr>
        <w:t xml:space="preserve">To know the description of the syntactical errors in the students’ writing, the </w:t>
      </w:r>
      <w:r w:rsidR="00213F2C" w:rsidRPr="0012468C">
        <w:rPr>
          <w:rFonts w:ascii="Times New Roman" w:hAnsi="Times New Roman" w:cs="Times New Roman"/>
          <w:sz w:val="24"/>
          <w:szCs w:val="24"/>
          <w:lang w:val="en-GB"/>
        </w:rPr>
        <w:t>researcher</w:t>
      </w:r>
      <w:r w:rsidR="00213F2C" w:rsidRPr="0012468C">
        <w:rPr>
          <w:rFonts w:ascii="Times New Roman" w:hAnsi="Times New Roman" w:cs="Times New Roman"/>
          <w:sz w:val="24"/>
          <w:szCs w:val="24"/>
        </w:rPr>
        <w:t xml:space="preserve"> identify the </w:t>
      </w:r>
      <w:proofErr w:type="spellStart"/>
      <w:r w:rsidR="00213F2C" w:rsidRPr="0012468C">
        <w:rPr>
          <w:rFonts w:ascii="Times New Roman" w:hAnsi="Times New Roman" w:cs="Times New Roman"/>
          <w:sz w:val="24"/>
          <w:szCs w:val="24"/>
        </w:rPr>
        <w:t>the</w:t>
      </w:r>
      <w:proofErr w:type="spellEnd"/>
      <w:r w:rsidR="00213F2C" w:rsidRPr="0012468C">
        <w:rPr>
          <w:rFonts w:ascii="Times New Roman" w:hAnsi="Times New Roman" w:cs="Times New Roman"/>
          <w:sz w:val="24"/>
          <w:szCs w:val="24"/>
        </w:rPr>
        <w:t xml:space="preserve"> syntactical errors into types of phrase aspects: Adjective phrase, adverbial phrase, noun phrase, verb phrase and prepositional phrase. Then the </w:t>
      </w:r>
      <w:r w:rsidR="00213F2C" w:rsidRPr="0012468C">
        <w:rPr>
          <w:rFonts w:ascii="Times New Roman" w:hAnsi="Times New Roman" w:cs="Times New Roman"/>
          <w:sz w:val="24"/>
          <w:szCs w:val="24"/>
          <w:lang w:val="en-GB"/>
        </w:rPr>
        <w:t>researcher</w:t>
      </w:r>
      <w:r w:rsidR="00213F2C" w:rsidRPr="0012468C">
        <w:rPr>
          <w:rFonts w:ascii="Times New Roman" w:hAnsi="Times New Roman" w:cs="Times New Roman"/>
          <w:sz w:val="24"/>
          <w:szCs w:val="24"/>
        </w:rPr>
        <w:t xml:space="preserve"> made the reconstruction of the errors’ writing which made by the students. Here are the tables which show us the identification, the classification and the reconstruction of the errors which made by the students</w:t>
      </w:r>
      <w:r w:rsidR="008530B6" w:rsidRPr="0012468C">
        <w:rPr>
          <w:rFonts w:ascii="Times New Roman" w:hAnsi="Times New Roman" w:cs="Times New Roman"/>
          <w:sz w:val="24"/>
          <w:szCs w:val="24"/>
        </w:rPr>
        <w:t>.</w:t>
      </w:r>
    </w:p>
    <w:p w:rsidR="0012468C" w:rsidRPr="0012468C" w:rsidRDefault="0012468C" w:rsidP="0012468C">
      <w:pPr>
        <w:autoSpaceDE w:val="0"/>
        <w:autoSpaceDN w:val="0"/>
        <w:adjustRightInd w:val="0"/>
        <w:spacing w:after="0" w:line="240" w:lineRule="auto"/>
        <w:ind w:firstLine="709"/>
        <w:jc w:val="both"/>
        <w:rPr>
          <w:rFonts w:ascii="Times New Roman" w:hAnsi="Times New Roman" w:cs="Times New Roman"/>
          <w:sz w:val="24"/>
          <w:szCs w:val="24"/>
        </w:rPr>
      </w:pPr>
      <w:r w:rsidRPr="0012468C">
        <w:rPr>
          <w:rFonts w:ascii="Times New Roman" w:hAnsi="Times New Roman" w:cs="Times New Roman"/>
          <w:sz w:val="24"/>
          <w:szCs w:val="24"/>
        </w:rPr>
        <w:t xml:space="preserve">The </w:t>
      </w:r>
      <w:r w:rsidRPr="0012468C">
        <w:rPr>
          <w:rFonts w:ascii="Times New Roman" w:hAnsi="Times New Roman" w:cs="Times New Roman"/>
          <w:sz w:val="24"/>
          <w:szCs w:val="24"/>
          <w:lang w:val="en-GB"/>
        </w:rPr>
        <w:t>researcher</w:t>
      </w:r>
      <w:r w:rsidRPr="0012468C">
        <w:rPr>
          <w:rFonts w:ascii="Times New Roman" w:hAnsi="Times New Roman" w:cs="Times New Roman"/>
          <w:sz w:val="24"/>
          <w:szCs w:val="24"/>
        </w:rPr>
        <w:t xml:space="preserve"> classified the students’ </w:t>
      </w:r>
      <w:proofErr w:type="spellStart"/>
      <w:r w:rsidRPr="0012468C">
        <w:rPr>
          <w:rFonts w:ascii="Times New Roman" w:hAnsi="Times New Roman" w:cs="Times New Roman"/>
          <w:sz w:val="24"/>
          <w:szCs w:val="24"/>
        </w:rPr>
        <w:t>syntacticalerrors</w:t>
      </w:r>
      <w:proofErr w:type="spellEnd"/>
      <w:r w:rsidRPr="0012468C">
        <w:rPr>
          <w:rFonts w:ascii="Times New Roman" w:hAnsi="Times New Roman" w:cs="Times New Roman"/>
          <w:sz w:val="24"/>
          <w:szCs w:val="24"/>
        </w:rPr>
        <w:t xml:space="preserve"> in narrative writing. Then the </w:t>
      </w:r>
      <w:r w:rsidRPr="0012468C">
        <w:rPr>
          <w:rFonts w:ascii="Times New Roman" w:hAnsi="Times New Roman" w:cs="Times New Roman"/>
          <w:sz w:val="24"/>
          <w:szCs w:val="24"/>
          <w:lang w:val="en-GB"/>
        </w:rPr>
        <w:t>researcher</w:t>
      </w:r>
      <w:r w:rsidRPr="0012468C">
        <w:rPr>
          <w:rFonts w:ascii="Times New Roman" w:hAnsi="Times New Roman" w:cs="Times New Roman"/>
          <w:sz w:val="24"/>
          <w:szCs w:val="24"/>
        </w:rPr>
        <w:t xml:space="preserve"> only focused on five areas: Adjective phrase, adverbial phrase, noun phrase, verb phrase and prepositional phrase. </w:t>
      </w:r>
    </w:p>
    <w:p w:rsidR="0012468C" w:rsidRPr="0012468C" w:rsidRDefault="0012468C" w:rsidP="0012468C">
      <w:pPr>
        <w:autoSpaceDE w:val="0"/>
        <w:autoSpaceDN w:val="0"/>
        <w:adjustRightInd w:val="0"/>
        <w:spacing w:after="0" w:line="240" w:lineRule="auto"/>
        <w:ind w:firstLine="709"/>
        <w:jc w:val="both"/>
        <w:rPr>
          <w:rFonts w:ascii="Times New Roman" w:hAnsi="Times New Roman" w:cs="Times New Roman"/>
          <w:sz w:val="24"/>
          <w:szCs w:val="24"/>
        </w:rPr>
      </w:pPr>
      <w:r w:rsidRPr="0012468C">
        <w:rPr>
          <w:rFonts w:ascii="Times New Roman" w:hAnsi="Times New Roman" w:cs="Times New Roman"/>
          <w:sz w:val="24"/>
          <w:szCs w:val="24"/>
        </w:rPr>
        <w:t xml:space="preserve">Here are the explanations about the calculation and interpretation of the data. Based on the analysis, it is shown that the total number of mistakes made in syntactical is 382 errors. </w:t>
      </w:r>
    </w:p>
    <w:p w:rsidR="0012468C" w:rsidRPr="0012468C" w:rsidRDefault="0012468C" w:rsidP="0012468C">
      <w:pPr>
        <w:autoSpaceDE w:val="0"/>
        <w:autoSpaceDN w:val="0"/>
        <w:adjustRightInd w:val="0"/>
        <w:spacing w:after="0" w:line="240" w:lineRule="auto"/>
        <w:ind w:firstLine="709"/>
        <w:jc w:val="both"/>
        <w:rPr>
          <w:rFonts w:ascii="Times New Roman" w:hAnsi="Times New Roman" w:cs="Times New Roman"/>
          <w:sz w:val="24"/>
          <w:szCs w:val="24"/>
        </w:rPr>
      </w:pPr>
      <w:r w:rsidRPr="0012468C">
        <w:rPr>
          <w:rFonts w:ascii="Times New Roman" w:hAnsi="Times New Roman" w:cs="Times New Roman"/>
          <w:sz w:val="24"/>
          <w:szCs w:val="24"/>
        </w:rPr>
        <w:t xml:space="preserve">The greatest number of students’ errors was done in noun phrase with the percentage 42, 4%. It indicates that the students feel difficult to arrange the parts of noun phrase in the right way. Most of students didn’t write the correct composition of noun phrase. The common errors were made by students is wrong placement between adjective and noun, the use of article “the” and “a”, and the lack of </w:t>
      </w:r>
      <w:r w:rsidRPr="0012468C">
        <w:rPr>
          <w:rFonts w:ascii="Times New Roman" w:hAnsi="Times New Roman" w:cs="Times New Roman"/>
          <w:sz w:val="24"/>
          <w:szCs w:val="24"/>
        </w:rPr>
        <w:lastRenderedPageBreak/>
        <w:t>word choice in arranging words into meaningful noun phrase.</w:t>
      </w:r>
    </w:p>
    <w:p w:rsidR="0012468C" w:rsidRPr="0012468C" w:rsidRDefault="0012468C" w:rsidP="0012468C">
      <w:pPr>
        <w:overflowPunct w:val="0"/>
        <w:spacing w:after="0" w:line="240" w:lineRule="auto"/>
        <w:ind w:right="23"/>
        <w:jc w:val="both"/>
        <w:rPr>
          <w:rFonts w:ascii="Times New Roman" w:hAnsi="Times New Roman" w:cs="Times New Roman"/>
          <w:sz w:val="24"/>
          <w:szCs w:val="24"/>
        </w:rPr>
      </w:pPr>
      <w:r w:rsidRPr="0012468C">
        <w:rPr>
          <w:rFonts w:ascii="Times New Roman" w:hAnsi="Times New Roman" w:cs="Times New Roman"/>
          <w:sz w:val="24"/>
          <w:szCs w:val="24"/>
        </w:rPr>
        <w:t xml:space="preserve">   The example of wrong noun </w:t>
      </w:r>
      <w:proofErr w:type="gramStart"/>
      <w:r w:rsidRPr="0012468C">
        <w:rPr>
          <w:rFonts w:ascii="Times New Roman" w:hAnsi="Times New Roman" w:cs="Times New Roman"/>
          <w:sz w:val="24"/>
          <w:szCs w:val="24"/>
        </w:rPr>
        <w:t>phrase :</w:t>
      </w:r>
      <w:proofErr w:type="gramEnd"/>
    </w:p>
    <w:p w:rsidR="0012468C" w:rsidRPr="0012468C" w:rsidRDefault="0012468C" w:rsidP="0012468C">
      <w:pPr>
        <w:pStyle w:val="ListParagraph"/>
        <w:numPr>
          <w:ilvl w:val="0"/>
          <w:numId w:val="7"/>
        </w:numPr>
        <w:overflowPunct w:val="0"/>
        <w:spacing w:after="0" w:line="240" w:lineRule="auto"/>
        <w:ind w:right="23"/>
        <w:jc w:val="both"/>
        <w:rPr>
          <w:rFonts w:ascii="Times New Roman" w:hAnsi="Times New Roman" w:cs="Times New Roman"/>
          <w:sz w:val="24"/>
          <w:szCs w:val="24"/>
        </w:rPr>
      </w:pPr>
      <w:r w:rsidRPr="0012468C">
        <w:rPr>
          <w:rFonts w:ascii="Times New Roman" w:hAnsi="Times New Roman" w:cs="Times New Roman"/>
          <w:sz w:val="24"/>
          <w:szCs w:val="24"/>
          <w:u w:val="single"/>
        </w:rPr>
        <w:t>Child</w:t>
      </w:r>
      <w:r w:rsidRPr="0012468C">
        <w:rPr>
          <w:rFonts w:ascii="Times New Roman" w:hAnsi="Times New Roman" w:cs="Times New Roman"/>
          <w:sz w:val="24"/>
          <w:szCs w:val="24"/>
        </w:rPr>
        <w:t xml:space="preserve"> </w:t>
      </w:r>
      <w:r w:rsidRPr="0012468C">
        <w:rPr>
          <w:rFonts w:ascii="Times New Roman" w:hAnsi="Times New Roman" w:cs="Times New Roman"/>
          <w:sz w:val="24"/>
          <w:szCs w:val="24"/>
          <w:u w:val="single"/>
        </w:rPr>
        <w:t>diligent</w:t>
      </w:r>
      <w:r w:rsidRPr="0012468C">
        <w:rPr>
          <w:rFonts w:ascii="Times New Roman" w:hAnsi="Times New Roman" w:cs="Times New Roman"/>
          <w:sz w:val="24"/>
          <w:szCs w:val="24"/>
        </w:rPr>
        <w:t xml:space="preserve">     correction :  a diligent child </w:t>
      </w:r>
    </w:p>
    <w:p w:rsidR="0012468C" w:rsidRPr="0012468C" w:rsidRDefault="0012468C" w:rsidP="0012468C">
      <w:pPr>
        <w:pStyle w:val="ListParagraph"/>
        <w:overflowPunct w:val="0"/>
        <w:spacing w:after="0" w:line="240" w:lineRule="auto"/>
        <w:ind w:left="1463" w:right="23"/>
        <w:jc w:val="both"/>
        <w:rPr>
          <w:rFonts w:ascii="Times New Roman" w:hAnsi="Times New Roman" w:cs="Times New Roman"/>
          <w:sz w:val="24"/>
          <w:szCs w:val="24"/>
        </w:rPr>
      </w:pPr>
      <w:r w:rsidRPr="0012468C">
        <w:rPr>
          <w:rFonts w:ascii="Times New Roman" w:hAnsi="Times New Roman" w:cs="Times New Roman"/>
          <w:sz w:val="24"/>
          <w:szCs w:val="24"/>
        </w:rPr>
        <w:t>Noun Adjective</w:t>
      </w:r>
    </w:p>
    <w:p w:rsidR="0012468C" w:rsidRPr="0012468C" w:rsidRDefault="0012468C" w:rsidP="0012468C">
      <w:pPr>
        <w:pStyle w:val="ListParagraph"/>
        <w:numPr>
          <w:ilvl w:val="0"/>
          <w:numId w:val="7"/>
        </w:numPr>
        <w:overflowPunct w:val="0"/>
        <w:spacing w:after="0" w:line="240" w:lineRule="auto"/>
        <w:ind w:right="23"/>
        <w:jc w:val="both"/>
        <w:rPr>
          <w:rFonts w:ascii="Times New Roman" w:hAnsi="Times New Roman" w:cs="Times New Roman"/>
          <w:sz w:val="24"/>
          <w:szCs w:val="24"/>
        </w:rPr>
      </w:pPr>
      <w:r w:rsidRPr="0012468C">
        <w:rPr>
          <w:rFonts w:ascii="Times New Roman" w:hAnsi="Times New Roman" w:cs="Times New Roman"/>
          <w:sz w:val="24"/>
          <w:szCs w:val="24"/>
          <w:u w:val="single"/>
        </w:rPr>
        <w:t>Ship</w:t>
      </w:r>
      <w:r w:rsidRPr="0012468C">
        <w:rPr>
          <w:rFonts w:ascii="Times New Roman" w:hAnsi="Times New Roman" w:cs="Times New Roman"/>
          <w:sz w:val="24"/>
          <w:szCs w:val="24"/>
        </w:rPr>
        <w:t xml:space="preserve"> </w:t>
      </w:r>
      <w:r w:rsidRPr="0012468C">
        <w:rPr>
          <w:rFonts w:ascii="Times New Roman" w:hAnsi="Times New Roman" w:cs="Times New Roman"/>
          <w:sz w:val="24"/>
          <w:szCs w:val="24"/>
          <w:u w:val="single"/>
        </w:rPr>
        <w:t>big</w:t>
      </w:r>
      <w:r w:rsidRPr="0012468C">
        <w:rPr>
          <w:rFonts w:ascii="Times New Roman" w:hAnsi="Times New Roman" w:cs="Times New Roman"/>
          <w:sz w:val="24"/>
          <w:szCs w:val="24"/>
        </w:rPr>
        <w:tab/>
      </w:r>
      <w:r w:rsidRPr="0012468C">
        <w:rPr>
          <w:rFonts w:ascii="Times New Roman" w:hAnsi="Times New Roman" w:cs="Times New Roman"/>
          <w:sz w:val="24"/>
          <w:szCs w:val="24"/>
        </w:rPr>
        <w:tab/>
        <w:t xml:space="preserve">   correction : the big ship</w:t>
      </w:r>
    </w:p>
    <w:p w:rsidR="0012468C" w:rsidRPr="0012468C" w:rsidRDefault="0012468C" w:rsidP="0012468C">
      <w:pPr>
        <w:pStyle w:val="ListParagraph"/>
        <w:overflowPunct w:val="0"/>
        <w:spacing w:after="0" w:line="240" w:lineRule="auto"/>
        <w:ind w:left="1463" w:right="23"/>
        <w:jc w:val="both"/>
        <w:rPr>
          <w:rFonts w:ascii="Times New Roman" w:hAnsi="Times New Roman" w:cs="Times New Roman"/>
          <w:sz w:val="24"/>
          <w:szCs w:val="24"/>
        </w:rPr>
      </w:pPr>
      <w:r w:rsidRPr="0012468C">
        <w:rPr>
          <w:rFonts w:ascii="Times New Roman" w:hAnsi="Times New Roman" w:cs="Times New Roman"/>
          <w:sz w:val="24"/>
          <w:szCs w:val="24"/>
        </w:rPr>
        <w:t>Noun Adjective</w:t>
      </w:r>
    </w:p>
    <w:p w:rsidR="0012468C" w:rsidRPr="0012468C" w:rsidRDefault="0012468C" w:rsidP="0012468C">
      <w:pPr>
        <w:pStyle w:val="ListParagraph"/>
        <w:numPr>
          <w:ilvl w:val="0"/>
          <w:numId w:val="7"/>
        </w:numPr>
        <w:overflowPunct w:val="0"/>
        <w:spacing w:after="0" w:line="240" w:lineRule="auto"/>
        <w:ind w:right="23"/>
        <w:jc w:val="both"/>
        <w:rPr>
          <w:rFonts w:ascii="Times New Roman" w:hAnsi="Times New Roman" w:cs="Times New Roman"/>
          <w:sz w:val="24"/>
          <w:szCs w:val="24"/>
        </w:rPr>
      </w:pPr>
      <w:r w:rsidRPr="0012468C">
        <w:rPr>
          <w:rFonts w:ascii="Times New Roman" w:hAnsi="Times New Roman" w:cs="Times New Roman"/>
          <w:sz w:val="24"/>
          <w:szCs w:val="24"/>
          <w:u w:val="single"/>
        </w:rPr>
        <w:t>Side</w:t>
      </w:r>
      <w:r w:rsidRPr="0012468C">
        <w:rPr>
          <w:rFonts w:ascii="Times New Roman" w:hAnsi="Times New Roman" w:cs="Times New Roman"/>
          <w:sz w:val="24"/>
          <w:szCs w:val="24"/>
        </w:rPr>
        <w:t xml:space="preserve"> </w:t>
      </w:r>
      <w:r w:rsidRPr="0012468C">
        <w:rPr>
          <w:rFonts w:ascii="Times New Roman" w:hAnsi="Times New Roman" w:cs="Times New Roman"/>
          <w:sz w:val="24"/>
          <w:szCs w:val="24"/>
          <w:u w:val="single"/>
        </w:rPr>
        <w:t xml:space="preserve">beach </w:t>
      </w:r>
      <w:r w:rsidRPr="0012468C">
        <w:rPr>
          <w:rFonts w:ascii="Times New Roman" w:hAnsi="Times New Roman" w:cs="Times New Roman"/>
          <w:sz w:val="24"/>
          <w:szCs w:val="24"/>
        </w:rPr>
        <w:t xml:space="preserve"> correction : the seashore</w:t>
      </w:r>
    </w:p>
    <w:p w:rsidR="0012468C" w:rsidRPr="0012468C" w:rsidRDefault="0012468C" w:rsidP="0012468C">
      <w:pPr>
        <w:pStyle w:val="ListParagraph"/>
        <w:overflowPunct w:val="0"/>
        <w:spacing w:after="0" w:line="240" w:lineRule="auto"/>
        <w:ind w:left="1463" w:right="23"/>
        <w:jc w:val="both"/>
        <w:rPr>
          <w:rFonts w:ascii="Times New Roman" w:hAnsi="Times New Roman" w:cs="Times New Roman"/>
          <w:sz w:val="24"/>
          <w:szCs w:val="24"/>
        </w:rPr>
      </w:pPr>
      <w:r w:rsidRPr="0012468C">
        <w:rPr>
          <w:rFonts w:ascii="Times New Roman" w:hAnsi="Times New Roman" w:cs="Times New Roman"/>
          <w:sz w:val="24"/>
          <w:szCs w:val="24"/>
        </w:rPr>
        <w:t xml:space="preserve">Noun </w:t>
      </w:r>
      <w:proofErr w:type="spellStart"/>
      <w:r w:rsidRPr="0012468C">
        <w:rPr>
          <w:rFonts w:ascii="Times New Roman" w:hAnsi="Times New Roman" w:cs="Times New Roman"/>
          <w:sz w:val="24"/>
          <w:szCs w:val="24"/>
        </w:rPr>
        <w:t>noun</w:t>
      </w:r>
      <w:proofErr w:type="spellEnd"/>
    </w:p>
    <w:p w:rsidR="0012468C" w:rsidRPr="0012468C" w:rsidRDefault="0012468C" w:rsidP="0012468C">
      <w:pPr>
        <w:overflowPunct w:val="0"/>
        <w:spacing w:after="0" w:line="240" w:lineRule="auto"/>
        <w:ind w:right="20" w:firstLine="720"/>
        <w:jc w:val="both"/>
        <w:rPr>
          <w:rFonts w:ascii="Times New Roman" w:hAnsi="Times New Roman" w:cs="Times New Roman"/>
          <w:sz w:val="24"/>
          <w:szCs w:val="24"/>
        </w:rPr>
      </w:pPr>
      <w:r w:rsidRPr="0012468C">
        <w:rPr>
          <w:rFonts w:ascii="Times New Roman" w:hAnsi="Times New Roman" w:cs="Times New Roman"/>
          <w:sz w:val="24"/>
          <w:szCs w:val="24"/>
        </w:rPr>
        <w:t>We assumed that some students still found difficulty in differentiating between noun and adjective, this error caused by mother tongue interference</w:t>
      </w:r>
    </w:p>
    <w:p w:rsidR="0012468C" w:rsidRPr="0012468C" w:rsidRDefault="0012468C" w:rsidP="0012468C">
      <w:pPr>
        <w:overflowPunct w:val="0"/>
        <w:spacing w:after="0" w:line="240" w:lineRule="auto"/>
        <w:ind w:right="20" w:firstLine="720"/>
        <w:jc w:val="both"/>
        <w:rPr>
          <w:rFonts w:ascii="Times New Roman" w:hAnsi="Times New Roman" w:cs="Times New Roman"/>
          <w:sz w:val="24"/>
          <w:szCs w:val="24"/>
        </w:rPr>
      </w:pPr>
      <w:r w:rsidRPr="0012468C">
        <w:rPr>
          <w:rFonts w:ascii="Times New Roman" w:hAnsi="Times New Roman" w:cs="Times New Roman"/>
          <w:sz w:val="24"/>
          <w:szCs w:val="24"/>
        </w:rPr>
        <w:t>The second highest errors were 139 errors or 36</w:t>
      </w:r>
      <w:proofErr w:type="gramStart"/>
      <w:r w:rsidRPr="0012468C">
        <w:rPr>
          <w:rFonts w:ascii="Times New Roman" w:hAnsi="Times New Roman" w:cs="Times New Roman"/>
          <w:sz w:val="24"/>
          <w:szCs w:val="24"/>
        </w:rPr>
        <w:t>,4</w:t>
      </w:r>
      <w:proofErr w:type="gramEnd"/>
      <w:r w:rsidRPr="0012468C">
        <w:rPr>
          <w:rFonts w:ascii="Times New Roman" w:hAnsi="Times New Roman" w:cs="Times New Roman"/>
          <w:sz w:val="24"/>
          <w:szCs w:val="24"/>
        </w:rPr>
        <w:t>% for verb phrase. It caused by students’ lack to use the basic verb phrase such as the main verb and auxiliary. And the students had wrong in the infinitive phrase form. The students didn’t know as infinitive the word to must be followed by verb. It has functions as a noun, an adjective and also an adverb.</w:t>
      </w:r>
    </w:p>
    <w:p w:rsidR="0012468C" w:rsidRPr="0012468C" w:rsidRDefault="0012468C" w:rsidP="0012468C">
      <w:pPr>
        <w:overflowPunct w:val="0"/>
        <w:spacing w:after="0" w:line="240" w:lineRule="auto"/>
        <w:ind w:right="20"/>
        <w:jc w:val="both"/>
        <w:rPr>
          <w:rFonts w:ascii="Times New Roman" w:hAnsi="Times New Roman" w:cs="Times New Roman"/>
          <w:sz w:val="24"/>
          <w:szCs w:val="24"/>
        </w:rPr>
      </w:pPr>
      <w:r w:rsidRPr="0012468C">
        <w:rPr>
          <w:rFonts w:ascii="Times New Roman" w:hAnsi="Times New Roman" w:cs="Times New Roman"/>
          <w:sz w:val="24"/>
          <w:szCs w:val="24"/>
        </w:rPr>
        <w:t xml:space="preserve">The </w:t>
      </w:r>
      <w:proofErr w:type="gramStart"/>
      <w:r w:rsidRPr="0012468C">
        <w:rPr>
          <w:rFonts w:ascii="Times New Roman" w:hAnsi="Times New Roman" w:cs="Times New Roman"/>
          <w:sz w:val="24"/>
          <w:szCs w:val="24"/>
        </w:rPr>
        <w:t>example :</w:t>
      </w:r>
      <w:proofErr w:type="gramEnd"/>
    </w:p>
    <w:p w:rsidR="0012468C" w:rsidRPr="0012468C" w:rsidRDefault="0012468C" w:rsidP="0012468C">
      <w:pPr>
        <w:pStyle w:val="ListParagraph"/>
        <w:numPr>
          <w:ilvl w:val="0"/>
          <w:numId w:val="8"/>
        </w:numPr>
        <w:overflowPunct w:val="0"/>
        <w:spacing w:after="0" w:line="240" w:lineRule="auto"/>
        <w:ind w:right="23"/>
        <w:jc w:val="both"/>
        <w:rPr>
          <w:rFonts w:ascii="Times New Roman" w:hAnsi="Times New Roman" w:cs="Times New Roman"/>
          <w:sz w:val="24"/>
          <w:szCs w:val="24"/>
        </w:rPr>
      </w:pPr>
      <w:r w:rsidRPr="0012468C">
        <w:rPr>
          <w:rFonts w:ascii="Times New Roman" w:hAnsi="Times New Roman" w:cs="Times New Roman"/>
          <w:sz w:val="24"/>
          <w:szCs w:val="24"/>
        </w:rPr>
        <w:t xml:space="preserve">They </w:t>
      </w:r>
      <w:r w:rsidRPr="0012468C">
        <w:rPr>
          <w:rFonts w:ascii="Times New Roman" w:hAnsi="Times New Roman" w:cs="Times New Roman"/>
          <w:sz w:val="24"/>
          <w:szCs w:val="24"/>
          <w:u w:val="single"/>
        </w:rPr>
        <w:t>live</w:t>
      </w:r>
      <w:r w:rsidRPr="0012468C">
        <w:rPr>
          <w:rFonts w:ascii="Times New Roman" w:hAnsi="Times New Roman" w:cs="Times New Roman"/>
          <w:sz w:val="24"/>
          <w:szCs w:val="24"/>
        </w:rPr>
        <w:t xml:space="preserve"> </w:t>
      </w:r>
      <w:r w:rsidRPr="0012468C">
        <w:rPr>
          <w:rFonts w:ascii="Times New Roman" w:hAnsi="Times New Roman" w:cs="Times New Roman"/>
          <w:sz w:val="24"/>
          <w:szCs w:val="24"/>
        </w:rPr>
        <w:tab/>
        <w:t>correction :  they lived</w:t>
      </w:r>
    </w:p>
    <w:p w:rsidR="0012468C" w:rsidRPr="0012468C" w:rsidRDefault="0012468C" w:rsidP="0012468C">
      <w:pPr>
        <w:overflowPunct w:val="0"/>
        <w:spacing w:after="0" w:line="240" w:lineRule="auto"/>
        <w:ind w:right="23"/>
        <w:jc w:val="both"/>
        <w:rPr>
          <w:rFonts w:ascii="Times New Roman" w:hAnsi="Times New Roman" w:cs="Times New Roman"/>
          <w:sz w:val="24"/>
          <w:szCs w:val="24"/>
        </w:rPr>
      </w:pPr>
      <w:r w:rsidRPr="0012468C">
        <w:rPr>
          <w:rFonts w:ascii="Times New Roman" w:hAnsi="Times New Roman" w:cs="Times New Roman"/>
          <w:sz w:val="24"/>
          <w:szCs w:val="24"/>
        </w:rPr>
        <w:t xml:space="preserve">             Verb</w:t>
      </w:r>
      <w:r w:rsidRPr="0012468C">
        <w:rPr>
          <w:rFonts w:ascii="Times New Roman" w:hAnsi="Times New Roman" w:cs="Times New Roman"/>
          <w:sz w:val="24"/>
          <w:szCs w:val="24"/>
          <w:vertAlign w:val="subscript"/>
        </w:rPr>
        <w:t xml:space="preserve">2 </w:t>
      </w:r>
    </w:p>
    <w:p w:rsidR="0012468C" w:rsidRPr="0012468C" w:rsidRDefault="0012468C" w:rsidP="0012468C">
      <w:pPr>
        <w:overflowPunct w:val="0"/>
        <w:spacing w:after="0" w:line="240" w:lineRule="auto"/>
        <w:ind w:right="20"/>
        <w:jc w:val="both"/>
        <w:rPr>
          <w:rFonts w:ascii="Times New Roman" w:hAnsi="Times New Roman" w:cs="Times New Roman"/>
          <w:sz w:val="24"/>
          <w:szCs w:val="24"/>
        </w:rPr>
      </w:pPr>
    </w:p>
    <w:p w:rsidR="0012468C" w:rsidRPr="0012468C" w:rsidRDefault="0012468C" w:rsidP="0012468C">
      <w:pPr>
        <w:pStyle w:val="ListParagraph"/>
        <w:numPr>
          <w:ilvl w:val="0"/>
          <w:numId w:val="8"/>
        </w:numPr>
        <w:overflowPunct w:val="0"/>
        <w:spacing w:after="0" w:line="240" w:lineRule="auto"/>
        <w:ind w:right="20"/>
        <w:jc w:val="both"/>
        <w:rPr>
          <w:rFonts w:ascii="Times New Roman" w:hAnsi="Times New Roman" w:cs="Times New Roman"/>
          <w:sz w:val="24"/>
          <w:szCs w:val="24"/>
        </w:rPr>
      </w:pPr>
      <w:r w:rsidRPr="0012468C">
        <w:rPr>
          <w:rFonts w:ascii="Times New Roman" w:hAnsi="Times New Roman" w:cs="Times New Roman"/>
          <w:sz w:val="24"/>
          <w:szCs w:val="24"/>
        </w:rPr>
        <w:t xml:space="preserve">His mother </w:t>
      </w:r>
      <w:r w:rsidRPr="0012468C">
        <w:rPr>
          <w:rFonts w:ascii="Times New Roman" w:hAnsi="Times New Roman" w:cs="Times New Roman"/>
          <w:sz w:val="24"/>
          <w:szCs w:val="24"/>
          <w:u w:val="single"/>
        </w:rPr>
        <w:t>don’t</w:t>
      </w:r>
      <w:r w:rsidRPr="0012468C">
        <w:rPr>
          <w:rFonts w:ascii="Times New Roman" w:hAnsi="Times New Roman" w:cs="Times New Roman"/>
          <w:sz w:val="24"/>
          <w:szCs w:val="24"/>
        </w:rPr>
        <w:t xml:space="preserve"> permit him correction : didn’t permit him</w:t>
      </w:r>
    </w:p>
    <w:p w:rsidR="0012468C" w:rsidRPr="0012468C" w:rsidRDefault="0012468C" w:rsidP="0012468C">
      <w:pPr>
        <w:overflowPunct w:val="0"/>
        <w:spacing w:after="0" w:line="240" w:lineRule="auto"/>
        <w:ind w:right="20"/>
        <w:jc w:val="both"/>
        <w:rPr>
          <w:rFonts w:ascii="Times New Roman" w:hAnsi="Times New Roman" w:cs="Times New Roman"/>
          <w:sz w:val="24"/>
          <w:szCs w:val="24"/>
        </w:rPr>
      </w:pPr>
      <w:r w:rsidRPr="0012468C">
        <w:rPr>
          <w:rFonts w:ascii="Times New Roman" w:hAnsi="Times New Roman" w:cs="Times New Roman"/>
          <w:sz w:val="24"/>
          <w:szCs w:val="24"/>
        </w:rPr>
        <w:t xml:space="preserve">                  Auxiliary </w:t>
      </w:r>
    </w:p>
    <w:p w:rsidR="0012468C" w:rsidRPr="0012468C" w:rsidRDefault="0012468C" w:rsidP="0012468C">
      <w:pPr>
        <w:pStyle w:val="ListParagraph"/>
        <w:numPr>
          <w:ilvl w:val="0"/>
          <w:numId w:val="8"/>
        </w:numPr>
        <w:overflowPunct w:val="0"/>
        <w:spacing w:after="0" w:line="240" w:lineRule="auto"/>
        <w:ind w:right="20"/>
        <w:jc w:val="both"/>
        <w:rPr>
          <w:rFonts w:ascii="Times New Roman" w:hAnsi="Times New Roman" w:cs="Times New Roman"/>
          <w:sz w:val="24"/>
          <w:szCs w:val="24"/>
        </w:rPr>
      </w:pPr>
      <w:r w:rsidRPr="0012468C">
        <w:rPr>
          <w:rFonts w:ascii="Times New Roman" w:hAnsi="Times New Roman" w:cs="Times New Roman"/>
          <w:sz w:val="24"/>
          <w:szCs w:val="24"/>
        </w:rPr>
        <w:t>He wanted</w:t>
      </w:r>
      <w:r w:rsidRPr="0012468C">
        <w:rPr>
          <w:rFonts w:ascii="Times New Roman" w:hAnsi="Times New Roman" w:cs="Times New Roman"/>
          <w:sz w:val="24"/>
          <w:szCs w:val="24"/>
          <w:u w:val="single"/>
        </w:rPr>
        <w:t xml:space="preserve"> to </w:t>
      </w:r>
      <w:proofErr w:type="gramStart"/>
      <w:r w:rsidRPr="0012468C">
        <w:rPr>
          <w:rFonts w:ascii="Times New Roman" w:hAnsi="Times New Roman" w:cs="Times New Roman"/>
          <w:sz w:val="24"/>
          <w:szCs w:val="24"/>
          <w:u w:val="single"/>
        </w:rPr>
        <w:t>repairing</w:t>
      </w:r>
      <w:proofErr w:type="gramEnd"/>
      <w:r w:rsidRPr="0012468C">
        <w:rPr>
          <w:rFonts w:ascii="Times New Roman" w:hAnsi="Times New Roman" w:cs="Times New Roman"/>
          <w:sz w:val="24"/>
          <w:szCs w:val="24"/>
          <w:u w:val="single"/>
        </w:rPr>
        <w:t xml:space="preserve"> </w:t>
      </w:r>
      <w:r w:rsidRPr="0012468C">
        <w:rPr>
          <w:rFonts w:ascii="Times New Roman" w:hAnsi="Times New Roman" w:cs="Times New Roman"/>
          <w:sz w:val="24"/>
          <w:szCs w:val="24"/>
        </w:rPr>
        <w:t>his life correction he wanted to repair his life.</w:t>
      </w:r>
    </w:p>
    <w:p w:rsidR="0012468C" w:rsidRPr="0012468C" w:rsidRDefault="0012468C" w:rsidP="0012468C">
      <w:pPr>
        <w:pStyle w:val="ListParagraph"/>
        <w:overflowPunct w:val="0"/>
        <w:spacing w:after="0" w:line="240" w:lineRule="auto"/>
        <w:ind w:left="1260" w:right="20"/>
        <w:jc w:val="both"/>
        <w:rPr>
          <w:rFonts w:ascii="Times New Roman" w:hAnsi="Times New Roman" w:cs="Times New Roman"/>
          <w:sz w:val="24"/>
          <w:szCs w:val="24"/>
        </w:rPr>
      </w:pPr>
      <w:r w:rsidRPr="0012468C">
        <w:rPr>
          <w:rFonts w:ascii="Times New Roman" w:hAnsi="Times New Roman" w:cs="Times New Roman"/>
          <w:sz w:val="24"/>
          <w:szCs w:val="24"/>
        </w:rPr>
        <w:t xml:space="preserve">      To </w:t>
      </w:r>
      <w:proofErr w:type="spellStart"/>
      <w:r w:rsidRPr="0012468C">
        <w:rPr>
          <w:rFonts w:ascii="Times New Roman" w:hAnsi="Times New Roman" w:cs="Times New Roman"/>
          <w:sz w:val="24"/>
          <w:szCs w:val="24"/>
        </w:rPr>
        <w:t>invinitive</w:t>
      </w:r>
      <w:proofErr w:type="spellEnd"/>
    </w:p>
    <w:p w:rsidR="0012468C" w:rsidRPr="0012468C" w:rsidRDefault="0012468C" w:rsidP="0012468C">
      <w:pPr>
        <w:overflowPunct w:val="0"/>
        <w:spacing w:after="0" w:line="240" w:lineRule="auto"/>
        <w:ind w:right="20"/>
        <w:jc w:val="both"/>
        <w:rPr>
          <w:rFonts w:ascii="Times New Roman" w:hAnsi="Times New Roman" w:cs="Times New Roman"/>
          <w:sz w:val="24"/>
          <w:szCs w:val="24"/>
        </w:rPr>
      </w:pPr>
      <w:r w:rsidRPr="0012468C">
        <w:rPr>
          <w:rFonts w:ascii="Times New Roman" w:hAnsi="Times New Roman" w:cs="Times New Roman"/>
          <w:sz w:val="24"/>
          <w:szCs w:val="24"/>
        </w:rPr>
        <w:t xml:space="preserve">  </w:t>
      </w:r>
      <w:r w:rsidRPr="0012468C">
        <w:rPr>
          <w:rFonts w:ascii="Times New Roman" w:hAnsi="Times New Roman" w:cs="Times New Roman"/>
          <w:sz w:val="24"/>
          <w:szCs w:val="24"/>
        </w:rPr>
        <w:tab/>
        <w:t>We assumed the students found the difficulty to understand and apply tense rule in writing verb phrase, because Indonesian language does not have grammar rules and it’s different with English.</w:t>
      </w:r>
    </w:p>
    <w:p w:rsidR="0012468C" w:rsidRPr="0012468C" w:rsidRDefault="0012468C" w:rsidP="0012468C">
      <w:pPr>
        <w:overflowPunct w:val="0"/>
        <w:spacing w:after="0" w:line="240" w:lineRule="auto"/>
        <w:ind w:right="20" w:firstLine="420"/>
        <w:jc w:val="both"/>
        <w:rPr>
          <w:rFonts w:ascii="Times New Roman" w:hAnsi="Times New Roman" w:cs="Times New Roman"/>
          <w:sz w:val="24"/>
          <w:szCs w:val="24"/>
        </w:rPr>
      </w:pPr>
      <w:r w:rsidRPr="0012468C">
        <w:rPr>
          <w:rFonts w:ascii="Times New Roman" w:hAnsi="Times New Roman" w:cs="Times New Roman"/>
          <w:sz w:val="24"/>
          <w:szCs w:val="24"/>
        </w:rPr>
        <w:t xml:space="preserve"> The third highest errors made by students were 42 error or 11% for Adverbial Phrase. Most errors were caused by students’ luck to find adverbial phrase that act as an adverb. It modify a verb, adverb or adjective and can tell </w:t>
      </w:r>
      <w:proofErr w:type="gramStart"/>
      <w:r w:rsidRPr="0012468C">
        <w:rPr>
          <w:rFonts w:ascii="Times New Roman" w:hAnsi="Times New Roman" w:cs="Times New Roman"/>
          <w:sz w:val="24"/>
          <w:szCs w:val="24"/>
        </w:rPr>
        <w:t>“ when</w:t>
      </w:r>
      <w:proofErr w:type="gramEnd"/>
      <w:r w:rsidRPr="0012468C">
        <w:rPr>
          <w:rFonts w:ascii="Times New Roman" w:hAnsi="Times New Roman" w:cs="Times New Roman"/>
          <w:sz w:val="24"/>
          <w:szCs w:val="24"/>
        </w:rPr>
        <w:t xml:space="preserve">”, “how”, “where” and “why”. The highest </w:t>
      </w:r>
      <w:r w:rsidRPr="0012468C">
        <w:rPr>
          <w:rFonts w:ascii="Times New Roman" w:hAnsi="Times New Roman" w:cs="Times New Roman"/>
          <w:sz w:val="24"/>
          <w:szCs w:val="24"/>
        </w:rPr>
        <w:lastRenderedPageBreak/>
        <w:t>errors of this level were made by students in describing the time and manner and constructing its word in adverbial phrase.</w:t>
      </w:r>
    </w:p>
    <w:p w:rsidR="0012468C" w:rsidRPr="0012468C" w:rsidRDefault="0012468C" w:rsidP="0012468C">
      <w:pPr>
        <w:spacing w:after="0" w:line="240" w:lineRule="auto"/>
        <w:jc w:val="both"/>
        <w:rPr>
          <w:rFonts w:ascii="Times New Roman" w:hAnsi="Times New Roman" w:cs="Times New Roman"/>
          <w:sz w:val="24"/>
          <w:szCs w:val="24"/>
        </w:rPr>
      </w:pPr>
      <w:r w:rsidRPr="0012468C">
        <w:rPr>
          <w:rFonts w:ascii="Times New Roman" w:hAnsi="Times New Roman" w:cs="Times New Roman"/>
          <w:sz w:val="24"/>
          <w:szCs w:val="24"/>
        </w:rPr>
        <w:t xml:space="preserve">The example of adverbial phrase </w:t>
      </w:r>
      <w:proofErr w:type="gramStart"/>
      <w:r w:rsidRPr="0012468C">
        <w:rPr>
          <w:rFonts w:ascii="Times New Roman" w:hAnsi="Times New Roman" w:cs="Times New Roman"/>
          <w:sz w:val="24"/>
          <w:szCs w:val="24"/>
        </w:rPr>
        <w:t>error :</w:t>
      </w:r>
      <w:proofErr w:type="gramEnd"/>
    </w:p>
    <w:p w:rsidR="0012468C" w:rsidRPr="0012468C" w:rsidRDefault="0012468C" w:rsidP="0012468C">
      <w:pPr>
        <w:pStyle w:val="ListParagraph"/>
        <w:numPr>
          <w:ilvl w:val="0"/>
          <w:numId w:val="9"/>
        </w:numPr>
        <w:spacing w:after="0" w:line="240" w:lineRule="auto"/>
        <w:ind w:left="709" w:hanging="425"/>
        <w:jc w:val="both"/>
        <w:rPr>
          <w:rFonts w:ascii="Times New Roman" w:hAnsi="Times New Roman" w:cs="Times New Roman"/>
          <w:sz w:val="24"/>
          <w:szCs w:val="24"/>
        </w:rPr>
      </w:pPr>
      <w:r w:rsidRPr="0012468C">
        <w:rPr>
          <w:rFonts w:ascii="Times New Roman" w:hAnsi="Times New Roman" w:cs="Times New Roman"/>
          <w:sz w:val="24"/>
          <w:szCs w:val="24"/>
          <w:u w:val="single"/>
        </w:rPr>
        <w:t xml:space="preserve">In age </w:t>
      </w:r>
      <w:proofErr w:type="spellStart"/>
      <w:r w:rsidRPr="0012468C">
        <w:rPr>
          <w:rFonts w:ascii="Times New Roman" w:hAnsi="Times New Roman" w:cs="Times New Roman"/>
          <w:sz w:val="24"/>
          <w:szCs w:val="24"/>
          <w:u w:val="single"/>
        </w:rPr>
        <w:t>formely</w:t>
      </w:r>
      <w:proofErr w:type="spellEnd"/>
      <w:r w:rsidRPr="0012468C">
        <w:rPr>
          <w:rFonts w:ascii="Times New Roman" w:hAnsi="Times New Roman" w:cs="Times New Roman"/>
          <w:sz w:val="24"/>
          <w:szCs w:val="24"/>
          <w:u w:val="single"/>
        </w:rPr>
        <w:t xml:space="preserve"> </w:t>
      </w:r>
      <w:r w:rsidRPr="0012468C">
        <w:rPr>
          <w:rFonts w:ascii="Times New Roman" w:hAnsi="Times New Roman" w:cs="Times New Roman"/>
          <w:sz w:val="24"/>
          <w:szCs w:val="24"/>
        </w:rPr>
        <w:t>: once upon a time</w:t>
      </w:r>
    </w:p>
    <w:p w:rsidR="0012468C" w:rsidRPr="0012468C" w:rsidRDefault="0012468C" w:rsidP="0012468C">
      <w:pPr>
        <w:pStyle w:val="ListParagraph"/>
        <w:spacing w:after="0" w:line="240" w:lineRule="auto"/>
        <w:ind w:left="709"/>
        <w:jc w:val="both"/>
        <w:rPr>
          <w:rFonts w:ascii="Times New Roman" w:hAnsi="Times New Roman" w:cs="Times New Roman"/>
          <w:sz w:val="24"/>
          <w:szCs w:val="24"/>
        </w:rPr>
      </w:pPr>
      <w:r w:rsidRPr="0012468C">
        <w:rPr>
          <w:rFonts w:ascii="Times New Roman" w:hAnsi="Times New Roman" w:cs="Times New Roman"/>
          <w:sz w:val="24"/>
          <w:szCs w:val="24"/>
        </w:rPr>
        <w:t xml:space="preserve"> Adv of time</w:t>
      </w:r>
    </w:p>
    <w:p w:rsidR="0012468C" w:rsidRPr="0012468C" w:rsidRDefault="0012468C" w:rsidP="0012468C">
      <w:pPr>
        <w:pStyle w:val="ListParagraph"/>
        <w:spacing w:after="0" w:line="240" w:lineRule="auto"/>
        <w:ind w:left="709"/>
        <w:jc w:val="both"/>
        <w:rPr>
          <w:rFonts w:ascii="Times New Roman" w:hAnsi="Times New Roman" w:cs="Times New Roman"/>
          <w:sz w:val="24"/>
          <w:szCs w:val="24"/>
        </w:rPr>
      </w:pPr>
    </w:p>
    <w:p w:rsidR="0012468C" w:rsidRPr="0012468C" w:rsidRDefault="0012468C" w:rsidP="0012468C">
      <w:pPr>
        <w:pStyle w:val="ListParagraph"/>
        <w:numPr>
          <w:ilvl w:val="0"/>
          <w:numId w:val="9"/>
        </w:numPr>
        <w:spacing w:after="0" w:line="240" w:lineRule="auto"/>
        <w:ind w:left="709" w:hanging="425"/>
        <w:jc w:val="both"/>
        <w:rPr>
          <w:rFonts w:ascii="Times New Roman" w:hAnsi="Times New Roman" w:cs="Times New Roman"/>
          <w:sz w:val="24"/>
          <w:szCs w:val="24"/>
        </w:rPr>
      </w:pPr>
      <w:r w:rsidRPr="0012468C">
        <w:rPr>
          <w:rFonts w:ascii="Times New Roman" w:hAnsi="Times New Roman" w:cs="Times New Roman"/>
          <w:sz w:val="24"/>
          <w:szCs w:val="24"/>
          <w:u w:val="single"/>
        </w:rPr>
        <w:t>With happy</w:t>
      </w:r>
      <w:r w:rsidRPr="0012468C">
        <w:rPr>
          <w:rFonts w:ascii="Times New Roman" w:hAnsi="Times New Roman" w:cs="Times New Roman"/>
          <w:sz w:val="24"/>
          <w:szCs w:val="24"/>
        </w:rPr>
        <w:t xml:space="preserve">     correction :</w:t>
      </w:r>
      <w:r w:rsidRPr="0012468C">
        <w:rPr>
          <w:rFonts w:ascii="Times New Roman" w:hAnsi="Times New Roman" w:cs="Times New Roman"/>
          <w:sz w:val="24"/>
          <w:szCs w:val="24"/>
        </w:rPr>
        <w:tab/>
        <w:t xml:space="preserve">happily </w:t>
      </w:r>
    </w:p>
    <w:p w:rsidR="0012468C" w:rsidRPr="0012468C" w:rsidRDefault="0012468C" w:rsidP="0012468C">
      <w:pPr>
        <w:pStyle w:val="ListParagraph"/>
        <w:spacing w:after="0" w:line="240" w:lineRule="auto"/>
        <w:ind w:left="709"/>
        <w:jc w:val="both"/>
        <w:rPr>
          <w:rFonts w:ascii="Times New Roman" w:hAnsi="Times New Roman" w:cs="Times New Roman"/>
          <w:sz w:val="24"/>
          <w:szCs w:val="24"/>
        </w:rPr>
      </w:pPr>
      <w:proofErr w:type="gramStart"/>
      <w:r w:rsidRPr="0012468C">
        <w:rPr>
          <w:rFonts w:ascii="Times New Roman" w:hAnsi="Times New Roman" w:cs="Times New Roman"/>
          <w:sz w:val="24"/>
          <w:szCs w:val="24"/>
        </w:rPr>
        <w:t>adv</w:t>
      </w:r>
      <w:proofErr w:type="gramEnd"/>
      <w:r w:rsidRPr="0012468C">
        <w:rPr>
          <w:rFonts w:ascii="Times New Roman" w:hAnsi="Times New Roman" w:cs="Times New Roman"/>
          <w:sz w:val="24"/>
          <w:szCs w:val="24"/>
        </w:rPr>
        <w:t xml:space="preserve"> of manner</w:t>
      </w:r>
    </w:p>
    <w:p w:rsidR="0012468C" w:rsidRPr="0012468C" w:rsidRDefault="0012468C" w:rsidP="0012468C">
      <w:pPr>
        <w:pStyle w:val="ListParagraph"/>
        <w:spacing w:after="0" w:line="240" w:lineRule="auto"/>
        <w:ind w:left="709"/>
        <w:jc w:val="both"/>
        <w:rPr>
          <w:rFonts w:ascii="Times New Roman" w:hAnsi="Times New Roman" w:cs="Times New Roman"/>
          <w:sz w:val="24"/>
          <w:szCs w:val="24"/>
        </w:rPr>
      </w:pPr>
    </w:p>
    <w:p w:rsidR="0012468C" w:rsidRPr="0012468C" w:rsidRDefault="0012468C" w:rsidP="0012468C">
      <w:pPr>
        <w:spacing w:after="0" w:line="240" w:lineRule="auto"/>
        <w:ind w:firstLine="420"/>
        <w:jc w:val="both"/>
        <w:rPr>
          <w:rFonts w:ascii="Times New Roman" w:hAnsi="Times New Roman" w:cs="Times New Roman"/>
          <w:sz w:val="24"/>
          <w:szCs w:val="24"/>
        </w:rPr>
      </w:pPr>
      <w:r w:rsidRPr="0012468C">
        <w:rPr>
          <w:rFonts w:ascii="Times New Roman" w:hAnsi="Times New Roman" w:cs="Times New Roman"/>
          <w:sz w:val="24"/>
          <w:szCs w:val="24"/>
        </w:rPr>
        <w:t>The fourth highest errors were 29 errors or 7</w:t>
      </w:r>
      <w:proofErr w:type="gramStart"/>
      <w:r w:rsidRPr="0012468C">
        <w:rPr>
          <w:rFonts w:ascii="Times New Roman" w:hAnsi="Times New Roman" w:cs="Times New Roman"/>
          <w:sz w:val="24"/>
          <w:szCs w:val="24"/>
        </w:rPr>
        <w:t>,6</w:t>
      </w:r>
      <w:proofErr w:type="gramEnd"/>
      <w:r w:rsidRPr="0012468C">
        <w:rPr>
          <w:rFonts w:ascii="Times New Roman" w:hAnsi="Times New Roman" w:cs="Times New Roman"/>
          <w:sz w:val="24"/>
          <w:szCs w:val="24"/>
        </w:rPr>
        <w:t xml:space="preserve"> % in adjective phrase. We analyzed the errors caused by students’ lack in use kinds of </w:t>
      </w:r>
      <w:proofErr w:type="spellStart"/>
      <w:r w:rsidRPr="0012468C">
        <w:rPr>
          <w:rFonts w:ascii="Times New Roman" w:hAnsi="Times New Roman" w:cs="Times New Roman"/>
          <w:sz w:val="24"/>
          <w:szCs w:val="24"/>
        </w:rPr>
        <w:t>tobe</w:t>
      </w:r>
      <w:proofErr w:type="spellEnd"/>
      <w:r w:rsidRPr="0012468C">
        <w:rPr>
          <w:rFonts w:ascii="Times New Roman" w:hAnsi="Times New Roman" w:cs="Times New Roman"/>
          <w:sz w:val="24"/>
          <w:szCs w:val="24"/>
        </w:rPr>
        <w:t xml:space="preserve"> before adjective. In this case students didn’t understand to arrange the appropriate </w:t>
      </w:r>
      <w:proofErr w:type="spellStart"/>
      <w:r w:rsidRPr="0012468C">
        <w:rPr>
          <w:rFonts w:ascii="Times New Roman" w:hAnsi="Times New Roman" w:cs="Times New Roman"/>
          <w:sz w:val="24"/>
          <w:szCs w:val="24"/>
        </w:rPr>
        <w:t>tobe</w:t>
      </w:r>
      <w:proofErr w:type="spellEnd"/>
      <w:r w:rsidRPr="0012468C">
        <w:rPr>
          <w:rFonts w:ascii="Times New Roman" w:hAnsi="Times New Roman" w:cs="Times New Roman"/>
          <w:sz w:val="24"/>
          <w:szCs w:val="24"/>
        </w:rPr>
        <w:t xml:space="preserve"> with the subject.</w:t>
      </w:r>
    </w:p>
    <w:p w:rsidR="0012468C" w:rsidRPr="0012468C" w:rsidRDefault="0012468C" w:rsidP="0012468C">
      <w:pPr>
        <w:spacing w:after="0" w:line="240" w:lineRule="auto"/>
        <w:ind w:firstLine="420"/>
        <w:jc w:val="both"/>
        <w:rPr>
          <w:rFonts w:ascii="Times New Roman" w:hAnsi="Times New Roman" w:cs="Times New Roman"/>
          <w:sz w:val="24"/>
          <w:szCs w:val="24"/>
        </w:rPr>
      </w:pPr>
      <w:r w:rsidRPr="0012468C">
        <w:rPr>
          <w:rFonts w:ascii="Times New Roman" w:hAnsi="Times New Roman" w:cs="Times New Roman"/>
          <w:sz w:val="24"/>
          <w:szCs w:val="24"/>
        </w:rPr>
        <w:t xml:space="preserve">The example of wrong adjective </w:t>
      </w:r>
      <w:proofErr w:type="gramStart"/>
      <w:r w:rsidRPr="0012468C">
        <w:rPr>
          <w:rFonts w:ascii="Times New Roman" w:hAnsi="Times New Roman" w:cs="Times New Roman"/>
          <w:sz w:val="24"/>
          <w:szCs w:val="24"/>
        </w:rPr>
        <w:t>phrase :</w:t>
      </w:r>
      <w:proofErr w:type="gramEnd"/>
    </w:p>
    <w:p w:rsidR="0012468C" w:rsidRPr="0012468C" w:rsidRDefault="0012468C" w:rsidP="0012468C">
      <w:pPr>
        <w:pStyle w:val="ListParagraph"/>
        <w:numPr>
          <w:ilvl w:val="0"/>
          <w:numId w:val="10"/>
        </w:numPr>
        <w:spacing w:after="0" w:line="240" w:lineRule="auto"/>
        <w:ind w:left="782"/>
        <w:jc w:val="both"/>
        <w:rPr>
          <w:rFonts w:ascii="Times New Roman" w:hAnsi="Times New Roman" w:cs="Times New Roman"/>
          <w:sz w:val="24"/>
          <w:szCs w:val="24"/>
        </w:rPr>
      </w:pPr>
      <w:r w:rsidRPr="0012468C">
        <w:rPr>
          <w:rFonts w:ascii="Times New Roman" w:hAnsi="Times New Roman" w:cs="Times New Roman"/>
          <w:sz w:val="24"/>
          <w:szCs w:val="24"/>
        </w:rPr>
        <w:t xml:space="preserve">They very poor      </w:t>
      </w:r>
      <w:proofErr w:type="gramStart"/>
      <w:r w:rsidRPr="0012468C">
        <w:rPr>
          <w:rFonts w:ascii="Times New Roman" w:hAnsi="Times New Roman" w:cs="Times New Roman"/>
          <w:sz w:val="24"/>
          <w:szCs w:val="24"/>
        </w:rPr>
        <w:t>correction :</w:t>
      </w:r>
      <w:proofErr w:type="gramEnd"/>
      <w:r w:rsidRPr="0012468C">
        <w:rPr>
          <w:rFonts w:ascii="Times New Roman" w:hAnsi="Times New Roman" w:cs="Times New Roman"/>
          <w:sz w:val="24"/>
          <w:szCs w:val="24"/>
        </w:rPr>
        <w:t xml:space="preserve"> they are very poor.</w:t>
      </w:r>
    </w:p>
    <w:p w:rsidR="0012468C" w:rsidRPr="0012468C" w:rsidRDefault="0012468C" w:rsidP="0012468C">
      <w:pPr>
        <w:pStyle w:val="ListParagraph"/>
        <w:spacing w:after="0" w:line="240" w:lineRule="auto"/>
        <w:ind w:left="782"/>
        <w:jc w:val="both"/>
        <w:rPr>
          <w:rFonts w:ascii="Times New Roman" w:hAnsi="Times New Roman" w:cs="Times New Roman"/>
          <w:sz w:val="24"/>
          <w:szCs w:val="24"/>
        </w:rPr>
      </w:pPr>
    </w:p>
    <w:p w:rsidR="0012468C" w:rsidRPr="0012468C" w:rsidRDefault="0012468C" w:rsidP="0012468C">
      <w:pPr>
        <w:pStyle w:val="ListParagraph"/>
        <w:numPr>
          <w:ilvl w:val="0"/>
          <w:numId w:val="10"/>
        </w:numPr>
        <w:spacing w:after="0" w:line="240" w:lineRule="auto"/>
        <w:ind w:left="782"/>
        <w:jc w:val="both"/>
        <w:rPr>
          <w:rFonts w:ascii="Times New Roman" w:hAnsi="Times New Roman" w:cs="Times New Roman"/>
          <w:sz w:val="24"/>
          <w:szCs w:val="24"/>
        </w:rPr>
      </w:pPr>
      <w:r w:rsidRPr="0012468C">
        <w:rPr>
          <w:rFonts w:ascii="Times New Roman" w:hAnsi="Times New Roman" w:cs="Times New Roman"/>
          <w:sz w:val="24"/>
          <w:szCs w:val="24"/>
        </w:rPr>
        <w:t xml:space="preserve">His mother is sad    correction : his mother was sad </w:t>
      </w:r>
    </w:p>
    <w:p w:rsidR="0012468C" w:rsidRPr="0012468C" w:rsidRDefault="0012468C" w:rsidP="0012468C">
      <w:pPr>
        <w:spacing w:after="0" w:line="240" w:lineRule="auto"/>
        <w:jc w:val="both"/>
        <w:rPr>
          <w:rFonts w:ascii="Times New Roman" w:eastAsia="Times New Roman" w:hAnsi="Times New Roman" w:cs="Times New Roman"/>
          <w:sz w:val="24"/>
          <w:szCs w:val="24"/>
        </w:rPr>
      </w:pPr>
      <w:r w:rsidRPr="0012468C">
        <w:rPr>
          <w:rFonts w:ascii="Times New Roman" w:hAnsi="Times New Roman" w:cs="Times New Roman"/>
          <w:sz w:val="24"/>
          <w:szCs w:val="24"/>
        </w:rPr>
        <w:t xml:space="preserve">    The lowest number of errors in students’ narrative writing text were 10 errors or 2</w:t>
      </w:r>
      <w:proofErr w:type="gramStart"/>
      <w:r w:rsidRPr="0012468C">
        <w:rPr>
          <w:rFonts w:ascii="Times New Roman" w:hAnsi="Times New Roman" w:cs="Times New Roman"/>
          <w:sz w:val="24"/>
          <w:szCs w:val="24"/>
        </w:rPr>
        <w:t>,6</w:t>
      </w:r>
      <w:proofErr w:type="gramEnd"/>
      <w:r w:rsidRPr="0012468C">
        <w:rPr>
          <w:rFonts w:ascii="Times New Roman" w:hAnsi="Times New Roman" w:cs="Times New Roman"/>
          <w:sz w:val="24"/>
          <w:szCs w:val="24"/>
        </w:rPr>
        <w:t xml:space="preserve"> % for prepositional phrase.</w:t>
      </w:r>
      <w:r w:rsidRPr="0012468C">
        <w:rPr>
          <w:rFonts w:ascii="Times New Roman" w:eastAsia="Times New Roman" w:hAnsi="Times New Roman" w:cs="Times New Roman"/>
          <w:sz w:val="24"/>
          <w:szCs w:val="24"/>
        </w:rPr>
        <w:t xml:space="preserve"> In this test we found the students were only careless to write down the function of prepositional phrase as an adverb of place by using word “at”.</w:t>
      </w:r>
    </w:p>
    <w:p w:rsidR="0012468C" w:rsidRPr="0012468C" w:rsidRDefault="0012468C" w:rsidP="0012468C">
      <w:pPr>
        <w:spacing w:after="0" w:line="240" w:lineRule="auto"/>
        <w:jc w:val="both"/>
        <w:rPr>
          <w:rFonts w:ascii="Times New Roman" w:eastAsia="Times New Roman" w:hAnsi="Times New Roman" w:cs="Times New Roman"/>
          <w:sz w:val="24"/>
          <w:szCs w:val="24"/>
        </w:rPr>
      </w:pPr>
      <w:r w:rsidRPr="0012468C">
        <w:rPr>
          <w:rFonts w:ascii="Times New Roman" w:eastAsia="Times New Roman" w:hAnsi="Times New Roman" w:cs="Times New Roman"/>
          <w:sz w:val="24"/>
          <w:szCs w:val="24"/>
        </w:rPr>
        <w:t xml:space="preserve">    The example of prepositional </w:t>
      </w:r>
      <w:proofErr w:type="gramStart"/>
      <w:r w:rsidRPr="0012468C">
        <w:rPr>
          <w:rFonts w:ascii="Times New Roman" w:eastAsia="Times New Roman" w:hAnsi="Times New Roman" w:cs="Times New Roman"/>
          <w:sz w:val="24"/>
          <w:szCs w:val="24"/>
        </w:rPr>
        <w:t>phrase :</w:t>
      </w:r>
      <w:proofErr w:type="gramEnd"/>
    </w:p>
    <w:p w:rsidR="0012468C" w:rsidRPr="0012468C" w:rsidRDefault="0012468C" w:rsidP="0012468C">
      <w:pPr>
        <w:pStyle w:val="ListParagraph"/>
        <w:numPr>
          <w:ilvl w:val="0"/>
          <w:numId w:val="11"/>
        </w:numPr>
        <w:spacing w:after="0" w:line="240" w:lineRule="auto"/>
        <w:jc w:val="both"/>
        <w:rPr>
          <w:rFonts w:ascii="Times New Roman" w:eastAsia="Times New Roman" w:hAnsi="Times New Roman" w:cs="Times New Roman"/>
          <w:sz w:val="24"/>
          <w:szCs w:val="24"/>
        </w:rPr>
      </w:pPr>
      <w:r w:rsidRPr="0012468C">
        <w:rPr>
          <w:rFonts w:ascii="Times New Roman" w:eastAsia="Times New Roman" w:hAnsi="Times New Roman" w:cs="Times New Roman"/>
          <w:sz w:val="24"/>
          <w:szCs w:val="24"/>
        </w:rPr>
        <w:t xml:space="preserve">They lived the seashore </w:t>
      </w:r>
      <w:r w:rsidRPr="0012468C">
        <w:rPr>
          <w:rFonts w:ascii="Times New Roman" w:eastAsia="Times New Roman" w:hAnsi="Times New Roman" w:cs="Times New Roman"/>
          <w:sz w:val="24"/>
          <w:szCs w:val="24"/>
        </w:rPr>
        <w:tab/>
        <w:t xml:space="preserve">   </w:t>
      </w:r>
      <w:proofErr w:type="gramStart"/>
      <w:r w:rsidRPr="0012468C">
        <w:rPr>
          <w:rFonts w:ascii="Times New Roman" w:eastAsia="Times New Roman" w:hAnsi="Times New Roman" w:cs="Times New Roman"/>
          <w:sz w:val="24"/>
          <w:szCs w:val="24"/>
        </w:rPr>
        <w:t>correction :</w:t>
      </w:r>
      <w:proofErr w:type="gramEnd"/>
      <w:r w:rsidRPr="0012468C">
        <w:rPr>
          <w:rFonts w:ascii="Times New Roman" w:eastAsia="Times New Roman" w:hAnsi="Times New Roman" w:cs="Times New Roman"/>
          <w:sz w:val="24"/>
          <w:szCs w:val="24"/>
        </w:rPr>
        <w:t xml:space="preserve"> they lived at the seashore.</w:t>
      </w:r>
    </w:p>
    <w:p w:rsidR="0012468C" w:rsidRPr="0012468C" w:rsidRDefault="0012468C" w:rsidP="0012468C">
      <w:pPr>
        <w:pStyle w:val="ListParagraph"/>
        <w:spacing w:after="0" w:line="240" w:lineRule="auto"/>
        <w:jc w:val="both"/>
        <w:rPr>
          <w:rFonts w:ascii="Times New Roman" w:eastAsia="Times New Roman" w:hAnsi="Times New Roman" w:cs="Times New Roman"/>
          <w:sz w:val="24"/>
          <w:szCs w:val="24"/>
        </w:rPr>
      </w:pPr>
    </w:p>
    <w:p w:rsidR="001F7B57" w:rsidRPr="0012468C" w:rsidRDefault="0012468C" w:rsidP="0012468C">
      <w:pPr>
        <w:pStyle w:val="ListParagraph"/>
        <w:numPr>
          <w:ilvl w:val="0"/>
          <w:numId w:val="11"/>
        </w:numPr>
        <w:spacing w:after="0" w:line="240" w:lineRule="auto"/>
        <w:jc w:val="both"/>
        <w:rPr>
          <w:rFonts w:ascii="Times New Roman" w:eastAsia="Times New Roman" w:hAnsi="Times New Roman" w:cs="Times New Roman"/>
          <w:sz w:val="24"/>
          <w:szCs w:val="24"/>
        </w:rPr>
      </w:pPr>
      <w:r w:rsidRPr="0012468C">
        <w:rPr>
          <w:rFonts w:ascii="Times New Roman" w:eastAsia="Times New Roman" w:hAnsi="Times New Roman" w:cs="Times New Roman"/>
          <w:sz w:val="24"/>
          <w:szCs w:val="24"/>
        </w:rPr>
        <w:t xml:space="preserve">He wanted work the big </w:t>
      </w:r>
      <w:proofErr w:type="gramStart"/>
      <w:r w:rsidRPr="0012468C">
        <w:rPr>
          <w:rFonts w:ascii="Times New Roman" w:eastAsia="Times New Roman" w:hAnsi="Times New Roman" w:cs="Times New Roman"/>
          <w:sz w:val="24"/>
          <w:szCs w:val="24"/>
        </w:rPr>
        <w:t>ship  correction</w:t>
      </w:r>
      <w:proofErr w:type="gramEnd"/>
      <w:r w:rsidRPr="0012468C">
        <w:rPr>
          <w:rFonts w:ascii="Times New Roman" w:eastAsia="Times New Roman" w:hAnsi="Times New Roman" w:cs="Times New Roman"/>
          <w:sz w:val="24"/>
          <w:szCs w:val="24"/>
        </w:rPr>
        <w:t xml:space="preserve"> : he wanted work in the big ship</w:t>
      </w:r>
      <w:r>
        <w:rPr>
          <w:rFonts w:ascii="Times New Roman" w:eastAsia="Times New Roman" w:hAnsi="Times New Roman" w:cs="Times New Roman"/>
          <w:sz w:val="24"/>
          <w:szCs w:val="24"/>
        </w:rPr>
        <w:t>.</w:t>
      </w:r>
    </w:p>
    <w:p w:rsidR="001F7B57" w:rsidRPr="0012468C" w:rsidRDefault="001F7B57" w:rsidP="0012468C">
      <w:pPr>
        <w:pStyle w:val="Default"/>
        <w:jc w:val="both"/>
        <w:rPr>
          <w:b/>
          <w:sz w:val="20"/>
          <w:szCs w:val="20"/>
        </w:rPr>
      </w:pPr>
    </w:p>
    <w:p w:rsidR="0012468C" w:rsidRPr="008938E4" w:rsidRDefault="0012468C" w:rsidP="0012468C">
      <w:pPr>
        <w:pStyle w:val="Default"/>
        <w:spacing w:line="276" w:lineRule="auto"/>
        <w:jc w:val="both"/>
        <w:rPr>
          <w:b/>
        </w:rPr>
      </w:pPr>
      <w:r w:rsidRPr="008938E4">
        <w:rPr>
          <w:b/>
        </w:rPr>
        <w:t>CONCLUSION AND SUGGESTION</w:t>
      </w:r>
    </w:p>
    <w:p w:rsidR="001F7B57" w:rsidRPr="0012468C" w:rsidRDefault="001F7B57" w:rsidP="0012468C">
      <w:pPr>
        <w:pStyle w:val="Default"/>
        <w:jc w:val="both"/>
        <w:rPr>
          <w:b/>
          <w:sz w:val="20"/>
          <w:szCs w:val="20"/>
        </w:rPr>
      </w:pPr>
    </w:p>
    <w:p w:rsidR="0012468C" w:rsidRDefault="0012468C" w:rsidP="002F7BF6">
      <w:pPr>
        <w:overflowPunct w:val="0"/>
        <w:spacing w:after="0" w:line="240" w:lineRule="auto"/>
        <w:ind w:left="420" w:firstLine="420"/>
        <w:jc w:val="both"/>
        <w:rPr>
          <w:rFonts w:ascii="Times New Roman" w:hAnsi="Times New Roman" w:cs="Times New Roman"/>
          <w:sz w:val="24"/>
          <w:szCs w:val="24"/>
        </w:rPr>
      </w:pPr>
      <w:r>
        <w:rPr>
          <w:rFonts w:ascii="Times New Roman" w:hAnsi="Times New Roman" w:cs="Times New Roman"/>
          <w:sz w:val="24"/>
          <w:szCs w:val="24"/>
        </w:rPr>
        <w:t xml:space="preserve">According to the explanation in the previous chapter, the writer concludes that the syntactical errors made by the second year students of </w:t>
      </w:r>
      <w:r>
        <w:rPr>
          <w:rFonts w:ascii="Times New Roman" w:hAnsi="Times New Roman" w:cs="Times New Roman"/>
          <w:sz w:val="24"/>
          <w:szCs w:val="24"/>
          <w:lang w:val="en-GB"/>
        </w:rPr>
        <w:t xml:space="preserve">SMP </w:t>
      </w:r>
      <w:proofErr w:type="spellStart"/>
      <w:r>
        <w:rPr>
          <w:rFonts w:ascii="Times New Roman" w:hAnsi="Times New Roman" w:cs="Times New Roman"/>
          <w:sz w:val="24"/>
          <w:szCs w:val="24"/>
          <w:lang w:val="en-GB"/>
        </w:rPr>
        <w:t>Nurul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Hikmah</w:t>
      </w:r>
      <w:proofErr w:type="spellEnd"/>
      <w:r>
        <w:rPr>
          <w:rFonts w:ascii="Times New Roman" w:hAnsi="Times New Roman" w:cs="Times New Roman"/>
          <w:sz w:val="24"/>
          <w:szCs w:val="24"/>
          <w:lang w:val="en-GB"/>
        </w:rPr>
        <w:t xml:space="preserve"> II </w:t>
      </w:r>
      <w:proofErr w:type="spellStart"/>
      <w:r>
        <w:rPr>
          <w:rFonts w:ascii="Times New Roman" w:hAnsi="Times New Roman" w:cs="Times New Roman"/>
          <w:sz w:val="24"/>
          <w:szCs w:val="24"/>
          <w:lang w:val="en-GB"/>
        </w:rPr>
        <w:t>Bekasi</w:t>
      </w:r>
      <w:proofErr w:type="spellEnd"/>
      <w:r>
        <w:rPr>
          <w:rFonts w:ascii="Times New Roman" w:hAnsi="Times New Roman" w:cs="Times New Roman"/>
          <w:sz w:val="24"/>
          <w:szCs w:val="24"/>
        </w:rPr>
        <w:t xml:space="preserve"> in writing narrative text are in Noun Phrase for the highest errors by162 </w:t>
      </w:r>
      <w:r>
        <w:rPr>
          <w:rFonts w:ascii="Times New Roman" w:hAnsi="Times New Roman" w:cs="Times New Roman"/>
          <w:sz w:val="24"/>
          <w:szCs w:val="24"/>
        </w:rPr>
        <w:lastRenderedPageBreak/>
        <w:t xml:space="preserve">errors or 42,4%, the second is errors in Verb Phrase by 139 errors or 36,4%, the third is errors in Adverbial phrase by 42 errors or 11 %, the forth is errors in Adjective Phrase by 29 errors or 7,6%  and the last errors in </w:t>
      </w:r>
      <w:proofErr w:type="spellStart"/>
      <w:r>
        <w:rPr>
          <w:rFonts w:ascii="Times New Roman" w:hAnsi="Times New Roman" w:cs="Times New Roman"/>
          <w:sz w:val="24"/>
          <w:szCs w:val="24"/>
        </w:rPr>
        <w:t>Pprepositional</w:t>
      </w:r>
      <w:proofErr w:type="spellEnd"/>
      <w:r>
        <w:rPr>
          <w:rFonts w:ascii="Times New Roman" w:hAnsi="Times New Roman" w:cs="Times New Roman"/>
          <w:sz w:val="24"/>
          <w:szCs w:val="24"/>
        </w:rPr>
        <w:t xml:space="preserve"> Phrase with 6 errors or 30%. And here is the table to make the data clearer. To make the data clearer, here is the table of the percentage:</w:t>
      </w:r>
    </w:p>
    <w:p w:rsidR="002F7BF6" w:rsidRDefault="002F7BF6" w:rsidP="002F7BF6">
      <w:pPr>
        <w:overflowPunct w:val="0"/>
        <w:spacing w:after="0" w:line="240" w:lineRule="auto"/>
        <w:ind w:left="420" w:firstLine="420"/>
        <w:jc w:val="both"/>
        <w:rPr>
          <w:rFonts w:ascii="Times New Roman" w:hAnsi="Times New Roman" w:cs="Times New Roman"/>
          <w:sz w:val="24"/>
          <w:szCs w:val="24"/>
        </w:rPr>
      </w:pPr>
    </w:p>
    <w:tbl>
      <w:tblPr>
        <w:tblW w:w="3685" w:type="dxa"/>
        <w:tblInd w:w="436" w:type="dxa"/>
        <w:tblLayout w:type="fixed"/>
        <w:tblCellMar>
          <w:left w:w="0" w:type="dxa"/>
          <w:right w:w="0" w:type="dxa"/>
        </w:tblCellMar>
        <w:tblLook w:val="04A0"/>
      </w:tblPr>
      <w:tblGrid>
        <w:gridCol w:w="1417"/>
        <w:gridCol w:w="1134"/>
        <w:gridCol w:w="1134"/>
      </w:tblGrid>
      <w:tr w:rsidR="0012468C" w:rsidRPr="0012468C" w:rsidTr="0012468C">
        <w:trPr>
          <w:trHeight w:val="664"/>
        </w:trPr>
        <w:tc>
          <w:tcPr>
            <w:tcW w:w="1417" w:type="dxa"/>
            <w:tcBorders>
              <w:top w:val="single" w:sz="8" w:space="0" w:color="auto"/>
              <w:left w:val="single" w:sz="8" w:space="0" w:color="auto"/>
              <w:bottom w:val="single" w:sz="4" w:space="0" w:color="auto"/>
              <w:right w:val="single" w:sz="8" w:space="0" w:color="auto"/>
              <w:tl2br w:val="nil"/>
              <w:tr2bl w:val="nil"/>
            </w:tcBorders>
            <w:vAlign w:val="center"/>
          </w:tcPr>
          <w:p w:rsidR="0012468C" w:rsidRPr="0012468C" w:rsidRDefault="0012468C" w:rsidP="0012468C">
            <w:pPr>
              <w:spacing w:after="0" w:line="240" w:lineRule="auto"/>
              <w:ind w:left="460"/>
              <w:jc w:val="center"/>
              <w:rPr>
                <w:rFonts w:ascii="Times New Roman" w:hAnsi="Times New Roman" w:cs="Times New Roman"/>
                <w:sz w:val="20"/>
                <w:szCs w:val="20"/>
              </w:rPr>
            </w:pPr>
            <w:r w:rsidRPr="0012468C">
              <w:rPr>
                <w:rFonts w:ascii="Times New Roman" w:hAnsi="Times New Roman" w:cs="Times New Roman"/>
                <w:b/>
                <w:sz w:val="20"/>
                <w:szCs w:val="20"/>
              </w:rPr>
              <w:t>Syntactical errors</w:t>
            </w:r>
          </w:p>
        </w:tc>
        <w:tc>
          <w:tcPr>
            <w:tcW w:w="1134" w:type="dxa"/>
            <w:tcBorders>
              <w:top w:val="single" w:sz="8" w:space="0" w:color="auto"/>
              <w:left w:val="nil"/>
              <w:bottom w:val="single" w:sz="4" w:space="0" w:color="auto"/>
              <w:right w:val="single" w:sz="8" w:space="0" w:color="auto"/>
              <w:tl2br w:val="nil"/>
              <w:tr2bl w:val="nil"/>
            </w:tcBorders>
            <w:vAlign w:val="center"/>
          </w:tcPr>
          <w:p w:rsidR="0012468C" w:rsidRPr="0012468C" w:rsidRDefault="0012468C" w:rsidP="0012468C">
            <w:pPr>
              <w:spacing w:after="0" w:line="240" w:lineRule="auto"/>
              <w:ind w:right="87"/>
              <w:jc w:val="center"/>
              <w:rPr>
                <w:rFonts w:ascii="Times New Roman" w:hAnsi="Times New Roman" w:cs="Times New Roman"/>
                <w:sz w:val="20"/>
                <w:szCs w:val="20"/>
              </w:rPr>
            </w:pPr>
            <w:r>
              <w:rPr>
                <w:rFonts w:ascii="Times New Roman" w:hAnsi="Times New Roman" w:cs="Times New Roman"/>
                <w:b/>
                <w:w w:val="98"/>
                <w:sz w:val="20"/>
                <w:szCs w:val="20"/>
              </w:rPr>
              <w:t>N</w:t>
            </w:r>
            <w:r w:rsidRPr="0012468C">
              <w:rPr>
                <w:rFonts w:ascii="Times New Roman" w:hAnsi="Times New Roman" w:cs="Times New Roman"/>
                <w:b/>
                <w:w w:val="98"/>
                <w:sz w:val="20"/>
                <w:szCs w:val="20"/>
              </w:rPr>
              <w:t>umber of</w:t>
            </w:r>
          </w:p>
          <w:p w:rsidR="0012468C" w:rsidRPr="0012468C" w:rsidRDefault="0012468C" w:rsidP="0012468C">
            <w:pPr>
              <w:spacing w:after="0" w:line="240" w:lineRule="auto"/>
              <w:ind w:right="47"/>
              <w:jc w:val="center"/>
              <w:rPr>
                <w:rFonts w:ascii="Times New Roman" w:hAnsi="Times New Roman" w:cs="Times New Roman"/>
                <w:sz w:val="20"/>
                <w:szCs w:val="20"/>
              </w:rPr>
            </w:pPr>
            <w:r w:rsidRPr="0012468C">
              <w:rPr>
                <w:rFonts w:ascii="Times New Roman" w:hAnsi="Times New Roman" w:cs="Times New Roman"/>
                <w:b/>
                <w:w w:val="94"/>
                <w:sz w:val="20"/>
                <w:szCs w:val="20"/>
              </w:rPr>
              <w:t>errors</w:t>
            </w:r>
          </w:p>
        </w:tc>
        <w:tc>
          <w:tcPr>
            <w:tcW w:w="1134" w:type="dxa"/>
            <w:tcBorders>
              <w:top w:val="single" w:sz="8" w:space="0" w:color="auto"/>
              <w:left w:val="nil"/>
              <w:bottom w:val="single" w:sz="4" w:space="0" w:color="auto"/>
              <w:right w:val="single" w:sz="8" w:space="0" w:color="auto"/>
              <w:tl2br w:val="nil"/>
              <w:tr2bl w:val="nil"/>
            </w:tcBorders>
            <w:vAlign w:val="center"/>
          </w:tcPr>
          <w:p w:rsidR="0012468C" w:rsidRPr="0012468C" w:rsidRDefault="0012468C" w:rsidP="0012468C">
            <w:pPr>
              <w:spacing w:after="0" w:line="240" w:lineRule="auto"/>
              <w:ind w:right="107"/>
              <w:jc w:val="center"/>
              <w:rPr>
                <w:rFonts w:ascii="Times New Roman" w:hAnsi="Times New Roman" w:cs="Times New Roman"/>
                <w:sz w:val="20"/>
                <w:szCs w:val="20"/>
              </w:rPr>
            </w:pPr>
            <w:r w:rsidRPr="0012468C">
              <w:rPr>
                <w:rFonts w:ascii="Times New Roman" w:hAnsi="Times New Roman" w:cs="Times New Roman"/>
                <w:b/>
                <w:w w:val="98"/>
                <w:sz w:val="20"/>
                <w:szCs w:val="20"/>
              </w:rPr>
              <w:t>Percentage</w:t>
            </w:r>
          </w:p>
        </w:tc>
      </w:tr>
      <w:tr w:rsidR="0012468C" w:rsidRPr="0012468C" w:rsidTr="0012468C">
        <w:trPr>
          <w:trHeight w:val="378"/>
        </w:trPr>
        <w:tc>
          <w:tcPr>
            <w:tcW w:w="1417" w:type="dxa"/>
            <w:tcBorders>
              <w:top w:val="single" w:sz="4" w:space="0" w:color="auto"/>
              <w:left w:val="single" w:sz="4" w:space="0" w:color="auto"/>
              <w:right w:val="single" w:sz="4" w:space="0" w:color="auto"/>
              <w:tl2br w:val="nil"/>
              <w:tr2bl w:val="nil"/>
            </w:tcBorders>
            <w:vAlign w:val="center"/>
          </w:tcPr>
          <w:p w:rsidR="0012468C" w:rsidRPr="0012468C" w:rsidRDefault="0012468C" w:rsidP="0012468C">
            <w:pPr>
              <w:spacing w:after="0" w:line="240" w:lineRule="auto"/>
              <w:ind w:left="100"/>
              <w:jc w:val="center"/>
              <w:rPr>
                <w:rFonts w:ascii="Times New Roman" w:hAnsi="Times New Roman" w:cs="Times New Roman"/>
                <w:sz w:val="16"/>
                <w:szCs w:val="16"/>
              </w:rPr>
            </w:pPr>
            <w:r w:rsidRPr="0012468C">
              <w:rPr>
                <w:rFonts w:ascii="Times New Roman" w:hAnsi="Times New Roman" w:cs="Times New Roman"/>
                <w:sz w:val="16"/>
                <w:szCs w:val="16"/>
              </w:rPr>
              <w:t>Adjective Phrase</w:t>
            </w:r>
          </w:p>
        </w:tc>
        <w:tc>
          <w:tcPr>
            <w:tcW w:w="1134" w:type="dxa"/>
            <w:tcBorders>
              <w:top w:val="single" w:sz="4" w:space="0" w:color="auto"/>
              <w:left w:val="single" w:sz="4" w:space="0" w:color="auto"/>
              <w:right w:val="single" w:sz="4"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29</w:t>
            </w:r>
          </w:p>
        </w:tc>
        <w:tc>
          <w:tcPr>
            <w:tcW w:w="1134" w:type="dxa"/>
            <w:tcBorders>
              <w:top w:val="single" w:sz="4" w:space="0" w:color="auto"/>
              <w:left w:val="single" w:sz="4" w:space="0" w:color="auto"/>
              <w:right w:val="single" w:sz="4"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7,6%</w:t>
            </w:r>
          </w:p>
        </w:tc>
      </w:tr>
      <w:tr w:rsidR="0012468C" w:rsidRPr="0012468C" w:rsidTr="0012468C">
        <w:trPr>
          <w:trHeight w:val="90"/>
        </w:trPr>
        <w:tc>
          <w:tcPr>
            <w:tcW w:w="1417" w:type="dxa"/>
            <w:tcBorders>
              <w:top w:val="single" w:sz="4" w:space="0" w:color="auto"/>
              <w:left w:val="single" w:sz="8" w:space="0" w:color="auto"/>
              <w:bottom w:val="nil"/>
              <w:right w:val="single" w:sz="8" w:space="0" w:color="auto"/>
              <w:tl2br w:val="nil"/>
              <w:tr2bl w:val="nil"/>
            </w:tcBorders>
            <w:vAlign w:val="center"/>
          </w:tcPr>
          <w:p w:rsidR="0012468C" w:rsidRPr="0012468C" w:rsidRDefault="0012468C" w:rsidP="0012468C">
            <w:pPr>
              <w:spacing w:after="0" w:line="240" w:lineRule="auto"/>
              <w:ind w:left="100"/>
              <w:jc w:val="center"/>
              <w:rPr>
                <w:rFonts w:ascii="Times New Roman" w:hAnsi="Times New Roman" w:cs="Times New Roman"/>
                <w:sz w:val="16"/>
                <w:szCs w:val="16"/>
              </w:rPr>
            </w:pPr>
            <w:r w:rsidRPr="0012468C">
              <w:rPr>
                <w:rFonts w:ascii="Times New Roman" w:hAnsi="Times New Roman" w:cs="Times New Roman"/>
                <w:sz w:val="16"/>
                <w:szCs w:val="16"/>
              </w:rPr>
              <w:t>Adverbial Phrase</w:t>
            </w:r>
          </w:p>
        </w:tc>
        <w:tc>
          <w:tcPr>
            <w:tcW w:w="1134" w:type="dxa"/>
            <w:tcBorders>
              <w:top w:val="single" w:sz="4" w:space="0" w:color="auto"/>
              <w:left w:val="nil"/>
              <w:bottom w:val="nil"/>
              <w:right w:val="single" w:sz="8"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42</w:t>
            </w:r>
          </w:p>
        </w:tc>
        <w:tc>
          <w:tcPr>
            <w:tcW w:w="1134" w:type="dxa"/>
            <w:tcBorders>
              <w:top w:val="single" w:sz="4" w:space="0" w:color="auto"/>
              <w:left w:val="nil"/>
              <w:bottom w:val="nil"/>
              <w:right w:val="single" w:sz="8"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11%</w:t>
            </w:r>
          </w:p>
        </w:tc>
      </w:tr>
      <w:tr w:rsidR="0012468C" w:rsidRPr="0012468C" w:rsidTr="0012468C">
        <w:trPr>
          <w:trHeight w:val="90"/>
        </w:trPr>
        <w:tc>
          <w:tcPr>
            <w:tcW w:w="1417" w:type="dxa"/>
            <w:tcBorders>
              <w:top w:val="nil"/>
              <w:left w:val="single" w:sz="8" w:space="0" w:color="auto"/>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c>
          <w:tcPr>
            <w:tcW w:w="1134" w:type="dxa"/>
            <w:tcBorders>
              <w:top w:val="nil"/>
              <w:left w:val="nil"/>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c>
          <w:tcPr>
            <w:tcW w:w="1134" w:type="dxa"/>
            <w:tcBorders>
              <w:top w:val="nil"/>
              <w:left w:val="nil"/>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r>
      <w:tr w:rsidR="0012468C" w:rsidRPr="0012468C" w:rsidTr="0012468C">
        <w:trPr>
          <w:trHeight w:val="90"/>
        </w:trPr>
        <w:tc>
          <w:tcPr>
            <w:tcW w:w="1417" w:type="dxa"/>
            <w:tcBorders>
              <w:top w:val="nil"/>
              <w:left w:val="single" w:sz="8" w:space="0" w:color="auto"/>
              <w:bottom w:val="nil"/>
              <w:right w:val="single" w:sz="8" w:space="0" w:color="auto"/>
              <w:tl2br w:val="nil"/>
              <w:tr2bl w:val="nil"/>
            </w:tcBorders>
            <w:vAlign w:val="center"/>
          </w:tcPr>
          <w:p w:rsidR="0012468C" w:rsidRPr="0012468C" w:rsidRDefault="0012468C" w:rsidP="0012468C">
            <w:pPr>
              <w:spacing w:after="0" w:line="240" w:lineRule="auto"/>
              <w:ind w:left="100"/>
              <w:jc w:val="center"/>
              <w:rPr>
                <w:rFonts w:ascii="Times New Roman" w:hAnsi="Times New Roman" w:cs="Times New Roman"/>
                <w:sz w:val="16"/>
                <w:szCs w:val="16"/>
              </w:rPr>
            </w:pPr>
            <w:r w:rsidRPr="0012468C">
              <w:rPr>
                <w:rFonts w:ascii="Times New Roman" w:hAnsi="Times New Roman" w:cs="Times New Roman"/>
                <w:sz w:val="16"/>
                <w:szCs w:val="16"/>
              </w:rPr>
              <w:t>Noun Phrase</w:t>
            </w:r>
          </w:p>
        </w:tc>
        <w:tc>
          <w:tcPr>
            <w:tcW w:w="1134" w:type="dxa"/>
            <w:tcBorders>
              <w:top w:val="nil"/>
              <w:left w:val="nil"/>
              <w:bottom w:val="nil"/>
              <w:right w:val="single" w:sz="8"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162</w:t>
            </w:r>
          </w:p>
        </w:tc>
        <w:tc>
          <w:tcPr>
            <w:tcW w:w="1134" w:type="dxa"/>
            <w:tcBorders>
              <w:top w:val="nil"/>
              <w:left w:val="nil"/>
              <w:bottom w:val="nil"/>
              <w:right w:val="single" w:sz="8"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42,4%</w:t>
            </w:r>
          </w:p>
        </w:tc>
      </w:tr>
      <w:tr w:rsidR="0012468C" w:rsidRPr="0012468C" w:rsidTr="0012468C">
        <w:trPr>
          <w:trHeight w:val="90"/>
        </w:trPr>
        <w:tc>
          <w:tcPr>
            <w:tcW w:w="1417" w:type="dxa"/>
            <w:tcBorders>
              <w:top w:val="nil"/>
              <w:left w:val="single" w:sz="8" w:space="0" w:color="auto"/>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c>
          <w:tcPr>
            <w:tcW w:w="1134" w:type="dxa"/>
            <w:tcBorders>
              <w:top w:val="nil"/>
              <w:left w:val="nil"/>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c>
          <w:tcPr>
            <w:tcW w:w="1134" w:type="dxa"/>
            <w:tcBorders>
              <w:top w:val="nil"/>
              <w:left w:val="nil"/>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r>
      <w:tr w:rsidR="0012468C" w:rsidRPr="0012468C" w:rsidTr="0012468C">
        <w:trPr>
          <w:trHeight w:val="90"/>
        </w:trPr>
        <w:tc>
          <w:tcPr>
            <w:tcW w:w="1417" w:type="dxa"/>
            <w:tcBorders>
              <w:top w:val="nil"/>
              <w:left w:val="single" w:sz="8" w:space="0" w:color="auto"/>
              <w:bottom w:val="nil"/>
              <w:right w:val="single" w:sz="8" w:space="0" w:color="auto"/>
              <w:tl2br w:val="nil"/>
              <w:tr2bl w:val="nil"/>
            </w:tcBorders>
            <w:vAlign w:val="center"/>
          </w:tcPr>
          <w:p w:rsidR="0012468C" w:rsidRPr="0012468C" w:rsidRDefault="0012468C" w:rsidP="0012468C">
            <w:pPr>
              <w:spacing w:after="0" w:line="240" w:lineRule="auto"/>
              <w:ind w:left="100"/>
              <w:jc w:val="center"/>
              <w:rPr>
                <w:rFonts w:ascii="Times New Roman" w:hAnsi="Times New Roman" w:cs="Times New Roman"/>
                <w:sz w:val="16"/>
                <w:szCs w:val="16"/>
              </w:rPr>
            </w:pPr>
            <w:r w:rsidRPr="0012468C">
              <w:rPr>
                <w:rFonts w:ascii="Times New Roman" w:hAnsi="Times New Roman" w:cs="Times New Roman"/>
                <w:sz w:val="16"/>
                <w:szCs w:val="16"/>
              </w:rPr>
              <w:t>Verb  Phrase</w:t>
            </w:r>
          </w:p>
        </w:tc>
        <w:tc>
          <w:tcPr>
            <w:tcW w:w="1134" w:type="dxa"/>
            <w:tcBorders>
              <w:top w:val="nil"/>
              <w:left w:val="nil"/>
              <w:bottom w:val="nil"/>
              <w:right w:val="single" w:sz="8"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139</w:t>
            </w:r>
          </w:p>
        </w:tc>
        <w:tc>
          <w:tcPr>
            <w:tcW w:w="1134" w:type="dxa"/>
            <w:tcBorders>
              <w:top w:val="nil"/>
              <w:left w:val="nil"/>
              <w:bottom w:val="nil"/>
              <w:right w:val="single" w:sz="8"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36,4%</w:t>
            </w:r>
          </w:p>
        </w:tc>
      </w:tr>
      <w:tr w:rsidR="0012468C" w:rsidRPr="0012468C" w:rsidTr="0012468C">
        <w:trPr>
          <w:trHeight w:val="90"/>
        </w:trPr>
        <w:tc>
          <w:tcPr>
            <w:tcW w:w="1417" w:type="dxa"/>
            <w:tcBorders>
              <w:top w:val="nil"/>
              <w:left w:val="single" w:sz="8" w:space="0" w:color="auto"/>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c>
          <w:tcPr>
            <w:tcW w:w="1134" w:type="dxa"/>
            <w:tcBorders>
              <w:top w:val="nil"/>
              <w:left w:val="nil"/>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c>
          <w:tcPr>
            <w:tcW w:w="1134" w:type="dxa"/>
            <w:tcBorders>
              <w:top w:val="nil"/>
              <w:left w:val="nil"/>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r>
      <w:tr w:rsidR="0012468C" w:rsidRPr="0012468C" w:rsidTr="0012468C">
        <w:trPr>
          <w:trHeight w:val="90"/>
        </w:trPr>
        <w:tc>
          <w:tcPr>
            <w:tcW w:w="1417" w:type="dxa"/>
            <w:tcBorders>
              <w:top w:val="nil"/>
              <w:left w:val="single" w:sz="8" w:space="0" w:color="auto"/>
              <w:bottom w:val="nil"/>
              <w:right w:val="single" w:sz="8" w:space="0" w:color="auto"/>
              <w:tl2br w:val="nil"/>
              <w:tr2bl w:val="nil"/>
            </w:tcBorders>
            <w:vAlign w:val="center"/>
          </w:tcPr>
          <w:p w:rsidR="0012468C" w:rsidRPr="0012468C" w:rsidRDefault="0012468C" w:rsidP="0012468C">
            <w:pPr>
              <w:spacing w:after="0" w:line="240" w:lineRule="auto"/>
              <w:ind w:left="100"/>
              <w:jc w:val="center"/>
              <w:rPr>
                <w:rFonts w:ascii="Times New Roman" w:hAnsi="Times New Roman" w:cs="Times New Roman"/>
                <w:sz w:val="16"/>
                <w:szCs w:val="16"/>
              </w:rPr>
            </w:pPr>
            <w:r w:rsidRPr="0012468C">
              <w:rPr>
                <w:rFonts w:ascii="Times New Roman" w:hAnsi="Times New Roman" w:cs="Times New Roman"/>
                <w:sz w:val="16"/>
                <w:szCs w:val="16"/>
              </w:rPr>
              <w:t>Prepositional</w:t>
            </w:r>
            <w:r w:rsidRPr="0012468C">
              <w:rPr>
                <w:rFonts w:ascii="Times New Roman" w:hAnsi="Times New Roman" w:cs="Times New Roman"/>
                <w:w w:val="95"/>
                <w:sz w:val="16"/>
                <w:szCs w:val="16"/>
              </w:rPr>
              <w:t xml:space="preserve"> Phrase</w:t>
            </w:r>
          </w:p>
        </w:tc>
        <w:tc>
          <w:tcPr>
            <w:tcW w:w="1134" w:type="dxa"/>
            <w:tcBorders>
              <w:top w:val="nil"/>
              <w:left w:val="nil"/>
              <w:bottom w:val="nil"/>
              <w:right w:val="single" w:sz="8"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10</w:t>
            </w:r>
          </w:p>
        </w:tc>
        <w:tc>
          <w:tcPr>
            <w:tcW w:w="1134" w:type="dxa"/>
            <w:tcBorders>
              <w:top w:val="nil"/>
              <w:left w:val="nil"/>
              <w:bottom w:val="nil"/>
              <w:right w:val="single" w:sz="8" w:space="0" w:color="auto"/>
              <w:tl2br w:val="nil"/>
              <w:tr2bl w:val="nil"/>
            </w:tcBorders>
            <w:vAlign w:val="center"/>
          </w:tcPr>
          <w:p w:rsidR="0012468C" w:rsidRPr="0012468C" w:rsidRDefault="0012468C" w:rsidP="0012468C">
            <w:pPr>
              <w:spacing w:after="0" w:line="240" w:lineRule="auto"/>
              <w:ind w:right="7"/>
              <w:jc w:val="center"/>
              <w:rPr>
                <w:rFonts w:ascii="Times New Roman" w:hAnsi="Times New Roman" w:cs="Times New Roman"/>
                <w:sz w:val="16"/>
                <w:szCs w:val="16"/>
              </w:rPr>
            </w:pPr>
            <w:r w:rsidRPr="0012468C">
              <w:rPr>
                <w:rFonts w:ascii="Times New Roman" w:hAnsi="Times New Roman" w:cs="Times New Roman"/>
                <w:sz w:val="16"/>
                <w:szCs w:val="16"/>
              </w:rPr>
              <w:t>2,6%</w:t>
            </w:r>
          </w:p>
        </w:tc>
      </w:tr>
      <w:tr w:rsidR="0012468C" w:rsidRPr="0012468C" w:rsidTr="0012468C">
        <w:trPr>
          <w:trHeight w:val="90"/>
        </w:trPr>
        <w:tc>
          <w:tcPr>
            <w:tcW w:w="1417" w:type="dxa"/>
            <w:tcBorders>
              <w:top w:val="nil"/>
              <w:left w:val="single" w:sz="8" w:space="0" w:color="auto"/>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c>
          <w:tcPr>
            <w:tcW w:w="1134" w:type="dxa"/>
            <w:tcBorders>
              <w:top w:val="nil"/>
              <w:left w:val="nil"/>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c>
          <w:tcPr>
            <w:tcW w:w="1134" w:type="dxa"/>
            <w:tcBorders>
              <w:top w:val="nil"/>
              <w:left w:val="nil"/>
              <w:bottom w:val="single" w:sz="8" w:space="0" w:color="auto"/>
              <w:right w:val="single" w:sz="8" w:space="0" w:color="auto"/>
              <w:tl2br w:val="nil"/>
              <w:tr2bl w:val="nil"/>
            </w:tcBorders>
            <w:vAlign w:val="center"/>
          </w:tcPr>
          <w:p w:rsidR="0012468C" w:rsidRPr="0012468C" w:rsidRDefault="0012468C" w:rsidP="0012468C">
            <w:pPr>
              <w:spacing w:after="0" w:line="240" w:lineRule="auto"/>
              <w:jc w:val="center"/>
              <w:rPr>
                <w:rFonts w:ascii="Times New Roman" w:hAnsi="Times New Roman" w:cs="Times New Roman"/>
                <w:sz w:val="16"/>
                <w:szCs w:val="16"/>
              </w:rPr>
            </w:pPr>
          </w:p>
        </w:tc>
      </w:tr>
    </w:tbl>
    <w:p w:rsidR="0012468C" w:rsidRDefault="0012468C" w:rsidP="0012468C">
      <w:pPr>
        <w:spacing w:line="240" w:lineRule="auto"/>
        <w:rPr>
          <w:rFonts w:ascii="Times New Roman" w:hAnsi="Times New Roman" w:cs="Times New Roman"/>
          <w:sz w:val="20"/>
          <w:szCs w:val="20"/>
        </w:rPr>
      </w:pPr>
    </w:p>
    <w:p w:rsidR="001F7B57" w:rsidRPr="0012468C" w:rsidRDefault="001F7B57" w:rsidP="0012468C">
      <w:pPr>
        <w:pStyle w:val="Default"/>
        <w:jc w:val="both"/>
        <w:rPr>
          <w:b/>
          <w:sz w:val="20"/>
          <w:szCs w:val="20"/>
        </w:rPr>
      </w:pPr>
    </w:p>
    <w:p w:rsidR="001F7B57" w:rsidRPr="0012468C" w:rsidRDefault="001F7B57" w:rsidP="0012468C">
      <w:pPr>
        <w:pStyle w:val="Default"/>
        <w:jc w:val="both"/>
        <w:rPr>
          <w:b/>
          <w:sz w:val="20"/>
          <w:szCs w:val="20"/>
        </w:rPr>
      </w:pPr>
    </w:p>
    <w:p w:rsidR="00F717AE" w:rsidRPr="0012468C" w:rsidRDefault="0012468C" w:rsidP="0012468C">
      <w:pPr>
        <w:pStyle w:val="Default"/>
        <w:ind w:left="426"/>
        <w:jc w:val="both"/>
        <w:rPr>
          <w:b/>
          <w:sz w:val="20"/>
          <w:szCs w:val="20"/>
        </w:rPr>
      </w:pPr>
      <w:r>
        <w:t xml:space="preserve">Errors in foreign language teaching especially in English are the cases which are difficult enough to avoid. Many aspects that can cause the learners of English as a foreign language make errors. To reduce the syntactical errors in students’ writing, the students should learn more about Sentence Pattern, Tense, and Part of </w:t>
      </w:r>
      <w:proofErr w:type="gramStart"/>
      <w:r>
        <w:t>speech .</w:t>
      </w:r>
      <w:proofErr w:type="gramEnd"/>
      <w:r>
        <w:t xml:space="preserve"> For the English teachers, they should improve the way they teach and should improve their techniques in teaching by preparing systematic materials to reduce the errors which are always made by the learners. They should encourage student to understand what a phrase is and to write phrases which are appropriate to the register they are aiming for.</w:t>
      </w:r>
    </w:p>
    <w:p w:rsidR="00F717AE" w:rsidRDefault="00F717AE" w:rsidP="00484913">
      <w:pPr>
        <w:pStyle w:val="Default"/>
        <w:spacing w:line="276" w:lineRule="auto"/>
        <w:jc w:val="both"/>
        <w:rPr>
          <w:b/>
        </w:rPr>
      </w:pPr>
    </w:p>
    <w:p w:rsidR="008938E4" w:rsidRDefault="008938E4" w:rsidP="00484913">
      <w:pPr>
        <w:pStyle w:val="Default"/>
        <w:spacing w:line="276" w:lineRule="auto"/>
        <w:jc w:val="both"/>
        <w:rPr>
          <w:b/>
        </w:rPr>
      </w:pPr>
      <w:r w:rsidRPr="008938E4">
        <w:rPr>
          <w:b/>
        </w:rPr>
        <w:t>REFFERENCES</w:t>
      </w:r>
    </w:p>
    <w:p w:rsidR="002F7BF6" w:rsidRPr="002F7BF6" w:rsidRDefault="002F7BF6" w:rsidP="002F7BF6">
      <w:pPr>
        <w:pStyle w:val="Default"/>
        <w:spacing w:line="276" w:lineRule="auto"/>
        <w:ind w:left="709" w:hanging="709"/>
        <w:jc w:val="both"/>
      </w:pPr>
      <w:r>
        <w:t>Brinton, HD. 2010. The Linguistic Structure of Modern English, 2</w:t>
      </w:r>
      <w:r>
        <w:rPr>
          <w:vertAlign w:val="superscript"/>
        </w:rPr>
        <w:t xml:space="preserve">nd </w:t>
      </w:r>
      <w:r>
        <w:t xml:space="preserve">eds. </w:t>
      </w:r>
      <w:proofErr w:type="gramStart"/>
      <w:r>
        <w:t>Amsterdam :</w:t>
      </w:r>
      <w:proofErr w:type="gramEnd"/>
      <w:r>
        <w:t xml:space="preserve"> John Benyamin Publishing Company.</w:t>
      </w:r>
    </w:p>
    <w:p w:rsidR="00954FDD" w:rsidRDefault="002F7BF6" w:rsidP="002F7BF6">
      <w:pPr>
        <w:pStyle w:val="Default"/>
        <w:spacing w:line="276" w:lineRule="auto"/>
        <w:ind w:left="709" w:hanging="709"/>
        <w:jc w:val="both"/>
      </w:pPr>
      <w:r>
        <w:lastRenderedPageBreak/>
        <w:t>Crystal, D. 2008. A Dictionary of Linguistic and Phonetics, 6</w:t>
      </w:r>
      <w:r>
        <w:rPr>
          <w:vertAlign w:val="superscript"/>
        </w:rPr>
        <w:t>th</w:t>
      </w:r>
      <w:r>
        <w:t xml:space="preserve"> eds. Malden, </w:t>
      </w:r>
      <w:proofErr w:type="gramStart"/>
      <w:r>
        <w:t>MA :</w:t>
      </w:r>
      <w:proofErr w:type="gramEnd"/>
      <w:r>
        <w:t xml:space="preserve"> Blackwell Publishing.</w:t>
      </w:r>
    </w:p>
    <w:p w:rsidR="002F7BF6" w:rsidRPr="002F7BF6" w:rsidRDefault="002F7BF6" w:rsidP="002F7BF6">
      <w:pPr>
        <w:pStyle w:val="Default"/>
        <w:spacing w:line="276" w:lineRule="auto"/>
        <w:ind w:left="709" w:hanging="709"/>
        <w:jc w:val="both"/>
      </w:pPr>
      <w:proofErr w:type="spellStart"/>
      <w:r>
        <w:t>Fromkin</w:t>
      </w:r>
      <w:proofErr w:type="spellEnd"/>
      <w:r>
        <w:t xml:space="preserve">, Victoria, Robert Rodman &amp; Nina </w:t>
      </w:r>
      <w:proofErr w:type="spellStart"/>
      <w:r>
        <w:t>Hyams</w:t>
      </w:r>
      <w:proofErr w:type="spellEnd"/>
      <w:r>
        <w:t xml:space="preserve">. 2006. An Introduction to Language. </w:t>
      </w:r>
      <w:proofErr w:type="gramStart"/>
      <w:r>
        <w:t>Boston :</w:t>
      </w:r>
      <w:proofErr w:type="gramEnd"/>
      <w:r>
        <w:t xml:space="preserve"> Wadsworth Publishing.</w:t>
      </w:r>
    </w:p>
    <w:p w:rsidR="002F7BF6" w:rsidRDefault="002F7BF6" w:rsidP="002F7BF6">
      <w:pPr>
        <w:pStyle w:val="Default"/>
        <w:spacing w:line="276" w:lineRule="auto"/>
        <w:ind w:left="720" w:hanging="720"/>
        <w:jc w:val="both"/>
      </w:pPr>
      <w:r>
        <w:t>James, Carl. 2001. Errors Analysis and Error Correction in Language Teaching. UK: Cambridge University Press.</w:t>
      </w:r>
    </w:p>
    <w:p w:rsidR="00524046" w:rsidRPr="00954FDD" w:rsidRDefault="00B21715" w:rsidP="00484913">
      <w:pPr>
        <w:pStyle w:val="Default"/>
        <w:spacing w:line="276" w:lineRule="auto"/>
        <w:ind w:left="720" w:hanging="720"/>
        <w:jc w:val="both"/>
        <w:rPr>
          <w:rFonts w:ascii="TimesNewRomanPSMT" w:hAnsi="TimesNewRomanPSMT" w:cs="TimesNewRomanPSMT"/>
        </w:rPr>
      </w:pPr>
      <w:proofErr w:type="spellStart"/>
      <w:proofErr w:type="gramStart"/>
      <w:r>
        <w:t>Pallawa</w:t>
      </w:r>
      <w:proofErr w:type="spellEnd"/>
      <w:r>
        <w:t xml:space="preserve">, </w:t>
      </w:r>
      <w:proofErr w:type="spellStart"/>
      <w:r>
        <w:t>Baso</w:t>
      </w:r>
      <w:proofErr w:type="spellEnd"/>
      <w:r>
        <w:t xml:space="preserve"> </w:t>
      </w:r>
      <w:proofErr w:type="spellStart"/>
      <w:r>
        <w:t>Andi</w:t>
      </w:r>
      <w:proofErr w:type="spellEnd"/>
      <w:r>
        <w:t xml:space="preserve"> and </w:t>
      </w:r>
      <w:proofErr w:type="spellStart"/>
      <w:r>
        <w:rPr>
          <w:rFonts w:ascii="TimesNewRomanPSMT" w:hAnsi="TimesNewRomanPSMT" w:cs="TimesNewRomanPSMT"/>
        </w:rPr>
        <w:t>Andi</w:t>
      </w:r>
      <w:proofErr w:type="spellEnd"/>
      <w:r>
        <w:rPr>
          <w:rFonts w:ascii="TimesNewRomanPSMT" w:hAnsi="TimesNewRomanPSMT" w:cs="TimesNewRomanPSMT"/>
        </w:rPr>
        <w:t xml:space="preserve"> </w:t>
      </w:r>
      <w:proofErr w:type="spellStart"/>
      <w:r>
        <w:rPr>
          <w:rFonts w:ascii="TimesNewRomanPSMT" w:hAnsi="TimesNewRomanPSMT" w:cs="TimesNewRomanPSMT"/>
        </w:rPr>
        <w:t>Fiptar</w:t>
      </w:r>
      <w:proofErr w:type="spellEnd"/>
      <w:r>
        <w:rPr>
          <w:rFonts w:ascii="TimesNewRomanPSMT" w:hAnsi="TimesNewRomanPSMT" w:cs="TimesNewRomanPSMT"/>
        </w:rPr>
        <w:t xml:space="preserve"> </w:t>
      </w:r>
      <w:proofErr w:type="spellStart"/>
      <w:r>
        <w:rPr>
          <w:rFonts w:ascii="TimesNewRomanPSMT" w:hAnsi="TimesNewRomanPSMT" w:cs="TimesNewRomanPSMT"/>
        </w:rPr>
        <w:t>Abdi</w:t>
      </w:r>
      <w:proofErr w:type="spellEnd"/>
      <w:r>
        <w:rPr>
          <w:rFonts w:ascii="TimesNewRomanPSMT" w:hAnsi="TimesNewRomanPSMT" w:cs="TimesNewRomanPSMT"/>
        </w:rPr>
        <w:t xml:space="preserve"> </w:t>
      </w:r>
      <w:proofErr w:type="spellStart"/>
      <w:r>
        <w:rPr>
          <w:rFonts w:ascii="TimesNewRomanPSMT" w:hAnsi="TimesNewRomanPSMT" w:cs="TimesNewRomanPSMT"/>
        </w:rPr>
        <w:t>Alam</w:t>
      </w:r>
      <w:proofErr w:type="spellEnd"/>
      <w:r>
        <w:rPr>
          <w:rFonts w:ascii="TimesNewRomanPSMT" w:hAnsi="TimesNewRomanPSMT" w:cs="TimesNewRomanPSMT"/>
        </w:rPr>
        <w:t>.</w:t>
      </w:r>
      <w:proofErr w:type="gramEnd"/>
      <w:r>
        <w:rPr>
          <w:rFonts w:ascii="TimesNewRomanPSMT" w:hAnsi="TimesNewRomanPSMT" w:cs="TimesNewRomanPSMT"/>
        </w:rPr>
        <w:t xml:space="preserve"> 2013. </w:t>
      </w:r>
      <w:r w:rsidRPr="00B21715">
        <w:rPr>
          <w:rFonts w:ascii="TimesNewRomanPSMT" w:hAnsi="TimesNewRomanPSMT" w:cs="TimesNewRomanPSMT"/>
        </w:rPr>
        <w:t>A Comparative Analysis between English and</w:t>
      </w:r>
      <w:r>
        <w:rPr>
          <w:rFonts w:ascii="TimesNewRomanPSMT" w:hAnsi="TimesNewRomanPSMT" w:cs="TimesNewRomanPSMT"/>
        </w:rPr>
        <w:t xml:space="preserve"> </w:t>
      </w:r>
      <w:r w:rsidRPr="00B21715">
        <w:rPr>
          <w:rFonts w:ascii="TimesNewRomanPSMT" w:hAnsi="TimesNewRomanPSMT" w:cs="TimesNewRomanPSMT"/>
        </w:rPr>
        <w:t>Indonesian Phonological Systems</w:t>
      </w:r>
      <w:r>
        <w:rPr>
          <w:rFonts w:ascii="TimesNewRomanPSMT" w:hAnsi="TimesNewRomanPSMT" w:cs="TimesNewRomanPSMT"/>
        </w:rPr>
        <w:t xml:space="preserve">. </w:t>
      </w:r>
      <w:proofErr w:type="gramStart"/>
      <w:r w:rsidR="00954FDD" w:rsidRPr="00954FDD">
        <w:rPr>
          <w:rFonts w:ascii="TimesNewRomanPSMT" w:hAnsi="TimesNewRomanPSMT" w:cs="TimesNewRomanPSMT"/>
          <w:i/>
        </w:rPr>
        <w:t xml:space="preserve">OJS </w:t>
      </w:r>
      <w:r w:rsidR="00954FDD">
        <w:rPr>
          <w:rFonts w:ascii="TimesNewRomanPSMT" w:hAnsi="TimesNewRomanPSMT" w:cs="TimesNewRomanPSMT"/>
          <w:i/>
        </w:rPr>
        <w:t>version of</w:t>
      </w:r>
      <w:r w:rsidR="00954FDD">
        <w:rPr>
          <w:rFonts w:ascii="TimesNewRomanPSMT" w:hAnsi="TimesNewRomanPSMT" w:cs="TimesNewRomanPSMT"/>
        </w:rPr>
        <w:t xml:space="preserve"> </w:t>
      </w:r>
      <w:r w:rsidRPr="00B21715">
        <w:rPr>
          <w:i/>
        </w:rPr>
        <w:t xml:space="preserve">International Journal of English Language Education </w:t>
      </w:r>
      <w:r>
        <w:rPr>
          <w:i/>
        </w:rPr>
        <w:t>Vol. 1</w:t>
      </w:r>
      <w:r w:rsidRPr="00B21715">
        <w:rPr>
          <w:i/>
        </w:rPr>
        <w:t xml:space="preserve"> No. 3</w:t>
      </w:r>
      <w:r>
        <w:rPr>
          <w:rFonts w:ascii="TimesNewRomanPSMT" w:hAnsi="TimesNewRomanPSMT" w:cs="TimesNewRomanPSMT"/>
        </w:rPr>
        <w:t>.</w:t>
      </w:r>
      <w:proofErr w:type="gramEnd"/>
      <w:r>
        <w:rPr>
          <w:rFonts w:ascii="TimesNewRomanPSMT" w:hAnsi="TimesNewRomanPSMT" w:cs="TimesNewRomanPSMT"/>
        </w:rPr>
        <w:t xml:space="preserve"> </w:t>
      </w:r>
      <w:r w:rsidR="006A4257">
        <w:rPr>
          <w:rFonts w:ascii="TimesNewRomanPSMT" w:hAnsi="TimesNewRomanPSMT" w:cs="TimesNewRomanPSMT"/>
        </w:rPr>
        <w:t xml:space="preserve">Las Vegas, USA: </w:t>
      </w:r>
      <w:proofErr w:type="spellStart"/>
      <w:r>
        <w:rPr>
          <w:rFonts w:ascii="TimesNewRomanPSMT" w:hAnsi="TimesNewRomanPSMT" w:cs="TimesNewRomanPSMT"/>
        </w:rPr>
        <w:t>M</w:t>
      </w:r>
      <w:r w:rsidR="004405E0">
        <w:rPr>
          <w:rFonts w:ascii="TimesNewRomanPSMT" w:hAnsi="TimesNewRomanPSMT" w:cs="TimesNewRomanPSMT"/>
        </w:rPr>
        <w:t>acrothink</w:t>
      </w:r>
      <w:proofErr w:type="spellEnd"/>
      <w:r w:rsidR="004405E0">
        <w:rPr>
          <w:rFonts w:ascii="TimesNewRomanPSMT" w:hAnsi="TimesNewRomanPSMT" w:cs="TimesNewRomanPSMT"/>
        </w:rPr>
        <w:t xml:space="preserve"> Institute</w:t>
      </w:r>
      <w:r w:rsidR="006A4257">
        <w:rPr>
          <w:rFonts w:ascii="TimesNewRomanPSMT" w:hAnsi="TimesNewRomanPSMT" w:cs="TimesNewRomanPSMT"/>
        </w:rPr>
        <w:t>.</w:t>
      </w:r>
      <w:r w:rsidR="00D26560">
        <w:rPr>
          <w:rFonts w:ascii="TimesNewRomanPSMT" w:hAnsi="TimesNewRomanPSMT" w:cs="TimesNewRomanPSMT"/>
        </w:rPr>
        <w:t xml:space="preserve"> </w:t>
      </w:r>
    </w:p>
    <w:p w:rsidR="0026537D" w:rsidRPr="00A767D5" w:rsidRDefault="0026537D">
      <w:pPr>
        <w:autoSpaceDE w:val="0"/>
        <w:autoSpaceDN w:val="0"/>
        <w:adjustRightInd w:val="0"/>
        <w:spacing w:after="0"/>
        <w:jc w:val="both"/>
        <w:rPr>
          <w:rFonts w:ascii="Times New Roman" w:hAnsi="Times New Roman" w:cs="Times New Roman"/>
          <w:sz w:val="24"/>
          <w:szCs w:val="24"/>
        </w:rPr>
      </w:pPr>
    </w:p>
    <w:sectPr w:rsidR="0026537D" w:rsidRPr="00A767D5" w:rsidSect="001E4880">
      <w:type w:val="continuous"/>
      <w:pgSz w:w="11907" w:h="16839" w:code="9"/>
      <w:pgMar w:top="1440" w:right="1440" w:bottom="1440" w:left="144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C6FF2"/>
    <w:multiLevelType w:val="hybridMultilevel"/>
    <w:tmpl w:val="14F2C892"/>
    <w:lvl w:ilvl="0" w:tplc="6DF49E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238A2"/>
    <w:multiLevelType w:val="hybridMultilevel"/>
    <w:tmpl w:val="1E422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F8363C"/>
    <w:multiLevelType w:val="hybridMultilevel"/>
    <w:tmpl w:val="E2C43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710FC"/>
    <w:multiLevelType w:val="hybridMultilevel"/>
    <w:tmpl w:val="4D7E28B4"/>
    <w:lvl w:ilvl="0" w:tplc="139A4B2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1E5C70A9"/>
    <w:multiLevelType w:val="hybridMultilevel"/>
    <w:tmpl w:val="FC341614"/>
    <w:lvl w:ilvl="0" w:tplc="C2ACF530">
      <w:start w:val="1"/>
      <w:numFmt w:val="decimal"/>
      <w:lvlText w:val="%1."/>
      <w:lvlJc w:val="left"/>
      <w:pPr>
        <w:ind w:left="1463" w:hanging="360"/>
      </w:pPr>
      <w:rPr>
        <w:rFonts w:hint="default"/>
      </w:rPr>
    </w:lvl>
    <w:lvl w:ilvl="1" w:tplc="04090019" w:tentative="1">
      <w:start w:val="1"/>
      <w:numFmt w:val="lowerLetter"/>
      <w:lvlText w:val="%2."/>
      <w:lvlJc w:val="left"/>
      <w:pPr>
        <w:ind w:left="2183" w:hanging="360"/>
      </w:pPr>
    </w:lvl>
    <w:lvl w:ilvl="2" w:tplc="0409001B" w:tentative="1">
      <w:start w:val="1"/>
      <w:numFmt w:val="lowerRoman"/>
      <w:lvlText w:val="%3."/>
      <w:lvlJc w:val="right"/>
      <w:pPr>
        <w:ind w:left="2903" w:hanging="180"/>
      </w:pPr>
    </w:lvl>
    <w:lvl w:ilvl="3" w:tplc="0409000F" w:tentative="1">
      <w:start w:val="1"/>
      <w:numFmt w:val="decimal"/>
      <w:lvlText w:val="%4."/>
      <w:lvlJc w:val="left"/>
      <w:pPr>
        <w:ind w:left="3623" w:hanging="360"/>
      </w:pPr>
    </w:lvl>
    <w:lvl w:ilvl="4" w:tplc="04090019" w:tentative="1">
      <w:start w:val="1"/>
      <w:numFmt w:val="lowerLetter"/>
      <w:lvlText w:val="%5."/>
      <w:lvlJc w:val="left"/>
      <w:pPr>
        <w:ind w:left="4343" w:hanging="360"/>
      </w:pPr>
    </w:lvl>
    <w:lvl w:ilvl="5" w:tplc="0409001B" w:tentative="1">
      <w:start w:val="1"/>
      <w:numFmt w:val="lowerRoman"/>
      <w:lvlText w:val="%6."/>
      <w:lvlJc w:val="right"/>
      <w:pPr>
        <w:ind w:left="5063" w:hanging="180"/>
      </w:pPr>
    </w:lvl>
    <w:lvl w:ilvl="6" w:tplc="0409000F" w:tentative="1">
      <w:start w:val="1"/>
      <w:numFmt w:val="decimal"/>
      <w:lvlText w:val="%7."/>
      <w:lvlJc w:val="left"/>
      <w:pPr>
        <w:ind w:left="5783" w:hanging="360"/>
      </w:pPr>
    </w:lvl>
    <w:lvl w:ilvl="7" w:tplc="04090019" w:tentative="1">
      <w:start w:val="1"/>
      <w:numFmt w:val="lowerLetter"/>
      <w:lvlText w:val="%8."/>
      <w:lvlJc w:val="left"/>
      <w:pPr>
        <w:ind w:left="6503" w:hanging="360"/>
      </w:pPr>
    </w:lvl>
    <w:lvl w:ilvl="8" w:tplc="0409001B" w:tentative="1">
      <w:start w:val="1"/>
      <w:numFmt w:val="lowerRoman"/>
      <w:lvlText w:val="%9."/>
      <w:lvlJc w:val="right"/>
      <w:pPr>
        <w:ind w:left="7223" w:hanging="180"/>
      </w:pPr>
    </w:lvl>
  </w:abstractNum>
  <w:abstractNum w:abstractNumId="5">
    <w:nsid w:val="399B40B1"/>
    <w:multiLevelType w:val="hybridMultilevel"/>
    <w:tmpl w:val="DF622C00"/>
    <w:lvl w:ilvl="0" w:tplc="7C4CF6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D221144"/>
    <w:multiLevelType w:val="hybridMultilevel"/>
    <w:tmpl w:val="A6187448"/>
    <w:lvl w:ilvl="0" w:tplc="7DF0E8F8">
      <w:start w:val="1"/>
      <w:numFmt w:val="lowerLetter"/>
      <w:lvlText w:val="%1)"/>
      <w:lvlJc w:val="left"/>
      <w:pPr>
        <w:ind w:left="1080" w:hanging="720"/>
      </w:pPr>
      <w:rPr>
        <w:rFonts w:ascii="Tahoma" w:hAnsi="Tahoma" w:cs="Tahoma" w:hint="default"/>
        <w:b w:val="0"/>
        <w:color w:val="000000"/>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1B4C7F"/>
    <w:multiLevelType w:val="hybridMultilevel"/>
    <w:tmpl w:val="DFAEC0F0"/>
    <w:lvl w:ilvl="0" w:tplc="87B008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C273FAA"/>
    <w:multiLevelType w:val="hybridMultilevel"/>
    <w:tmpl w:val="44664AF0"/>
    <w:lvl w:ilvl="0" w:tplc="9B4AEF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900E2B"/>
    <w:multiLevelType w:val="hybridMultilevel"/>
    <w:tmpl w:val="9196C788"/>
    <w:lvl w:ilvl="0" w:tplc="5194FF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1533C3"/>
    <w:multiLevelType w:val="hybridMultilevel"/>
    <w:tmpl w:val="4B789E5A"/>
    <w:lvl w:ilvl="0" w:tplc="5BB8091A">
      <w:start w:val="1"/>
      <w:numFmt w:val="decimal"/>
      <w:lvlText w:val="%1."/>
      <w:lvlJc w:val="left"/>
      <w:pPr>
        <w:ind w:left="720" w:hanging="360"/>
      </w:pPr>
      <w:rPr>
        <w:rFonts w:ascii="Times New Roman" w:hAnsi="Times New Roman"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9"/>
  </w:num>
  <w:num w:numId="4">
    <w:abstractNumId w:val="8"/>
  </w:num>
  <w:num w:numId="5">
    <w:abstractNumId w:val="6"/>
  </w:num>
  <w:num w:numId="6">
    <w:abstractNumId w:val="5"/>
  </w:num>
  <w:num w:numId="7">
    <w:abstractNumId w:val="4"/>
  </w:num>
  <w:num w:numId="8">
    <w:abstractNumId w:val="1"/>
  </w:num>
  <w:num w:numId="9">
    <w:abstractNumId w:val="7"/>
  </w:num>
  <w:num w:numId="10">
    <w:abstractNumId w:val="3"/>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useFELayout/>
  </w:compat>
  <w:rsids>
    <w:rsidRoot w:val="00D90CF6"/>
    <w:rsid w:val="00001A46"/>
    <w:rsid w:val="0000495C"/>
    <w:rsid w:val="00010FF2"/>
    <w:rsid w:val="000159DF"/>
    <w:rsid w:val="00024A5F"/>
    <w:rsid w:val="00025B4B"/>
    <w:rsid w:val="00026105"/>
    <w:rsid w:val="00027B13"/>
    <w:rsid w:val="00030A7F"/>
    <w:rsid w:val="00047D45"/>
    <w:rsid w:val="00070144"/>
    <w:rsid w:val="000773B7"/>
    <w:rsid w:val="0008638C"/>
    <w:rsid w:val="0008684E"/>
    <w:rsid w:val="00091605"/>
    <w:rsid w:val="000A6B3F"/>
    <w:rsid w:val="000B0F40"/>
    <w:rsid w:val="000B3386"/>
    <w:rsid w:val="000C0966"/>
    <w:rsid w:val="000D289B"/>
    <w:rsid w:val="000E597B"/>
    <w:rsid w:val="000F08F3"/>
    <w:rsid w:val="001005D3"/>
    <w:rsid w:val="00110DE0"/>
    <w:rsid w:val="001140FA"/>
    <w:rsid w:val="00117063"/>
    <w:rsid w:val="0012468C"/>
    <w:rsid w:val="00124BB3"/>
    <w:rsid w:val="00140A2F"/>
    <w:rsid w:val="00143D20"/>
    <w:rsid w:val="00151C71"/>
    <w:rsid w:val="00157436"/>
    <w:rsid w:val="00163818"/>
    <w:rsid w:val="00164786"/>
    <w:rsid w:val="0016691F"/>
    <w:rsid w:val="00180292"/>
    <w:rsid w:val="00191A33"/>
    <w:rsid w:val="001A5453"/>
    <w:rsid w:val="001B62BB"/>
    <w:rsid w:val="001E0978"/>
    <w:rsid w:val="001E120A"/>
    <w:rsid w:val="001E4880"/>
    <w:rsid w:val="001F6408"/>
    <w:rsid w:val="001F7B57"/>
    <w:rsid w:val="002001CF"/>
    <w:rsid w:val="00205EF8"/>
    <w:rsid w:val="00213F2C"/>
    <w:rsid w:val="002179B2"/>
    <w:rsid w:val="00230048"/>
    <w:rsid w:val="002421C5"/>
    <w:rsid w:val="00244E5B"/>
    <w:rsid w:val="00255765"/>
    <w:rsid w:val="0026163F"/>
    <w:rsid w:val="0026537D"/>
    <w:rsid w:val="00267169"/>
    <w:rsid w:val="00282767"/>
    <w:rsid w:val="00283CDA"/>
    <w:rsid w:val="002A4D19"/>
    <w:rsid w:val="002A51AA"/>
    <w:rsid w:val="002C2E50"/>
    <w:rsid w:val="002E08ED"/>
    <w:rsid w:val="002E71FB"/>
    <w:rsid w:val="002F284D"/>
    <w:rsid w:val="002F3A28"/>
    <w:rsid w:val="002F7072"/>
    <w:rsid w:val="002F7BF6"/>
    <w:rsid w:val="003038E8"/>
    <w:rsid w:val="0030398F"/>
    <w:rsid w:val="003039DB"/>
    <w:rsid w:val="003127E6"/>
    <w:rsid w:val="00341CBC"/>
    <w:rsid w:val="00346FFF"/>
    <w:rsid w:val="003513BC"/>
    <w:rsid w:val="00354561"/>
    <w:rsid w:val="003572A3"/>
    <w:rsid w:val="00382BC4"/>
    <w:rsid w:val="003875C9"/>
    <w:rsid w:val="003D066F"/>
    <w:rsid w:val="003D2B44"/>
    <w:rsid w:val="003D7798"/>
    <w:rsid w:val="003E7166"/>
    <w:rsid w:val="004035EA"/>
    <w:rsid w:val="004070A4"/>
    <w:rsid w:val="00437027"/>
    <w:rsid w:val="004405E0"/>
    <w:rsid w:val="00443933"/>
    <w:rsid w:val="0044509B"/>
    <w:rsid w:val="00451C92"/>
    <w:rsid w:val="00460413"/>
    <w:rsid w:val="00471D6E"/>
    <w:rsid w:val="00474BCA"/>
    <w:rsid w:val="00484913"/>
    <w:rsid w:val="004930FE"/>
    <w:rsid w:val="004A2E20"/>
    <w:rsid w:val="004A3B11"/>
    <w:rsid w:val="004B33F5"/>
    <w:rsid w:val="004C217B"/>
    <w:rsid w:val="004D008A"/>
    <w:rsid w:val="004D2F4C"/>
    <w:rsid w:val="004E37B1"/>
    <w:rsid w:val="00502BB6"/>
    <w:rsid w:val="00524046"/>
    <w:rsid w:val="0052727E"/>
    <w:rsid w:val="00535FC6"/>
    <w:rsid w:val="00537394"/>
    <w:rsid w:val="00537AC0"/>
    <w:rsid w:val="00541210"/>
    <w:rsid w:val="005533F3"/>
    <w:rsid w:val="0056162D"/>
    <w:rsid w:val="00564B5C"/>
    <w:rsid w:val="005717D1"/>
    <w:rsid w:val="00587981"/>
    <w:rsid w:val="0059087B"/>
    <w:rsid w:val="0059268B"/>
    <w:rsid w:val="00592DC9"/>
    <w:rsid w:val="005A04F7"/>
    <w:rsid w:val="005A10D8"/>
    <w:rsid w:val="005C1C94"/>
    <w:rsid w:val="005C7719"/>
    <w:rsid w:val="005D11B0"/>
    <w:rsid w:val="005E4BDF"/>
    <w:rsid w:val="005E5DE5"/>
    <w:rsid w:val="005E6B7F"/>
    <w:rsid w:val="005F262F"/>
    <w:rsid w:val="005F6DCB"/>
    <w:rsid w:val="005F7351"/>
    <w:rsid w:val="00605167"/>
    <w:rsid w:val="006076A3"/>
    <w:rsid w:val="006345F5"/>
    <w:rsid w:val="00634EFB"/>
    <w:rsid w:val="00636F34"/>
    <w:rsid w:val="00653A4F"/>
    <w:rsid w:val="006614C9"/>
    <w:rsid w:val="006668C0"/>
    <w:rsid w:val="0068574C"/>
    <w:rsid w:val="00692B0B"/>
    <w:rsid w:val="00692F85"/>
    <w:rsid w:val="006959E3"/>
    <w:rsid w:val="0069762F"/>
    <w:rsid w:val="006A4257"/>
    <w:rsid w:val="006C1626"/>
    <w:rsid w:val="006D0CB6"/>
    <w:rsid w:val="006D7D76"/>
    <w:rsid w:val="006E05DF"/>
    <w:rsid w:val="006F18B5"/>
    <w:rsid w:val="006F284A"/>
    <w:rsid w:val="006F2E6E"/>
    <w:rsid w:val="006F45FC"/>
    <w:rsid w:val="007010FE"/>
    <w:rsid w:val="007175B5"/>
    <w:rsid w:val="00720F54"/>
    <w:rsid w:val="00742E5B"/>
    <w:rsid w:val="00746C98"/>
    <w:rsid w:val="00765758"/>
    <w:rsid w:val="00785231"/>
    <w:rsid w:val="0079655E"/>
    <w:rsid w:val="007B02B0"/>
    <w:rsid w:val="007B46D3"/>
    <w:rsid w:val="007C0C72"/>
    <w:rsid w:val="007C5C3B"/>
    <w:rsid w:val="007C71BC"/>
    <w:rsid w:val="007E2747"/>
    <w:rsid w:val="00814078"/>
    <w:rsid w:val="008145B3"/>
    <w:rsid w:val="0081481A"/>
    <w:rsid w:val="00831049"/>
    <w:rsid w:val="008322FA"/>
    <w:rsid w:val="00833467"/>
    <w:rsid w:val="00834DC7"/>
    <w:rsid w:val="00845552"/>
    <w:rsid w:val="00845B6C"/>
    <w:rsid w:val="00850E32"/>
    <w:rsid w:val="008530B6"/>
    <w:rsid w:val="00864066"/>
    <w:rsid w:val="00883986"/>
    <w:rsid w:val="008916A8"/>
    <w:rsid w:val="008938E4"/>
    <w:rsid w:val="008955DA"/>
    <w:rsid w:val="008B2F91"/>
    <w:rsid w:val="008E2F77"/>
    <w:rsid w:val="008E3223"/>
    <w:rsid w:val="008F06CF"/>
    <w:rsid w:val="008F4852"/>
    <w:rsid w:val="00900489"/>
    <w:rsid w:val="00914063"/>
    <w:rsid w:val="00916082"/>
    <w:rsid w:val="00925258"/>
    <w:rsid w:val="00927BC4"/>
    <w:rsid w:val="00935F10"/>
    <w:rsid w:val="009368ED"/>
    <w:rsid w:val="0094558C"/>
    <w:rsid w:val="009533C3"/>
    <w:rsid w:val="00954FDD"/>
    <w:rsid w:val="00964878"/>
    <w:rsid w:val="00970727"/>
    <w:rsid w:val="0099364F"/>
    <w:rsid w:val="009B0AEC"/>
    <w:rsid w:val="009B2467"/>
    <w:rsid w:val="009C3801"/>
    <w:rsid w:val="009D1F47"/>
    <w:rsid w:val="009D5D38"/>
    <w:rsid w:val="009E182F"/>
    <w:rsid w:val="009F1147"/>
    <w:rsid w:val="009F2D2C"/>
    <w:rsid w:val="00A007C6"/>
    <w:rsid w:val="00A06CA5"/>
    <w:rsid w:val="00A12A71"/>
    <w:rsid w:val="00A35F6E"/>
    <w:rsid w:val="00A405F6"/>
    <w:rsid w:val="00A41258"/>
    <w:rsid w:val="00A542EF"/>
    <w:rsid w:val="00A630E6"/>
    <w:rsid w:val="00A707A1"/>
    <w:rsid w:val="00A767D5"/>
    <w:rsid w:val="00A77CA8"/>
    <w:rsid w:val="00A8137B"/>
    <w:rsid w:val="00A9065B"/>
    <w:rsid w:val="00A91371"/>
    <w:rsid w:val="00A93B87"/>
    <w:rsid w:val="00A93E8A"/>
    <w:rsid w:val="00AA1A8C"/>
    <w:rsid w:val="00AB0BA3"/>
    <w:rsid w:val="00AB0F53"/>
    <w:rsid w:val="00AC0162"/>
    <w:rsid w:val="00AD68D1"/>
    <w:rsid w:val="00AE1C56"/>
    <w:rsid w:val="00AE75CA"/>
    <w:rsid w:val="00AF27F9"/>
    <w:rsid w:val="00AF5F68"/>
    <w:rsid w:val="00B07287"/>
    <w:rsid w:val="00B21715"/>
    <w:rsid w:val="00B300FD"/>
    <w:rsid w:val="00B56C80"/>
    <w:rsid w:val="00B57F41"/>
    <w:rsid w:val="00B65237"/>
    <w:rsid w:val="00B65E30"/>
    <w:rsid w:val="00B71FCA"/>
    <w:rsid w:val="00B84663"/>
    <w:rsid w:val="00BA01A2"/>
    <w:rsid w:val="00BA1DCB"/>
    <w:rsid w:val="00BA6545"/>
    <w:rsid w:val="00BC3E55"/>
    <w:rsid w:val="00BC560C"/>
    <w:rsid w:val="00BD0C20"/>
    <w:rsid w:val="00BE3BDA"/>
    <w:rsid w:val="00BF0D55"/>
    <w:rsid w:val="00BF4786"/>
    <w:rsid w:val="00C026CA"/>
    <w:rsid w:val="00C23044"/>
    <w:rsid w:val="00C3227B"/>
    <w:rsid w:val="00C3648D"/>
    <w:rsid w:val="00C44053"/>
    <w:rsid w:val="00C44FFF"/>
    <w:rsid w:val="00C522D9"/>
    <w:rsid w:val="00C578A7"/>
    <w:rsid w:val="00C67F15"/>
    <w:rsid w:val="00C816FF"/>
    <w:rsid w:val="00CA78C1"/>
    <w:rsid w:val="00CB5A7D"/>
    <w:rsid w:val="00CC2156"/>
    <w:rsid w:val="00CF142F"/>
    <w:rsid w:val="00CF1687"/>
    <w:rsid w:val="00D07C6A"/>
    <w:rsid w:val="00D15FE1"/>
    <w:rsid w:val="00D21694"/>
    <w:rsid w:val="00D26560"/>
    <w:rsid w:val="00D3412F"/>
    <w:rsid w:val="00D37C2A"/>
    <w:rsid w:val="00D44B44"/>
    <w:rsid w:val="00D45130"/>
    <w:rsid w:val="00D478FC"/>
    <w:rsid w:val="00D524BB"/>
    <w:rsid w:val="00D52D30"/>
    <w:rsid w:val="00D63B8A"/>
    <w:rsid w:val="00D64635"/>
    <w:rsid w:val="00D653E3"/>
    <w:rsid w:val="00D70A3E"/>
    <w:rsid w:val="00D8293E"/>
    <w:rsid w:val="00D8425B"/>
    <w:rsid w:val="00D870E2"/>
    <w:rsid w:val="00D87ECC"/>
    <w:rsid w:val="00D90CF6"/>
    <w:rsid w:val="00D93164"/>
    <w:rsid w:val="00DB0FAB"/>
    <w:rsid w:val="00DD0994"/>
    <w:rsid w:val="00DD6E90"/>
    <w:rsid w:val="00DE2887"/>
    <w:rsid w:val="00DF105D"/>
    <w:rsid w:val="00DF5901"/>
    <w:rsid w:val="00E10889"/>
    <w:rsid w:val="00E31679"/>
    <w:rsid w:val="00E333EB"/>
    <w:rsid w:val="00E53365"/>
    <w:rsid w:val="00E72037"/>
    <w:rsid w:val="00E724C0"/>
    <w:rsid w:val="00E80015"/>
    <w:rsid w:val="00E82714"/>
    <w:rsid w:val="00E845A1"/>
    <w:rsid w:val="00EB058F"/>
    <w:rsid w:val="00EB6E2E"/>
    <w:rsid w:val="00EC07DD"/>
    <w:rsid w:val="00EE21B8"/>
    <w:rsid w:val="00EE22E1"/>
    <w:rsid w:val="00EF18E9"/>
    <w:rsid w:val="00EF3244"/>
    <w:rsid w:val="00EF56AF"/>
    <w:rsid w:val="00EF5EE5"/>
    <w:rsid w:val="00F062BC"/>
    <w:rsid w:val="00F06DA2"/>
    <w:rsid w:val="00F22CA0"/>
    <w:rsid w:val="00F437F6"/>
    <w:rsid w:val="00F50DE5"/>
    <w:rsid w:val="00F61FA3"/>
    <w:rsid w:val="00F65CEF"/>
    <w:rsid w:val="00F717AE"/>
    <w:rsid w:val="00F82E57"/>
    <w:rsid w:val="00F8349B"/>
    <w:rsid w:val="00F86D28"/>
    <w:rsid w:val="00F934FB"/>
    <w:rsid w:val="00FA0963"/>
    <w:rsid w:val="00FB1916"/>
    <w:rsid w:val="00FB705A"/>
    <w:rsid w:val="00FB7393"/>
    <w:rsid w:val="00FC3F14"/>
    <w:rsid w:val="00FD3F20"/>
    <w:rsid w:val="00FE269C"/>
    <w:rsid w:val="00FF03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5" type="connector" idref="#_x0000_s1026"/>
        <o:r id="V:Rule6" type="connector" idref="#_x0000_s1028"/>
        <o:r id="V:Rule7" type="connector" idref="#_x0000_s1027"/>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144"/>
  </w:style>
  <w:style w:type="paragraph" w:styleId="Heading2">
    <w:name w:val="heading 2"/>
    <w:basedOn w:val="Normal"/>
    <w:link w:val="Heading2Char"/>
    <w:uiPriority w:val="9"/>
    <w:qFormat/>
    <w:rsid w:val="00C67F1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062B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746C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C98"/>
    <w:rPr>
      <w:rFonts w:ascii="Tahoma" w:hAnsi="Tahoma" w:cs="Tahoma"/>
      <w:sz w:val="16"/>
      <w:szCs w:val="16"/>
    </w:rPr>
  </w:style>
  <w:style w:type="table" w:styleId="TableGrid">
    <w:name w:val="Table Grid"/>
    <w:basedOn w:val="TableNormal"/>
    <w:qFormat/>
    <w:rsid w:val="00143D2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99"/>
    <w:qFormat/>
    <w:rsid w:val="00F61FA3"/>
    <w:pPr>
      <w:ind w:left="720"/>
      <w:contextualSpacing/>
    </w:pPr>
  </w:style>
  <w:style w:type="character" w:styleId="Hyperlink">
    <w:name w:val="Hyperlink"/>
    <w:basedOn w:val="DefaultParagraphFont"/>
    <w:uiPriority w:val="99"/>
    <w:unhideWhenUsed/>
    <w:rsid w:val="004B33F5"/>
    <w:rPr>
      <w:color w:val="0000FF" w:themeColor="hyperlink"/>
      <w:u w:val="single"/>
    </w:rPr>
  </w:style>
  <w:style w:type="character" w:customStyle="1" w:styleId="Heading2Char">
    <w:name w:val="Heading 2 Char"/>
    <w:basedOn w:val="DefaultParagraphFont"/>
    <w:link w:val="Heading2"/>
    <w:uiPriority w:val="9"/>
    <w:rsid w:val="00C67F15"/>
    <w:rPr>
      <w:rFonts w:ascii="Times New Roman" w:eastAsia="Times New Roman" w:hAnsi="Times New Roman" w:cs="Times New Roman"/>
      <w:b/>
      <w:bCs/>
      <w:sz w:val="36"/>
      <w:szCs w:val="36"/>
    </w:rPr>
  </w:style>
  <w:style w:type="paragraph" w:styleId="NormalWeb">
    <w:name w:val="Normal (Web)"/>
    <w:basedOn w:val="Normal"/>
    <w:uiPriority w:val="99"/>
    <w:unhideWhenUsed/>
    <w:rsid w:val="00C67F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7F15"/>
  </w:style>
  <w:style w:type="character" w:styleId="Strong">
    <w:name w:val="Strong"/>
    <w:basedOn w:val="DefaultParagraphFont"/>
    <w:uiPriority w:val="22"/>
    <w:qFormat/>
    <w:rsid w:val="00C67F15"/>
    <w:rPr>
      <w:b/>
      <w:bCs/>
    </w:rPr>
  </w:style>
  <w:style w:type="character" w:styleId="Emphasis">
    <w:name w:val="Emphasis"/>
    <w:basedOn w:val="DefaultParagraphFont"/>
    <w:uiPriority w:val="20"/>
    <w:qFormat/>
    <w:rsid w:val="00C67F15"/>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umrotul_m@yahoo.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59B65-ABF3-4E0C-8E3D-4622CB185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3129</Words>
  <Characters>17836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JUVENTINI</cp:lastModifiedBy>
  <cp:revision>2</cp:revision>
  <dcterms:created xsi:type="dcterms:W3CDTF">2018-03-23T03:59:00Z</dcterms:created>
  <dcterms:modified xsi:type="dcterms:W3CDTF">2018-03-23T03:59:00Z</dcterms:modified>
</cp:coreProperties>
</file>