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AC0" w:rsidRDefault="00A37AC0" w:rsidP="00D27FAA">
      <w:pPr>
        <w:spacing w:after="90"/>
        <w:jc w:val="center"/>
        <w:rPr>
          <w:b/>
        </w:rPr>
      </w:pPr>
      <w:r>
        <w:rPr>
          <w:b/>
        </w:rPr>
        <w:t>PERSEPSI KONSUMEN TERHADAP BAURAN KOMUNIKASI PEMASARAN PADA PT LILI KONSULTAN LOMBOK</w:t>
      </w:r>
    </w:p>
    <w:p w:rsidR="00A37AC0" w:rsidRDefault="00A37AC0" w:rsidP="00D27FAA">
      <w:pPr>
        <w:spacing w:after="90"/>
        <w:jc w:val="center"/>
        <w:rPr>
          <w:b/>
        </w:rPr>
      </w:pPr>
    </w:p>
    <w:p w:rsidR="00A37AC0" w:rsidRDefault="009F3B80" w:rsidP="00D27FAA">
      <w:pPr>
        <w:spacing w:after="90"/>
        <w:jc w:val="center"/>
      </w:pPr>
      <w:r w:rsidRPr="009F3B80">
        <w:t>Oleh</w:t>
      </w:r>
      <w:r>
        <w:t>;</w:t>
      </w:r>
    </w:p>
    <w:p w:rsidR="009F3B80" w:rsidRDefault="009F3B80" w:rsidP="00D27FAA">
      <w:pPr>
        <w:spacing w:after="90"/>
        <w:jc w:val="center"/>
        <w:rPr>
          <w:b/>
        </w:rPr>
      </w:pPr>
      <w:proofErr w:type="gramStart"/>
      <w:r>
        <w:rPr>
          <w:b/>
        </w:rPr>
        <w:t xml:space="preserve">[ </w:t>
      </w:r>
      <w:r w:rsidRPr="009F3B80">
        <w:rPr>
          <w:b/>
        </w:rPr>
        <w:t>Adi</w:t>
      </w:r>
      <w:proofErr w:type="gramEnd"/>
      <w:r w:rsidRPr="009F3B80">
        <w:rPr>
          <w:b/>
        </w:rPr>
        <w:t xml:space="preserve"> Artino</w:t>
      </w:r>
      <w:r>
        <w:rPr>
          <w:b/>
        </w:rPr>
        <w:t xml:space="preserve"> ]</w:t>
      </w:r>
    </w:p>
    <w:p w:rsidR="000D0AE2" w:rsidRDefault="000D0AE2" w:rsidP="00D27FAA">
      <w:pPr>
        <w:spacing w:after="90"/>
        <w:jc w:val="center"/>
        <w:rPr>
          <w:b/>
        </w:rPr>
      </w:pPr>
    </w:p>
    <w:p w:rsidR="009F3B80" w:rsidRPr="009F3B80" w:rsidRDefault="009F3B80" w:rsidP="00D27FAA">
      <w:pPr>
        <w:spacing w:after="90"/>
        <w:jc w:val="center"/>
        <w:rPr>
          <w:i/>
        </w:rPr>
      </w:pPr>
      <w:proofErr w:type="gramStart"/>
      <w:r w:rsidRPr="00D27FAA">
        <w:t xml:space="preserve">[ </w:t>
      </w:r>
      <w:r w:rsidRPr="00D27FAA">
        <w:rPr>
          <w:i/>
        </w:rPr>
        <w:t>Program</w:t>
      </w:r>
      <w:proofErr w:type="gramEnd"/>
      <w:r w:rsidRPr="009F3B80">
        <w:rPr>
          <w:i/>
        </w:rPr>
        <w:t xml:space="preserve"> Studi Pendidikan Ekonomi </w:t>
      </w:r>
    </w:p>
    <w:p w:rsidR="009F3B80" w:rsidRPr="009F3B80" w:rsidRDefault="009F3B80" w:rsidP="00D27FAA">
      <w:pPr>
        <w:spacing w:after="90"/>
        <w:jc w:val="center"/>
        <w:rPr>
          <w:i/>
        </w:rPr>
      </w:pPr>
      <w:r w:rsidRPr="009F3B80">
        <w:rPr>
          <w:i/>
        </w:rPr>
        <w:t>Fakultas Ilmu Pendidikan dan Pengetahuan Sosial</w:t>
      </w:r>
    </w:p>
    <w:p w:rsidR="009F3B80" w:rsidRDefault="009F3B80" w:rsidP="00D27FAA">
      <w:pPr>
        <w:spacing w:after="90"/>
        <w:jc w:val="center"/>
        <w:rPr>
          <w:i/>
        </w:rPr>
      </w:pPr>
      <w:r w:rsidRPr="009F3B80">
        <w:rPr>
          <w:i/>
        </w:rPr>
        <w:t xml:space="preserve">Universitas Indraprasta </w:t>
      </w:r>
      <w:proofErr w:type="gramStart"/>
      <w:r w:rsidRPr="009F3B80">
        <w:rPr>
          <w:i/>
        </w:rPr>
        <w:t>PGRI ]</w:t>
      </w:r>
      <w:proofErr w:type="gramEnd"/>
    </w:p>
    <w:p w:rsidR="009F3B80" w:rsidRDefault="009F3B80" w:rsidP="00D27FAA">
      <w:pPr>
        <w:spacing w:after="90"/>
        <w:jc w:val="center"/>
        <w:rPr>
          <w:i/>
        </w:rPr>
      </w:pPr>
    </w:p>
    <w:p w:rsidR="009F3B80" w:rsidRPr="007A4BF5" w:rsidRDefault="009F3B80" w:rsidP="00D27FAA">
      <w:pPr>
        <w:spacing w:after="90"/>
        <w:jc w:val="center"/>
      </w:pPr>
      <w:r w:rsidRPr="007A4BF5">
        <w:t>Email:</w:t>
      </w:r>
    </w:p>
    <w:p w:rsidR="009F3B80" w:rsidRDefault="009F3B80" w:rsidP="00D27FAA">
      <w:pPr>
        <w:spacing w:after="90"/>
        <w:jc w:val="center"/>
        <w:rPr>
          <w:i/>
        </w:rPr>
      </w:pPr>
      <w:proofErr w:type="gramStart"/>
      <w:r w:rsidRPr="00D27FAA">
        <w:rPr>
          <w:i/>
        </w:rPr>
        <w:t xml:space="preserve">[ </w:t>
      </w:r>
      <w:proofErr w:type="gramEnd"/>
      <w:r w:rsidRPr="00D27FAA">
        <w:rPr>
          <w:i/>
        </w:rPr>
        <w:fldChar w:fldCharType="begin"/>
      </w:r>
      <w:r w:rsidRPr="00D27FAA">
        <w:rPr>
          <w:i/>
        </w:rPr>
        <w:instrText xml:space="preserve"> HYPERLINK "mailto:adiartino29@gmail.com" </w:instrText>
      </w:r>
      <w:r w:rsidRPr="00D27FAA">
        <w:rPr>
          <w:i/>
        </w:rPr>
        <w:fldChar w:fldCharType="separate"/>
      </w:r>
      <w:r w:rsidRPr="00D27FAA">
        <w:rPr>
          <w:rStyle w:val="Hyperlink"/>
          <w:i/>
          <w:color w:val="auto"/>
          <w:u w:val="none"/>
        </w:rPr>
        <w:t>adiartino29@gmail.com</w:t>
      </w:r>
      <w:r w:rsidRPr="00D27FAA">
        <w:rPr>
          <w:i/>
        </w:rPr>
        <w:fldChar w:fldCharType="end"/>
      </w:r>
      <w:r w:rsidRPr="007A4BF5">
        <w:rPr>
          <w:i/>
        </w:rPr>
        <w:t xml:space="preserve"> / </w:t>
      </w:r>
      <w:hyperlink r:id="rId8" w:history="1">
        <w:r w:rsidR="007A4BF5" w:rsidRPr="007A4BF5">
          <w:rPr>
            <w:rStyle w:val="Hyperlink"/>
            <w:i/>
            <w:color w:val="auto"/>
            <w:u w:val="none"/>
          </w:rPr>
          <w:t>adi.artino@unindra.ac.id</w:t>
        </w:r>
      </w:hyperlink>
      <w:r w:rsidR="007A4BF5">
        <w:rPr>
          <w:i/>
        </w:rPr>
        <w:t xml:space="preserve"> ]</w:t>
      </w:r>
    </w:p>
    <w:p w:rsidR="007A4BF5" w:rsidRDefault="007A4BF5" w:rsidP="00D27FAA">
      <w:pPr>
        <w:spacing w:after="90"/>
        <w:jc w:val="center"/>
      </w:pPr>
    </w:p>
    <w:p w:rsidR="007A4BF5" w:rsidRDefault="007A4BF5" w:rsidP="00D27FAA">
      <w:pPr>
        <w:spacing w:after="90"/>
        <w:jc w:val="center"/>
      </w:pPr>
    </w:p>
    <w:p w:rsidR="007A4BF5" w:rsidRDefault="007A4BF5" w:rsidP="00D27FAA">
      <w:pPr>
        <w:spacing w:after="90"/>
        <w:jc w:val="center"/>
        <w:rPr>
          <w:b/>
        </w:rPr>
      </w:pPr>
      <w:r w:rsidRPr="007A4BF5">
        <w:rPr>
          <w:b/>
        </w:rPr>
        <w:t>ABSTRAK</w:t>
      </w:r>
    </w:p>
    <w:p w:rsidR="00E920DC" w:rsidRDefault="00E920DC" w:rsidP="00E920DC">
      <w:pPr>
        <w:tabs>
          <w:tab w:val="left" w:pos="990"/>
        </w:tabs>
        <w:spacing w:after="90" w:line="240" w:lineRule="auto"/>
        <w:ind w:right="-1"/>
        <w:jc w:val="both"/>
        <w:rPr>
          <w:rFonts w:cs="Times New Roman"/>
          <w:szCs w:val="24"/>
          <w:lang w:val="id-ID"/>
        </w:rPr>
      </w:pPr>
      <w:r w:rsidRPr="00974916">
        <w:rPr>
          <w:rFonts w:cs="Times New Roman"/>
          <w:szCs w:val="24"/>
          <w:lang w:val="id-ID"/>
        </w:rPr>
        <w:t>Komunikasi p</w:t>
      </w:r>
      <w:r w:rsidRPr="00974916">
        <w:rPr>
          <w:rFonts w:cs="Times New Roman"/>
          <w:szCs w:val="24"/>
        </w:rPr>
        <w:t>ada perusahaan konsultan</w:t>
      </w:r>
      <w:r w:rsidRPr="00974916">
        <w:rPr>
          <w:rFonts w:cs="Times New Roman"/>
          <w:szCs w:val="24"/>
          <w:lang w:val="id-ID"/>
        </w:rPr>
        <w:t xml:space="preserve"> </w:t>
      </w:r>
      <w:r w:rsidRPr="00974916">
        <w:rPr>
          <w:rFonts w:cs="Times New Roman"/>
          <w:szCs w:val="24"/>
        </w:rPr>
        <w:t>memiliki peran yang sangat penting untuk mencapai tujuan perusahaan. Peran komunikasi</w:t>
      </w:r>
      <w:r w:rsidRPr="00974916">
        <w:rPr>
          <w:rFonts w:cs="Times New Roman"/>
          <w:szCs w:val="24"/>
          <w:lang w:val="id-ID"/>
        </w:rPr>
        <w:t xml:space="preserve"> sangat vital</w:t>
      </w:r>
      <w:r w:rsidRPr="00974916">
        <w:rPr>
          <w:rFonts w:cs="Times New Roman"/>
          <w:szCs w:val="24"/>
        </w:rPr>
        <w:t xml:space="preserve"> dalam suatu perusahaan</w:t>
      </w:r>
      <w:r w:rsidR="00A521CE">
        <w:rPr>
          <w:rFonts w:cs="Times New Roman"/>
          <w:szCs w:val="24"/>
        </w:rPr>
        <w:t>,</w:t>
      </w:r>
      <w:r w:rsidRPr="00974916">
        <w:rPr>
          <w:rFonts w:cs="Times New Roman"/>
          <w:szCs w:val="24"/>
          <w:lang w:val="id-ID"/>
        </w:rPr>
        <w:t xml:space="preserve"> maka</w:t>
      </w:r>
      <w:r w:rsidRPr="00974916">
        <w:rPr>
          <w:rFonts w:cs="Times New Roman"/>
          <w:szCs w:val="24"/>
        </w:rPr>
        <w:t xml:space="preserve"> harus mendapatkan tanggap</w:t>
      </w:r>
      <w:r w:rsidR="00A521CE">
        <w:rPr>
          <w:rFonts w:cs="Times New Roman"/>
          <w:szCs w:val="24"/>
        </w:rPr>
        <w:t>an yang serius dari para pemangku kebijakan</w:t>
      </w:r>
      <w:r w:rsidRPr="00974916">
        <w:rPr>
          <w:rFonts w:cs="Times New Roman"/>
          <w:szCs w:val="24"/>
        </w:rPr>
        <w:t xml:space="preserve"> agar dapat bersaing dan meningkatkan produktivitasnya. </w:t>
      </w:r>
      <w:r w:rsidRPr="00974916">
        <w:rPr>
          <w:rFonts w:cs="Times New Roman"/>
          <w:szCs w:val="24"/>
          <w:lang w:val="id-ID"/>
        </w:rPr>
        <w:t>Bauran komunikasi pemasaran sebagai media rangsangan yang dilakukan perusahaan untuk menarik perhatian konsumen, dimana suatu rangsangan merupakan suatu unit yang merangsang satu atau lebih panca indra diantaranya penglihatan, penciuman, rasa, sentuhan, dan pendengaran</w:t>
      </w:r>
      <w:r w:rsidRPr="00974916">
        <w:rPr>
          <w:rFonts w:cs="Times New Roman"/>
          <w:szCs w:val="24"/>
        </w:rPr>
        <w:t>. Tujuan yang ingin dicapai dari penelitian ini adalah</w:t>
      </w:r>
      <w:r w:rsidRPr="00974916">
        <w:rPr>
          <w:rFonts w:cs="Times New Roman"/>
          <w:szCs w:val="24"/>
          <w:lang w:val="id-ID"/>
        </w:rPr>
        <w:t xml:space="preserve"> untuk m</w:t>
      </w:r>
      <w:r w:rsidRPr="00974916">
        <w:rPr>
          <w:rFonts w:cs="Times New Roman"/>
          <w:szCs w:val="24"/>
        </w:rPr>
        <w:t>engetahui</w:t>
      </w:r>
      <w:r w:rsidRPr="00974916">
        <w:rPr>
          <w:rFonts w:cs="Times New Roman"/>
          <w:szCs w:val="24"/>
          <w:lang w:val="id-ID"/>
        </w:rPr>
        <w:t xml:space="preserve"> bagaimana persepsi konsumen mengenai bauran komunikasi pemasaran</w:t>
      </w:r>
      <w:r w:rsidRPr="00974916">
        <w:rPr>
          <w:rFonts w:cs="Times New Roman"/>
          <w:szCs w:val="24"/>
        </w:rPr>
        <w:t xml:space="preserve">. </w:t>
      </w:r>
      <w:r w:rsidRPr="00974916">
        <w:rPr>
          <w:rFonts w:cs="Times New Roman"/>
          <w:szCs w:val="24"/>
          <w:lang w:val="id-ID"/>
        </w:rPr>
        <w:t>P</w:t>
      </w:r>
      <w:r w:rsidRPr="00974916">
        <w:rPr>
          <w:rFonts w:cs="Times New Roman"/>
          <w:szCs w:val="24"/>
        </w:rPr>
        <w:t>eneliti menggunakan jenis penelitian</w:t>
      </w:r>
      <w:r w:rsidRPr="00974916">
        <w:rPr>
          <w:rFonts w:cs="Times New Roman"/>
          <w:szCs w:val="24"/>
          <w:lang w:val="id-ID"/>
        </w:rPr>
        <w:t xml:space="preserve"> deskriptif</w:t>
      </w:r>
      <w:r w:rsidR="00A521CE">
        <w:rPr>
          <w:rFonts w:cs="Times New Roman"/>
          <w:szCs w:val="24"/>
        </w:rPr>
        <w:t>.</w:t>
      </w:r>
      <w:r w:rsidRPr="00974916">
        <w:rPr>
          <w:rFonts w:cs="Times New Roman"/>
          <w:szCs w:val="24"/>
        </w:rPr>
        <w:t xml:space="preserve"> </w:t>
      </w:r>
      <w:r w:rsidRPr="00974916">
        <w:rPr>
          <w:rFonts w:cs="Times New Roman"/>
          <w:szCs w:val="24"/>
          <w:lang w:val="id-ID"/>
        </w:rPr>
        <w:t xml:space="preserve">Metode </w:t>
      </w:r>
      <w:r w:rsidRPr="00974916">
        <w:rPr>
          <w:rFonts w:cs="Times New Roman"/>
          <w:szCs w:val="24"/>
        </w:rPr>
        <w:t xml:space="preserve">pengumpulan data dengan </w:t>
      </w:r>
      <w:r w:rsidRPr="00974916">
        <w:rPr>
          <w:rFonts w:cs="Times New Roman"/>
          <w:i/>
          <w:szCs w:val="24"/>
        </w:rPr>
        <w:t>sample survey</w:t>
      </w:r>
      <w:r w:rsidRPr="00974916">
        <w:rPr>
          <w:rFonts w:cs="Times New Roman"/>
          <w:szCs w:val="24"/>
        </w:rPr>
        <w:t>, dengan jumlah responden sebanyak 60 responden. Alat yang digunakan dalam pengumpulan data adalah kuisioner. Serta dibantu dengan teknik observasi dan wawancara untuk penyempurnaan data yang dibutuhkan oleh peneliti.</w:t>
      </w:r>
      <w:r w:rsidR="00AF0002">
        <w:rPr>
          <w:rFonts w:cs="Times New Roman"/>
          <w:szCs w:val="24"/>
        </w:rPr>
        <w:t xml:space="preserve"> Berdasarkan hasil pengol</w:t>
      </w:r>
      <w:r w:rsidR="00A521CE">
        <w:rPr>
          <w:rFonts w:cs="Times New Roman"/>
          <w:szCs w:val="24"/>
        </w:rPr>
        <w:t>a</w:t>
      </w:r>
      <w:r w:rsidR="00AF0002">
        <w:rPr>
          <w:rFonts w:cs="Times New Roman"/>
          <w:szCs w:val="24"/>
        </w:rPr>
        <w:t>han data didap</w:t>
      </w:r>
      <w:r w:rsidR="00A521CE">
        <w:rPr>
          <w:rFonts w:cs="Times New Roman"/>
          <w:szCs w:val="24"/>
        </w:rPr>
        <w:t>a</w:t>
      </w:r>
      <w:r w:rsidR="00AF0002">
        <w:rPr>
          <w:rFonts w:cs="Times New Roman"/>
          <w:szCs w:val="24"/>
        </w:rPr>
        <w:t>tkan hasil bahwa</w:t>
      </w:r>
      <w:r w:rsidRPr="00974916">
        <w:rPr>
          <w:rFonts w:cs="Times New Roman"/>
          <w:szCs w:val="24"/>
        </w:rPr>
        <w:t xml:space="preserve"> </w:t>
      </w:r>
      <w:r w:rsidR="00A521CE">
        <w:rPr>
          <w:rFonts w:cs="Times New Roman"/>
          <w:szCs w:val="24"/>
          <w:lang w:val="id-ID"/>
        </w:rPr>
        <w:t>k</w:t>
      </w:r>
      <w:r>
        <w:rPr>
          <w:rFonts w:cs="Times New Roman"/>
          <w:szCs w:val="24"/>
          <w:lang w:val="id-ID"/>
        </w:rPr>
        <w:t xml:space="preserve">elima bauran komunikasi pemasaran meliputi periklanan, pelayanan informasi perseorangan, promosi pelayanan, pemasaran online dan </w:t>
      </w:r>
      <w:r w:rsidRPr="00030335">
        <w:rPr>
          <w:rFonts w:cs="Times New Roman"/>
          <w:i/>
          <w:szCs w:val="24"/>
          <w:lang w:val="id-ID"/>
        </w:rPr>
        <w:t>word of mouth</w:t>
      </w:r>
      <w:r>
        <w:rPr>
          <w:rFonts w:cs="Times New Roman"/>
          <w:szCs w:val="24"/>
          <w:lang w:val="id-ID"/>
        </w:rPr>
        <w:t xml:space="preserve"> memiliki persepsi yang positif.</w:t>
      </w:r>
      <w:r>
        <w:rPr>
          <w:rFonts w:cs="Times New Roman"/>
          <w:szCs w:val="24"/>
        </w:rPr>
        <w:t xml:space="preserve"> </w:t>
      </w:r>
      <w:r w:rsidRPr="00AA01FA">
        <w:rPr>
          <w:rFonts w:cs="Times New Roman"/>
          <w:szCs w:val="24"/>
          <w:lang w:val="id-ID"/>
        </w:rPr>
        <w:t>Pelayanan informasi perseorangan memiliki persepsi yang san</w:t>
      </w:r>
      <w:r>
        <w:rPr>
          <w:rFonts w:cs="Times New Roman"/>
          <w:szCs w:val="24"/>
          <w:lang w:val="id-ID"/>
        </w:rPr>
        <w:t>gat positif karena nilai rata-</w:t>
      </w:r>
      <w:r w:rsidRPr="00AA01FA">
        <w:rPr>
          <w:rFonts w:cs="Times New Roman"/>
          <w:szCs w:val="24"/>
          <w:lang w:val="id-ID"/>
        </w:rPr>
        <w:t>rata dan penjumlahan (</w:t>
      </w:r>
      <w:r w:rsidRPr="00E21335">
        <w:rPr>
          <w:rFonts w:cs="Times New Roman"/>
          <w:i/>
          <w:szCs w:val="24"/>
          <w:lang w:val="id-ID"/>
        </w:rPr>
        <w:t>sum</w:t>
      </w:r>
      <w:r w:rsidRPr="00AA01FA">
        <w:rPr>
          <w:rFonts w:cs="Times New Roman"/>
          <w:szCs w:val="24"/>
          <w:lang w:val="id-ID"/>
        </w:rPr>
        <w:t xml:space="preserve">) yang paling tinggi untuk kategori jawaban setuju. </w:t>
      </w:r>
    </w:p>
    <w:p w:rsidR="00487FA2" w:rsidRDefault="00487FA2" w:rsidP="00E920DC">
      <w:pPr>
        <w:tabs>
          <w:tab w:val="left" w:pos="990"/>
        </w:tabs>
        <w:spacing w:after="90" w:line="240" w:lineRule="auto"/>
        <w:ind w:right="-1"/>
        <w:jc w:val="both"/>
        <w:rPr>
          <w:rFonts w:cs="Times New Roman"/>
          <w:szCs w:val="24"/>
          <w:lang w:val="id-ID"/>
        </w:rPr>
      </w:pPr>
    </w:p>
    <w:p w:rsidR="00487FA2" w:rsidRPr="00487FA2" w:rsidRDefault="00487FA2" w:rsidP="00E920DC">
      <w:pPr>
        <w:tabs>
          <w:tab w:val="left" w:pos="990"/>
        </w:tabs>
        <w:spacing w:after="90" w:line="240" w:lineRule="auto"/>
        <w:ind w:right="-1"/>
        <w:jc w:val="both"/>
        <w:rPr>
          <w:rFonts w:cs="Times New Roman"/>
          <w:szCs w:val="24"/>
        </w:rPr>
      </w:pPr>
      <w:r>
        <w:rPr>
          <w:rFonts w:cs="Times New Roman"/>
          <w:szCs w:val="24"/>
        </w:rPr>
        <w:t>Kata Kunci: Bauran Komunikasi Pemasaran, Persepsi Konsumen</w:t>
      </w:r>
    </w:p>
    <w:p w:rsidR="007E2CBF" w:rsidRPr="007A4BF5" w:rsidRDefault="007E2CBF" w:rsidP="00E920DC">
      <w:pPr>
        <w:spacing w:after="90"/>
        <w:jc w:val="both"/>
        <w:rPr>
          <w:b/>
        </w:rPr>
      </w:pPr>
    </w:p>
    <w:p w:rsidR="008E0252" w:rsidRPr="000A7362" w:rsidRDefault="002C1D31" w:rsidP="00D27FAA">
      <w:pPr>
        <w:numPr>
          <w:ilvl w:val="0"/>
          <w:numId w:val="2"/>
        </w:numPr>
        <w:spacing w:after="90"/>
        <w:ind w:hanging="720"/>
        <w:rPr>
          <w:b/>
        </w:rPr>
      </w:pPr>
      <w:r w:rsidRPr="000A7362">
        <w:rPr>
          <w:b/>
        </w:rPr>
        <w:t>PENDAHULUAN</w:t>
      </w:r>
    </w:p>
    <w:p w:rsidR="008E0252" w:rsidRDefault="008E0252" w:rsidP="00D27FAA">
      <w:pPr>
        <w:spacing w:after="90"/>
        <w:ind w:left="720" w:firstLine="720"/>
        <w:jc w:val="both"/>
        <w:rPr>
          <w:rFonts w:cs="Times New Roman"/>
          <w:szCs w:val="24"/>
          <w:lang w:val="id-ID"/>
        </w:rPr>
      </w:pPr>
      <w:r w:rsidRPr="008E0252">
        <w:rPr>
          <w:rFonts w:cs="Times New Roman"/>
          <w:szCs w:val="24"/>
          <w:lang w:val="id-ID"/>
        </w:rPr>
        <w:t>Komunikasi p</w:t>
      </w:r>
      <w:r w:rsidRPr="008E0252">
        <w:rPr>
          <w:rFonts w:cs="Times New Roman"/>
          <w:szCs w:val="24"/>
        </w:rPr>
        <w:t>ada perusahaan konsultan</w:t>
      </w:r>
      <w:r w:rsidRPr="008E0252">
        <w:rPr>
          <w:rFonts w:cs="Times New Roman"/>
          <w:szCs w:val="24"/>
          <w:lang w:val="id-ID"/>
        </w:rPr>
        <w:t xml:space="preserve"> </w:t>
      </w:r>
      <w:r w:rsidRPr="008E0252">
        <w:rPr>
          <w:rFonts w:cs="Times New Roman"/>
          <w:szCs w:val="24"/>
        </w:rPr>
        <w:t>memiliki peran yang sangat penting untuk mencapai tujuan perusahaan</w:t>
      </w:r>
      <w:r w:rsidRPr="008E0252">
        <w:rPr>
          <w:rFonts w:cs="Times New Roman"/>
          <w:szCs w:val="24"/>
          <w:lang w:val="id-ID"/>
        </w:rPr>
        <w:t xml:space="preserve">. </w:t>
      </w:r>
      <w:r w:rsidRPr="008E0252">
        <w:rPr>
          <w:rFonts w:cs="Times New Roman"/>
          <w:szCs w:val="24"/>
        </w:rPr>
        <w:t>Adanya kontak langsung dengan konsumen pada saat melakukan pelayanan konsultasi sehingga konsumen merasakan langsung kenyamanan yang diterima saat berkomunikasi untuk melakukan kegiatan konsultasi</w:t>
      </w:r>
      <w:r w:rsidRPr="008E0252">
        <w:rPr>
          <w:rFonts w:cs="Times New Roman"/>
          <w:szCs w:val="24"/>
          <w:lang w:val="id-ID"/>
        </w:rPr>
        <w:t>.</w:t>
      </w:r>
      <w:r w:rsidRPr="008E0252">
        <w:rPr>
          <w:rFonts w:cs="Times New Roman"/>
          <w:szCs w:val="24"/>
        </w:rPr>
        <w:t xml:space="preserve"> Pada era </w:t>
      </w:r>
      <w:r w:rsidRPr="008E0252">
        <w:rPr>
          <w:rFonts w:cs="Times New Roman"/>
          <w:szCs w:val="24"/>
          <w:lang w:val="id-ID"/>
        </w:rPr>
        <w:t>modern</w:t>
      </w:r>
      <w:r w:rsidRPr="008E0252">
        <w:rPr>
          <w:rFonts w:cs="Times New Roman"/>
          <w:szCs w:val="24"/>
        </w:rPr>
        <w:t xml:space="preserve"> </w:t>
      </w:r>
      <w:r w:rsidRPr="008E0252">
        <w:rPr>
          <w:rFonts w:cs="Times New Roman"/>
          <w:szCs w:val="24"/>
        </w:rPr>
        <w:lastRenderedPageBreak/>
        <w:t>ini persaingan yang terjadi dibidang jasa konsultan</w:t>
      </w:r>
      <w:r w:rsidRPr="008E0252">
        <w:rPr>
          <w:rFonts w:cs="Times New Roman"/>
          <w:szCs w:val="24"/>
          <w:lang w:val="id-ID"/>
        </w:rPr>
        <w:t xml:space="preserve"> mulai berkembang</w:t>
      </w:r>
      <w:r w:rsidRPr="008E0252">
        <w:rPr>
          <w:rFonts w:cs="Times New Roman"/>
          <w:szCs w:val="24"/>
        </w:rPr>
        <w:t xml:space="preserve"> </w:t>
      </w:r>
      <w:r w:rsidRPr="008E0252">
        <w:rPr>
          <w:rFonts w:cs="Times New Roman"/>
          <w:szCs w:val="24"/>
          <w:lang w:val="id-ID"/>
        </w:rPr>
        <w:t>seiring kemajuan teknologi</w:t>
      </w:r>
      <w:r w:rsidRPr="008E0252">
        <w:rPr>
          <w:rFonts w:cs="Times New Roman"/>
          <w:szCs w:val="24"/>
        </w:rPr>
        <w:t>.</w:t>
      </w:r>
      <w:r w:rsidRPr="008E0252">
        <w:rPr>
          <w:rFonts w:cs="Times New Roman"/>
          <w:szCs w:val="24"/>
          <w:lang w:val="id-ID"/>
        </w:rPr>
        <w:t xml:space="preserve"> Hal ini dapat saya simpulkan berdasarkan hasil observasi di lapangan, dimana para pesaing PT Lili </w:t>
      </w:r>
      <w:r w:rsidRPr="008E0252">
        <w:rPr>
          <w:rFonts w:cs="Times New Roman"/>
          <w:i/>
          <w:szCs w:val="24"/>
          <w:lang w:val="id-ID"/>
        </w:rPr>
        <w:t xml:space="preserve">Consultant </w:t>
      </w:r>
      <w:r w:rsidRPr="008E0252">
        <w:rPr>
          <w:rFonts w:cs="Times New Roman"/>
          <w:szCs w:val="24"/>
          <w:lang w:val="id-ID"/>
        </w:rPr>
        <w:t xml:space="preserve">Lombok </w:t>
      </w:r>
      <w:r w:rsidRPr="008E0252">
        <w:rPr>
          <w:rFonts w:cs="Times New Roman"/>
          <w:szCs w:val="24"/>
        </w:rPr>
        <w:t xml:space="preserve">di Lombok </w:t>
      </w:r>
      <w:r w:rsidRPr="008E0252">
        <w:rPr>
          <w:rFonts w:cs="Times New Roman"/>
          <w:szCs w:val="24"/>
          <w:lang w:val="id-ID"/>
        </w:rPr>
        <w:t>seperti LILO Konsultan Indonesia yang beralamatkan di jalan</w:t>
      </w:r>
      <w:r w:rsidRPr="008E0252">
        <w:rPr>
          <w:rFonts w:cs="Times New Roman"/>
          <w:szCs w:val="24"/>
        </w:rPr>
        <w:t xml:space="preserve"> Arif Rahman Hakim No. 31 Mataram</w:t>
      </w:r>
      <w:r w:rsidRPr="008E0252">
        <w:rPr>
          <w:rFonts w:cs="Times New Roman"/>
          <w:szCs w:val="24"/>
          <w:lang w:val="id-ID"/>
        </w:rPr>
        <w:t xml:space="preserve"> dan Perwira Visa Lombok yang beralamatkan di jalan raya Batu Layar – Senggigi, sudah memanfaatkan pemasaran online seperti website sebagai media untuk berpromos</w:t>
      </w:r>
      <w:r w:rsidRPr="008E0252">
        <w:rPr>
          <w:rFonts w:cs="Times New Roman"/>
          <w:szCs w:val="24"/>
        </w:rPr>
        <w:t>i. Se</w:t>
      </w:r>
      <w:r w:rsidRPr="008E0252">
        <w:rPr>
          <w:rFonts w:cs="Times New Roman"/>
          <w:szCs w:val="24"/>
          <w:lang w:val="id-ID"/>
        </w:rPr>
        <w:t xml:space="preserve">dangkan PT Lili </w:t>
      </w:r>
      <w:r w:rsidRPr="008E0252">
        <w:rPr>
          <w:rFonts w:cs="Times New Roman"/>
          <w:i/>
          <w:szCs w:val="24"/>
          <w:lang w:val="id-ID"/>
        </w:rPr>
        <w:t xml:space="preserve">Consultant </w:t>
      </w:r>
      <w:r w:rsidRPr="008E0252">
        <w:rPr>
          <w:rFonts w:cs="Times New Roman"/>
          <w:szCs w:val="24"/>
          <w:lang w:val="id-ID"/>
        </w:rPr>
        <w:t xml:space="preserve">Lombok tidak memiliki website, hal ini bisa menjadi titik lemah PT Lili </w:t>
      </w:r>
      <w:r w:rsidRPr="008E0252">
        <w:rPr>
          <w:rFonts w:cs="Times New Roman"/>
          <w:i/>
          <w:szCs w:val="24"/>
          <w:lang w:val="id-ID"/>
        </w:rPr>
        <w:t xml:space="preserve">Consultant </w:t>
      </w:r>
      <w:r w:rsidRPr="008E0252">
        <w:rPr>
          <w:rFonts w:cs="Times New Roman"/>
          <w:szCs w:val="24"/>
          <w:lang w:val="id-ID"/>
        </w:rPr>
        <w:t>Lombok dalam bersaing serta mendapatkan klien yang banyak karena wisatawan asing sebagai calon konsumen yang potensial cenderung menggunakan media internet/website untuk mencari informasi yang dibutuhkan.</w:t>
      </w:r>
    </w:p>
    <w:p w:rsidR="008E0252" w:rsidRDefault="007E2CBF" w:rsidP="00D27FAA">
      <w:pPr>
        <w:spacing w:after="90"/>
        <w:ind w:left="720" w:firstLine="720"/>
        <w:jc w:val="both"/>
        <w:rPr>
          <w:rFonts w:cs="Times New Roman"/>
          <w:szCs w:val="24"/>
          <w:lang w:val="id-ID"/>
        </w:rPr>
      </w:pPr>
      <w:r>
        <w:rPr>
          <w:rFonts w:cs="Times New Roman"/>
          <w:szCs w:val="24"/>
        </w:rPr>
        <w:t>K</w:t>
      </w:r>
      <w:r w:rsidR="008E0252" w:rsidRPr="00D47BFC">
        <w:rPr>
          <w:rFonts w:cs="Times New Roman"/>
          <w:szCs w:val="24"/>
        </w:rPr>
        <w:t>omunikasi</w:t>
      </w:r>
      <w:r w:rsidR="00DF0A61">
        <w:rPr>
          <w:rFonts w:cs="Times New Roman"/>
          <w:szCs w:val="24"/>
          <w:lang w:val="id-ID"/>
        </w:rPr>
        <w:t xml:space="preserve"> bagaikan </w:t>
      </w:r>
      <w:r w:rsidR="008E0252" w:rsidRPr="00D47BFC">
        <w:rPr>
          <w:rFonts w:cs="Times New Roman"/>
          <w:szCs w:val="24"/>
        </w:rPr>
        <w:t>darah</w:t>
      </w:r>
      <w:r w:rsidR="00DF0A61">
        <w:rPr>
          <w:rFonts w:cs="Times New Roman"/>
          <w:szCs w:val="24"/>
          <w:lang w:val="id-ID"/>
        </w:rPr>
        <w:t xml:space="preserve"> b</w:t>
      </w:r>
      <w:r w:rsidR="008E0252" w:rsidRPr="00D47BFC">
        <w:rPr>
          <w:rFonts w:cs="Times New Roman"/>
          <w:szCs w:val="24"/>
        </w:rPr>
        <w:t>agi suatu organisasi</w:t>
      </w:r>
      <w:r w:rsidR="008E0252" w:rsidRPr="00D47BFC">
        <w:rPr>
          <w:rFonts w:cs="Times New Roman"/>
          <w:szCs w:val="24"/>
          <w:lang w:val="id-ID"/>
        </w:rPr>
        <w:t>,</w:t>
      </w:r>
      <w:r w:rsidR="008E0252" w:rsidRPr="00D47BFC">
        <w:rPr>
          <w:rFonts w:cs="Times New Roman"/>
          <w:szCs w:val="24"/>
        </w:rPr>
        <w:t xml:space="preserve"> </w:t>
      </w:r>
      <w:proofErr w:type="gramStart"/>
      <w:r w:rsidR="008E0252" w:rsidRPr="00D47BFC">
        <w:rPr>
          <w:rFonts w:cs="Times New Roman"/>
          <w:szCs w:val="24"/>
        </w:rPr>
        <w:t>miskomunikasi  memberi</w:t>
      </w:r>
      <w:proofErr w:type="gramEnd"/>
      <w:r w:rsidR="008E0252" w:rsidRPr="00D47BFC">
        <w:rPr>
          <w:rFonts w:cs="Times New Roman"/>
          <w:szCs w:val="24"/>
        </w:rPr>
        <w:t xml:space="preserve"> kontribusi yang dapat disamakan dengan rusaknya sistem peredaran dara</w:t>
      </w:r>
      <w:r w:rsidR="008E0252" w:rsidRPr="00D47BFC">
        <w:rPr>
          <w:rFonts w:cs="Times New Roman"/>
          <w:szCs w:val="24"/>
          <w:lang w:val="id-ID"/>
        </w:rPr>
        <w:t>h</w:t>
      </w:r>
      <w:r w:rsidR="00FB58C0">
        <w:rPr>
          <w:rFonts w:cs="Times New Roman"/>
          <w:szCs w:val="24"/>
        </w:rPr>
        <w:t xml:space="preserve"> </w:t>
      </w:r>
      <w:sdt>
        <w:sdtPr>
          <w:rPr>
            <w:rFonts w:cs="Times New Roman"/>
            <w:szCs w:val="24"/>
          </w:rPr>
          <w:id w:val="1836262429"/>
          <w:citation/>
        </w:sdtPr>
        <w:sdtEndPr/>
        <w:sdtContent>
          <w:r w:rsidR="00FB58C0">
            <w:rPr>
              <w:rFonts w:cs="Times New Roman"/>
              <w:szCs w:val="24"/>
            </w:rPr>
            <w:fldChar w:fldCharType="begin"/>
          </w:r>
          <w:r w:rsidR="00FB58C0">
            <w:rPr>
              <w:rFonts w:cs="Times New Roman"/>
              <w:szCs w:val="24"/>
            </w:rPr>
            <w:instrText xml:space="preserve"> CITATION Set10 \l 1033 </w:instrText>
          </w:r>
          <w:r w:rsidR="00FB58C0">
            <w:rPr>
              <w:rFonts w:cs="Times New Roman"/>
              <w:szCs w:val="24"/>
            </w:rPr>
            <w:fldChar w:fldCharType="separate"/>
          </w:r>
          <w:r w:rsidR="0093536F" w:rsidRPr="0093536F">
            <w:rPr>
              <w:rFonts w:cs="Times New Roman"/>
              <w:noProof/>
              <w:szCs w:val="24"/>
            </w:rPr>
            <w:t>(Setiadi, 2010)</w:t>
          </w:r>
          <w:r w:rsidR="00FB58C0">
            <w:rPr>
              <w:rFonts w:cs="Times New Roman"/>
              <w:szCs w:val="24"/>
            </w:rPr>
            <w:fldChar w:fldCharType="end"/>
          </w:r>
        </w:sdtContent>
      </w:sdt>
      <w:r w:rsidR="008E0252" w:rsidRPr="00D47BFC">
        <w:rPr>
          <w:rFonts w:cs="Times New Roman"/>
          <w:szCs w:val="24"/>
          <w:lang w:val="id-ID"/>
        </w:rPr>
        <w:t xml:space="preserve">. </w:t>
      </w:r>
      <w:r w:rsidR="008E0252" w:rsidRPr="00D47BFC">
        <w:rPr>
          <w:rFonts w:cs="Times New Roman"/>
          <w:szCs w:val="24"/>
        </w:rPr>
        <w:t xml:space="preserve">Tanpa komunikasi yang efektif diberbagai pihak, pola hubungan yang biasa kita sebut organisasi tidak </w:t>
      </w:r>
      <w:proofErr w:type="gramStart"/>
      <w:r w:rsidR="008E0252" w:rsidRPr="00D47BFC">
        <w:rPr>
          <w:rFonts w:cs="Times New Roman"/>
          <w:szCs w:val="24"/>
        </w:rPr>
        <w:t>akan</w:t>
      </w:r>
      <w:proofErr w:type="gramEnd"/>
      <w:r w:rsidR="008E0252" w:rsidRPr="00D47BFC">
        <w:rPr>
          <w:rFonts w:cs="Times New Roman"/>
          <w:szCs w:val="24"/>
        </w:rPr>
        <w:t xml:space="preserve"> melayani kebutuhan seseorang dengan baik. </w:t>
      </w:r>
      <w:r w:rsidR="008E0252">
        <w:rPr>
          <w:rFonts w:cs="Times New Roman"/>
          <w:szCs w:val="24"/>
        </w:rPr>
        <w:t>P</w:t>
      </w:r>
      <w:r w:rsidR="008E0252" w:rsidRPr="00D47BFC">
        <w:rPr>
          <w:rFonts w:cs="Times New Roman"/>
          <w:szCs w:val="24"/>
        </w:rPr>
        <w:t>eran komunikasi</w:t>
      </w:r>
      <w:r w:rsidR="008E0252" w:rsidRPr="00D47BFC">
        <w:rPr>
          <w:rFonts w:cs="Times New Roman"/>
          <w:szCs w:val="24"/>
          <w:lang w:val="id-ID"/>
        </w:rPr>
        <w:t xml:space="preserve"> sangat vital</w:t>
      </w:r>
      <w:r w:rsidR="008E0252" w:rsidRPr="00D47BFC">
        <w:rPr>
          <w:rFonts w:cs="Times New Roman"/>
          <w:szCs w:val="24"/>
        </w:rPr>
        <w:t xml:space="preserve"> dalam suatu perusahaan</w:t>
      </w:r>
      <w:r w:rsidR="008E0252" w:rsidRPr="00D47BFC">
        <w:rPr>
          <w:rFonts w:cs="Times New Roman"/>
          <w:szCs w:val="24"/>
          <w:lang w:val="id-ID"/>
        </w:rPr>
        <w:t xml:space="preserve"> maka</w:t>
      </w:r>
      <w:r w:rsidR="008E0252" w:rsidRPr="00D47BFC">
        <w:rPr>
          <w:rFonts w:cs="Times New Roman"/>
          <w:szCs w:val="24"/>
        </w:rPr>
        <w:t xml:space="preserve"> harus mendapatkan tanggapan yang serius dari para manajer agar dapat bersaing dan meningkatkan produktivitasnya. Berbagai macam bauran komunikasi pemasaran yang bisa dipakai untuk menginformasikan produk (barang dan jasa) seperti iklan, promosi penjualan,</w:t>
      </w:r>
      <w:r w:rsidR="008E0252" w:rsidRPr="00D47BFC">
        <w:rPr>
          <w:rFonts w:cs="Times New Roman"/>
          <w:szCs w:val="24"/>
          <w:lang w:val="id-ID"/>
        </w:rPr>
        <w:t xml:space="preserve"> </w:t>
      </w:r>
      <w:r w:rsidR="008E0252" w:rsidRPr="00D47BFC">
        <w:rPr>
          <w:rFonts w:cs="Times New Roman"/>
          <w:i/>
          <w:szCs w:val="24"/>
          <w:lang w:val="id-ID"/>
        </w:rPr>
        <w:t>direct marketing</w:t>
      </w:r>
      <w:r w:rsidR="008E0252" w:rsidRPr="00D47BFC">
        <w:rPr>
          <w:rFonts w:cs="Times New Roman"/>
          <w:szCs w:val="24"/>
          <w:lang w:val="id-ID"/>
        </w:rPr>
        <w:t xml:space="preserve">, </w:t>
      </w:r>
      <w:r w:rsidR="008E0252" w:rsidRPr="00D47BFC">
        <w:rPr>
          <w:rFonts w:cs="Times New Roman"/>
          <w:szCs w:val="24"/>
        </w:rPr>
        <w:t>publisitas,</w:t>
      </w:r>
      <w:r w:rsidR="008E0252" w:rsidRPr="00D47BFC">
        <w:rPr>
          <w:rFonts w:cs="Times New Roman"/>
          <w:szCs w:val="24"/>
          <w:lang w:val="id-ID"/>
        </w:rPr>
        <w:t xml:space="preserve"> </w:t>
      </w:r>
      <w:r w:rsidR="008E0252" w:rsidRPr="00D47BFC">
        <w:rPr>
          <w:rFonts w:cs="Times New Roman"/>
          <w:i/>
          <w:szCs w:val="24"/>
          <w:lang w:val="id-ID"/>
        </w:rPr>
        <w:t>word of mouth</w:t>
      </w:r>
      <w:r w:rsidR="008E0252" w:rsidRPr="00D47BFC">
        <w:rPr>
          <w:rFonts w:cs="Times New Roman"/>
          <w:szCs w:val="24"/>
        </w:rPr>
        <w:t xml:space="preserve"> </w:t>
      </w:r>
      <w:r w:rsidR="008E0252" w:rsidRPr="00D47BFC">
        <w:rPr>
          <w:rFonts w:cs="Times New Roman"/>
          <w:szCs w:val="24"/>
          <w:lang w:val="id-ID"/>
        </w:rPr>
        <w:t xml:space="preserve">(informasi dari mulut ke mulut) </w:t>
      </w:r>
      <w:r w:rsidR="008E0252" w:rsidRPr="00D47BFC">
        <w:rPr>
          <w:rFonts w:cs="Times New Roman"/>
          <w:szCs w:val="24"/>
        </w:rPr>
        <w:t xml:space="preserve">dan </w:t>
      </w:r>
      <w:r w:rsidR="008E0252" w:rsidRPr="00D47BFC">
        <w:rPr>
          <w:rFonts w:cs="Times New Roman"/>
          <w:i/>
          <w:szCs w:val="24"/>
        </w:rPr>
        <w:t>personal selling</w:t>
      </w:r>
      <w:sdt>
        <w:sdtPr>
          <w:rPr>
            <w:rFonts w:cs="Times New Roman"/>
            <w:i/>
            <w:szCs w:val="24"/>
          </w:rPr>
          <w:id w:val="158817745"/>
          <w:citation/>
        </w:sdtPr>
        <w:sdtEndPr/>
        <w:sdtContent>
          <w:r w:rsidR="00FB58C0">
            <w:rPr>
              <w:rFonts w:cs="Times New Roman"/>
              <w:i/>
              <w:szCs w:val="24"/>
            </w:rPr>
            <w:fldChar w:fldCharType="begin"/>
          </w:r>
          <w:r w:rsidR="00FB58C0">
            <w:rPr>
              <w:rFonts w:cs="Times New Roman"/>
              <w:szCs w:val="24"/>
            </w:rPr>
            <w:instrText xml:space="preserve"> CITATION Dan12 \l 1033 </w:instrText>
          </w:r>
          <w:r w:rsidR="00FB58C0">
            <w:rPr>
              <w:rFonts w:cs="Times New Roman"/>
              <w:i/>
              <w:szCs w:val="24"/>
            </w:rPr>
            <w:fldChar w:fldCharType="separate"/>
          </w:r>
          <w:r w:rsidR="0093536F">
            <w:rPr>
              <w:rFonts w:cs="Times New Roman"/>
              <w:noProof/>
              <w:szCs w:val="24"/>
            </w:rPr>
            <w:t xml:space="preserve"> </w:t>
          </w:r>
          <w:r w:rsidR="0093536F" w:rsidRPr="0093536F">
            <w:rPr>
              <w:rFonts w:cs="Times New Roman"/>
              <w:noProof/>
              <w:szCs w:val="24"/>
            </w:rPr>
            <w:t>(Sunyoto, 2012)</w:t>
          </w:r>
          <w:r w:rsidR="00FB58C0">
            <w:rPr>
              <w:rFonts w:cs="Times New Roman"/>
              <w:i/>
              <w:szCs w:val="24"/>
            </w:rPr>
            <w:fldChar w:fldCharType="end"/>
          </w:r>
        </w:sdtContent>
      </w:sdt>
      <w:r w:rsidR="00FB58C0">
        <w:rPr>
          <w:rFonts w:cs="Times New Roman"/>
          <w:i/>
          <w:szCs w:val="24"/>
        </w:rPr>
        <w:t>.</w:t>
      </w:r>
    </w:p>
    <w:p w:rsidR="008E0252" w:rsidRDefault="008E0252" w:rsidP="00D27FAA">
      <w:pPr>
        <w:spacing w:after="90"/>
        <w:ind w:left="720" w:firstLine="720"/>
        <w:jc w:val="both"/>
        <w:rPr>
          <w:rFonts w:cs="Times New Roman"/>
          <w:szCs w:val="24"/>
          <w:lang w:val="id-ID"/>
        </w:rPr>
      </w:pPr>
      <w:r w:rsidRPr="00D47BFC">
        <w:rPr>
          <w:rFonts w:cs="Times New Roman"/>
          <w:szCs w:val="24"/>
          <w:lang w:val="id-ID"/>
        </w:rPr>
        <w:t>Bauran komunikasi pemasaran sebagai media rangsangan yang dilakukan perusahaan untuk menarik perhatian konsumen, dimana suatu rangsangan merupakan suatu unit yang merangsang satu atau lebih panca indra diantaranya penglihatan, penciuman, rasa, sentuhan, dan pendengaran. Tidak semua orang atau konsumen dapat menerima seluruh rangsangan yang ada di lingkungannya. Hal ini diakibatkan oleh setiap konsumen sangat selektif dalam menentukan mana rangsangan yang baik untuk mereka dan mengabaikan rangsangan mana yang buruk.</w:t>
      </w:r>
      <w:r>
        <w:rPr>
          <w:rFonts w:cs="Times New Roman"/>
          <w:szCs w:val="24"/>
        </w:rPr>
        <w:t xml:space="preserve"> </w:t>
      </w:r>
      <w:r w:rsidRPr="00D47BFC">
        <w:rPr>
          <w:rFonts w:cs="Times New Roman"/>
          <w:szCs w:val="24"/>
          <w:lang w:val="id-ID"/>
        </w:rPr>
        <w:t>Pengenalan atas objek, gerakan, intensitas, dan aroma adalah suatu petunjuk yang mempengaruhi persepsi konsumen. Persepsi konsumen ad</w:t>
      </w:r>
      <w:r w:rsidR="00FB58C0">
        <w:rPr>
          <w:rFonts w:cs="Times New Roman"/>
          <w:szCs w:val="24"/>
          <w:lang w:val="id-ID"/>
        </w:rPr>
        <w:t>alah proses bagaimana stimuli-</w:t>
      </w:r>
      <w:r w:rsidRPr="00D47BFC">
        <w:rPr>
          <w:rFonts w:cs="Times New Roman"/>
          <w:szCs w:val="24"/>
          <w:lang w:val="id-ID"/>
        </w:rPr>
        <w:t>stimuli itu diseleksi, diorganisasikan, dan dii</w:t>
      </w:r>
      <w:r>
        <w:rPr>
          <w:rFonts w:cs="Times New Roman"/>
          <w:szCs w:val="24"/>
          <w:lang w:val="id-ID"/>
        </w:rPr>
        <w:t>nterpretasikan.</w:t>
      </w:r>
    </w:p>
    <w:p w:rsidR="008E0252" w:rsidRDefault="008E0252" w:rsidP="00D27FAA">
      <w:pPr>
        <w:spacing w:after="90"/>
        <w:ind w:left="720" w:firstLine="720"/>
        <w:jc w:val="both"/>
        <w:rPr>
          <w:rFonts w:cs="Times New Roman"/>
          <w:szCs w:val="24"/>
        </w:rPr>
      </w:pPr>
      <w:r w:rsidRPr="00D47BFC">
        <w:rPr>
          <w:rFonts w:cs="Times New Roman"/>
          <w:szCs w:val="24"/>
        </w:rPr>
        <w:t>Karakteristik prilaku konsu</w:t>
      </w:r>
      <w:r>
        <w:rPr>
          <w:rFonts w:cs="Times New Roman"/>
          <w:szCs w:val="24"/>
        </w:rPr>
        <w:t>men yang berbeda-</w:t>
      </w:r>
      <w:r w:rsidRPr="00D47BFC">
        <w:rPr>
          <w:rFonts w:cs="Times New Roman"/>
          <w:szCs w:val="24"/>
        </w:rPr>
        <w:t>beda</w:t>
      </w:r>
      <w:r w:rsidRPr="00D47BFC">
        <w:rPr>
          <w:rFonts w:cs="Times New Roman"/>
          <w:szCs w:val="24"/>
          <w:lang w:val="id-ID"/>
        </w:rPr>
        <w:t xml:space="preserve"> sehingga me</w:t>
      </w:r>
      <w:r>
        <w:rPr>
          <w:rFonts w:cs="Times New Roman"/>
          <w:szCs w:val="24"/>
          <w:lang w:val="id-ID"/>
        </w:rPr>
        <w:t>yebabkan persepsi dari masing-</w:t>
      </w:r>
      <w:r w:rsidRPr="00D47BFC">
        <w:rPr>
          <w:rFonts w:cs="Times New Roman"/>
          <w:szCs w:val="24"/>
          <w:lang w:val="id-ID"/>
        </w:rPr>
        <w:t>masing konsumen juga berbeda pula sehingga</w:t>
      </w:r>
      <w:r w:rsidRPr="00D47BFC">
        <w:rPr>
          <w:rFonts w:cs="Times New Roman"/>
          <w:szCs w:val="24"/>
        </w:rPr>
        <w:t xml:space="preserve"> dalam mengartikan</w:t>
      </w:r>
      <w:r w:rsidRPr="00D47BFC">
        <w:rPr>
          <w:rFonts w:cs="Times New Roman"/>
          <w:szCs w:val="24"/>
          <w:lang w:val="id-ID"/>
        </w:rPr>
        <w:t xml:space="preserve"> dan mengasumsikan</w:t>
      </w:r>
      <w:r w:rsidRPr="00D47BFC">
        <w:rPr>
          <w:rFonts w:cs="Times New Roman"/>
          <w:szCs w:val="24"/>
        </w:rPr>
        <w:t xml:space="preserve"> setiap pesan dan informasi dari setiap komunikasi yang diterima bisa menyebabkan aktivitas dalam</w:t>
      </w:r>
      <w:r w:rsidRPr="00D47BFC">
        <w:rPr>
          <w:rFonts w:cs="Times New Roman"/>
          <w:szCs w:val="24"/>
          <w:lang w:val="id-ID"/>
        </w:rPr>
        <w:t xml:space="preserve"> menentukan sikap untuk</w:t>
      </w:r>
      <w:r w:rsidRPr="00D47BFC">
        <w:rPr>
          <w:rFonts w:cs="Times New Roman"/>
          <w:szCs w:val="24"/>
        </w:rPr>
        <w:t xml:space="preserve"> pengambilan keputusan memilih jasa konsultan</w:t>
      </w:r>
      <w:r w:rsidRPr="00D47BFC">
        <w:rPr>
          <w:rFonts w:cs="Times New Roman"/>
          <w:szCs w:val="24"/>
          <w:lang w:val="id-ID"/>
        </w:rPr>
        <w:t xml:space="preserve"> </w:t>
      </w:r>
      <w:r w:rsidRPr="00D47BFC">
        <w:rPr>
          <w:rFonts w:cs="Times New Roman"/>
          <w:szCs w:val="24"/>
        </w:rPr>
        <w:t xml:space="preserve">bisa terganggu. Jika konsumen mampu menerjemahkan dan menerima informasi </w:t>
      </w:r>
      <w:r>
        <w:rPr>
          <w:rFonts w:cs="Times New Roman"/>
          <w:szCs w:val="24"/>
        </w:rPr>
        <w:t>yang baik dengan pertimbangan -</w:t>
      </w:r>
      <w:r w:rsidRPr="00D47BFC">
        <w:rPr>
          <w:rFonts w:cs="Times New Roman"/>
          <w:szCs w:val="24"/>
        </w:rPr>
        <w:t>pertimbangan tertentu maka</w:t>
      </w:r>
      <w:r>
        <w:rPr>
          <w:rFonts w:cs="Times New Roman"/>
          <w:szCs w:val="24"/>
        </w:rPr>
        <w:t>,</w:t>
      </w:r>
      <w:r w:rsidRPr="00D47BFC">
        <w:rPr>
          <w:rFonts w:cs="Times New Roman"/>
          <w:szCs w:val="24"/>
        </w:rPr>
        <w:t xml:space="preserve"> konsumen </w:t>
      </w:r>
      <w:proofErr w:type="gramStart"/>
      <w:r w:rsidRPr="00D47BFC">
        <w:rPr>
          <w:rFonts w:cs="Times New Roman"/>
          <w:szCs w:val="24"/>
        </w:rPr>
        <w:t>akan</w:t>
      </w:r>
      <w:proofErr w:type="gramEnd"/>
      <w:r w:rsidRPr="00D47BFC">
        <w:rPr>
          <w:rFonts w:cs="Times New Roman"/>
          <w:szCs w:val="24"/>
        </w:rPr>
        <w:t xml:space="preserve"> bisa mengambil keputusan dengan baik. Begitupun sebaliknya, jika konsumen tidak mampu untuk mendapatkan dan menerjemahkan informasi yang didapat maka </w:t>
      </w:r>
      <w:proofErr w:type="gramStart"/>
      <w:r w:rsidRPr="00D47BFC">
        <w:rPr>
          <w:rFonts w:cs="Times New Roman"/>
          <w:szCs w:val="24"/>
        </w:rPr>
        <w:t>akan</w:t>
      </w:r>
      <w:proofErr w:type="gramEnd"/>
      <w:r w:rsidRPr="00D47BFC">
        <w:rPr>
          <w:rFonts w:cs="Times New Roman"/>
          <w:szCs w:val="24"/>
        </w:rPr>
        <w:t xml:space="preserve"> kesulitan dalam</w:t>
      </w:r>
      <w:r w:rsidRPr="00D47BFC">
        <w:rPr>
          <w:rFonts w:cs="Times New Roman"/>
          <w:szCs w:val="24"/>
          <w:lang w:val="id-ID"/>
        </w:rPr>
        <w:t xml:space="preserve"> menentukan sikap yang tepat dalam</w:t>
      </w:r>
      <w:r w:rsidRPr="00D47BFC">
        <w:rPr>
          <w:rFonts w:cs="Times New Roman"/>
          <w:szCs w:val="24"/>
        </w:rPr>
        <w:t xml:space="preserve"> pengambilan keputusan untuk memenuhi kebutuhanny</w:t>
      </w:r>
      <w:r>
        <w:rPr>
          <w:rFonts w:cs="Times New Roman"/>
          <w:szCs w:val="24"/>
          <w:lang w:val="id-ID"/>
        </w:rPr>
        <w:t xml:space="preserve">a. Tentunya, </w:t>
      </w:r>
      <w:r w:rsidRPr="00D47BFC">
        <w:rPr>
          <w:rFonts w:cs="Times New Roman"/>
          <w:szCs w:val="24"/>
          <w:lang w:val="id-ID"/>
        </w:rPr>
        <w:t xml:space="preserve">perusahaan harus memperhatikan faktor </w:t>
      </w:r>
      <w:r w:rsidRPr="00D47BFC">
        <w:rPr>
          <w:rFonts w:cs="Times New Roman"/>
          <w:i/>
          <w:szCs w:val="24"/>
          <w:lang w:val="id-ID"/>
        </w:rPr>
        <w:t>lost in translation</w:t>
      </w:r>
      <w:r w:rsidRPr="00D47BFC">
        <w:rPr>
          <w:rFonts w:cs="Times New Roman"/>
          <w:szCs w:val="24"/>
          <w:lang w:val="id-ID"/>
        </w:rPr>
        <w:t xml:space="preserve"> (distorsi atau pergeseran makna kata yang sebenarnya yang diakibatkan penerjemahan yang salah) karena calon konsumen </w:t>
      </w:r>
      <w:r>
        <w:rPr>
          <w:rFonts w:cs="Times New Roman"/>
          <w:szCs w:val="24"/>
        </w:rPr>
        <w:t xml:space="preserve">dan </w:t>
      </w:r>
      <w:r w:rsidRPr="00D47BFC">
        <w:rPr>
          <w:rFonts w:cs="Times New Roman"/>
          <w:szCs w:val="24"/>
          <w:lang w:val="id-ID"/>
        </w:rPr>
        <w:t>atau konsumen yang dituju sebagian besar adalah para wisatawan asing yang memiliki bahasa serta budaya yang berbeda.</w:t>
      </w:r>
      <w:r w:rsidRPr="00D47BFC">
        <w:rPr>
          <w:rFonts w:cs="Times New Roman"/>
          <w:szCs w:val="24"/>
        </w:rPr>
        <w:t xml:space="preserve"> </w:t>
      </w:r>
      <w:r w:rsidRPr="00D47BFC">
        <w:rPr>
          <w:rFonts w:cs="Times New Roman"/>
          <w:szCs w:val="24"/>
          <w:lang w:val="id-ID"/>
        </w:rPr>
        <w:lastRenderedPageBreak/>
        <w:t>Bauran</w:t>
      </w:r>
      <w:r w:rsidRPr="00D47BFC">
        <w:rPr>
          <w:rFonts w:cs="Times New Roman"/>
          <w:szCs w:val="24"/>
        </w:rPr>
        <w:t xml:space="preserve"> komunikasi sangat berperan penting dalam perusahaan memasarkan produknya (barang dan jasa). Manajer harus memahami tiap</w:t>
      </w:r>
      <w:r w:rsidRPr="00D47BFC">
        <w:rPr>
          <w:rFonts w:cs="Times New Roman"/>
          <w:szCs w:val="24"/>
          <w:lang w:val="id-ID"/>
        </w:rPr>
        <w:t xml:space="preserve"> bauran </w:t>
      </w:r>
      <w:r w:rsidRPr="00D47BFC">
        <w:rPr>
          <w:rFonts w:cs="Times New Roman"/>
          <w:szCs w:val="24"/>
        </w:rPr>
        <w:t>komunikasi yang dipakai dalam berinteraksi dengan calon konsumen maupun konsumen agar</w:t>
      </w:r>
      <w:r w:rsidRPr="00D47BFC">
        <w:rPr>
          <w:rFonts w:cs="Times New Roman"/>
          <w:szCs w:val="24"/>
          <w:lang w:val="id-ID"/>
        </w:rPr>
        <w:t xml:space="preserve"> terciptanya</w:t>
      </w:r>
      <w:r w:rsidRPr="00D47BFC">
        <w:rPr>
          <w:rFonts w:cs="Times New Roman"/>
          <w:szCs w:val="24"/>
        </w:rPr>
        <w:t xml:space="preserve"> efisiensi dan efektivitas dalam memasarkan produk</w:t>
      </w:r>
      <w:r w:rsidRPr="00D47BFC">
        <w:rPr>
          <w:rFonts w:cs="Times New Roman"/>
          <w:szCs w:val="24"/>
          <w:lang w:val="id-ID"/>
        </w:rPr>
        <w:t xml:space="preserve"> atau jasa, serta bisa</w:t>
      </w:r>
      <w:r w:rsidRPr="00D47BFC">
        <w:rPr>
          <w:rFonts w:cs="Times New Roman"/>
          <w:szCs w:val="24"/>
        </w:rPr>
        <w:t xml:space="preserve"> diterima oleh konsumen sehingga menyebabkan semakin luasnya pangsa pasar dan dibarengi dengan keuntungan yang semakin </w:t>
      </w:r>
      <w:proofErr w:type="gramStart"/>
      <w:r w:rsidRPr="00D47BFC">
        <w:rPr>
          <w:rFonts w:cs="Times New Roman"/>
          <w:szCs w:val="24"/>
        </w:rPr>
        <w:t>meningkat .</w:t>
      </w:r>
      <w:proofErr w:type="gramEnd"/>
    </w:p>
    <w:p w:rsidR="008E0252" w:rsidRDefault="008E0252" w:rsidP="00D27FAA">
      <w:pPr>
        <w:spacing w:after="90"/>
        <w:ind w:left="720" w:firstLine="720"/>
        <w:jc w:val="both"/>
        <w:rPr>
          <w:rFonts w:cs="Times New Roman"/>
          <w:i/>
          <w:szCs w:val="24"/>
          <w:lang w:val="id-ID"/>
        </w:rPr>
      </w:pPr>
      <w:r w:rsidRPr="00D47BFC">
        <w:rPr>
          <w:rFonts w:cs="Times New Roman"/>
          <w:szCs w:val="24"/>
        </w:rPr>
        <w:t>Berdasarkan urai</w:t>
      </w:r>
      <w:r w:rsidRPr="00D47BFC">
        <w:rPr>
          <w:rFonts w:cs="Times New Roman"/>
          <w:szCs w:val="24"/>
          <w:lang w:val="id-ID"/>
        </w:rPr>
        <w:t>a</w:t>
      </w:r>
      <w:r>
        <w:rPr>
          <w:rFonts w:cs="Times New Roman"/>
          <w:szCs w:val="24"/>
        </w:rPr>
        <w:t>n yang telah disampaikan</w:t>
      </w:r>
      <w:r w:rsidRPr="00D47BFC">
        <w:rPr>
          <w:rFonts w:cs="Times New Roman"/>
          <w:szCs w:val="24"/>
          <w:lang w:val="id-ID"/>
        </w:rPr>
        <w:t>,</w:t>
      </w:r>
      <w:r w:rsidR="00A521CE">
        <w:rPr>
          <w:rFonts w:cs="Times New Roman"/>
          <w:szCs w:val="24"/>
        </w:rPr>
        <w:t xml:space="preserve"> </w:t>
      </w:r>
      <w:r w:rsidRPr="00D47BFC">
        <w:rPr>
          <w:rFonts w:cs="Times New Roman"/>
          <w:szCs w:val="24"/>
        </w:rPr>
        <w:t>komunikasi pemasaran dihadapkan pada permasalahan mengenai</w:t>
      </w:r>
      <w:r w:rsidRPr="00D47BFC">
        <w:rPr>
          <w:rFonts w:cs="Times New Roman"/>
          <w:szCs w:val="24"/>
          <w:lang w:val="id-ID"/>
        </w:rPr>
        <w:t xml:space="preserve"> pengambilan keputusan oleh calon konsumen</w:t>
      </w:r>
      <w:r>
        <w:rPr>
          <w:rFonts w:cs="Times New Roman"/>
          <w:szCs w:val="24"/>
        </w:rPr>
        <w:t xml:space="preserve"> dan konsumen</w:t>
      </w:r>
      <w:r w:rsidRPr="00D47BFC">
        <w:rPr>
          <w:rFonts w:cs="Times New Roman"/>
          <w:szCs w:val="24"/>
          <w:lang w:val="id-ID"/>
        </w:rPr>
        <w:t xml:space="preserve"> </w:t>
      </w:r>
      <w:r>
        <w:rPr>
          <w:rFonts w:cs="Times New Roman"/>
          <w:szCs w:val="24"/>
        </w:rPr>
        <w:t>dalam menafsirkan informasi-</w:t>
      </w:r>
      <w:r w:rsidRPr="00D47BFC">
        <w:rPr>
          <w:rFonts w:cs="Times New Roman"/>
          <w:szCs w:val="24"/>
        </w:rPr>
        <w:t>informasi yang diperoleh dari</w:t>
      </w:r>
      <w:r w:rsidRPr="00D47BFC">
        <w:rPr>
          <w:rFonts w:cs="Times New Roman"/>
          <w:szCs w:val="24"/>
          <w:lang w:val="id-ID"/>
        </w:rPr>
        <w:t xml:space="preserve"> bauran </w:t>
      </w:r>
      <w:r w:rsidRPr="00D47BFC">
        <w:rPr>
          <w:rFonts w:cs="Times New Roman"/>
          <w:szCs w:val="24"/>
        </w:rPr>
        <w:t>komunikasi</w:t>
      </w:r>
      <w:r w:rsidRPr="00D47BFC">
        <w:rPr>
          <w:rFonts w:cs="Times New Roman"/>
          <w:szCs w:val="24"/>
          <w:lang w:val="id-ID"/>
        </w:rPr>
        <w:t>. Hal ini diakibatkan oleh perusahaan atau konsumen yang memiliki persepsi berbeda dalam berkomunikasi sehingga</w:t>
      </w:r>
      <w:r>
        <w:rPr>
          <w:rFonts w:cs="Times New Roman"/>
          <w:szCs w:val="24"/>
        </w:rPr>
        <w:t>,</w:t>
      </w:r>
      <w:r w:rsidRPr="00D47BFC">
        <w:rPr>
          <w:rFonts w:cs="Times New Roman"/>
          <w:szCs w:val="24"/>
          <w:lang w:val="id-ID"/>
        </w:rPr>
        <w:t xml:space="preserve"> menyebabkan informasi yang disampaikan kurang maksimal atau terjadi </w:t>
      </w:r>
      <w:r w:rsidRPr="00D47BFC">
        <w:rPr>
          <w:rFonts w:cs="Times New Roman"/>
          <w:i/>
          <w:szCs w:val="24"/>
          <w:lang w:val="id-ID"/>
        </w:rPr>
        <w:t>lost in translation.</w:t>
      </w:r>
    </w:p>
    <w:p w:rsidR="008E0252" w:rsidRDefault="008E0252" w:rsidP="00D27FAA">
      <w:pPr>
        <w:spacing w:after="90"/>
        <w:ind w:left="720" w:firstLine="720"/>
        <w:jc w:val="both"/>
        <w:rPr>
          <w:rFonts w:cs="Times New Roman"/>
          <w:szCs w:val="24"/>
          <w:lang w:val="id-ID"/>
        </w:rPr>
      </w:pPr>
      <w:r w:rsidRPr="00D47BFC">
        <w:rPr>
          <w:rFonts w:cs="Times New Roman"/>
          <w:szCs w:val="24"/>
        </w:rPr>
        <w:t>Dalam penelitian ini yang menjadi objek penelitian adalah PT L</w:t>
      </w:r>
      <w:r w:rsidRPr="00D47BFC">
        <w:rPr>
          <w:rFonts w:cs="Times New Roman"/>
          <w:szCs w:val="24"/>
          <w:lang w:val="id-ID"/>
        </w:rPr>
        <w:t xml:space="preserve">ili </w:t>
      </w:r>
      <w:r w:rsidRPr="00D47BFC">
        <w:rPr>
          <w:rFonts w:cs="Times New Roman"/>
          <w:i/>
          <w:szCs w:val="24"/>
          <w:lang w:val="id-ID"/>
        </w:rPr>
        <w:t>Consultant</w:t>
      </w:r>
      <w:r w:rsidRPr="00D47BFC">
        <w:rPr>
          <w:rFonts w:cs="Times New Roman"/>
          <w:szCs w:val="24"/>
          <w:lang w:val="id-ID"/>
        </w:rPr>
        <w:t xml:space="preserve"> Lombok</w:t>
      </w:r>
      <w:r w:rsidRPr="00D47BFC">
        <w:rPr>
          <w:rFonts w:cs="Times New Roman"/>
          <w:i/>
          <w:szCs w:val="24"/>
          <w:lang w:val="id-ID"/>
        </w:rPr>
        <w:t xml:space="preserve"> </w:t>
      </w:r>
      <w:r w:rsidRPr="00D47BFC">
        <w:rPr>
          <w:rFonts w:cs="Times New Roman"/>
          <w:szCs w:val="24"/>
        </w:rPr>
        <w:t>yang didirikan pada tanggal 17 Juli 2009 yang berlokasi di jalan Adisucipto Pertokoan Griya Elen Mataram.</w:t>
      </w:r>
      <w:r w:rsidRPr="00D47BFC">
        <w:rPr>
          <w:rFonts w:cs="Times New Roman"/>
          <w:szCs w:val="24"/>
          <w:lang w:val="id-ID"/>
        </w:rPr>
        <w:t xml:space="preserve"> Perusahaan ini bergerak di bidang jasa dimana jasa yang ditawarkan antara lain : jasa konsultan dibidang ekonomi diantaranya jasa pembuatan laporan keuangan perusahaan, perpajakan serta membantu klien dalam pencatat</w:t>
      </w:r>
      <w:r w:rsidR="000A7362">
        <w:rPr>
          <w:rFonts w:cs="Times New Roman"/>
          <w:szCs w:val="24"/>
          <w:lang w:val="id-ID"/>
        </w:rPr>
        <w:t>an-</w:t>
      </w:r>
      <w:r w:rsidRPr="00D47BFC">
        <w:rPr>
          <w:rFonts w:cs="Times New Roman"/>
          <w:szCs w:val="24"/>
          <w:lang w:val="id-ID"/>
        </w:rPr>
        <w:t xml:space="preserve">pencatatan transakasi akuntansi dan </w:t>
      </w:r>
      <w:r w:rsidR="00FB58C0">
        <w:rPr>
          <w:rFonts w:cs="Times New Roman"/>
          <w:szCs w:val="24"/>
          <w:lang w:val="id-ID"/>
        </w:rPr>
        <w:t>di</w:t>
      </w:r>
      <w:r w:rsidRPr="00D47BFC">
        <w:rPr>
          <w:rFonts w:cs="Times New Roman"/>
          <w:szCs w:val="24"/>
          <w:lang w:val="id-ID"/>
        </w:rPr>
        <w:t xml:space="preserve">bidang hukum dapat berupa memberi bantuan hukum </w:t>
      </w:r>
      <w:r w:rsidR="00FB58C0">
        <w:rPr>
          <w:rFonts w:cs="Times New Roman"/>
          <w:szCs w:val="24"/>
          <w:lang w:val="id-ID"/>
        </w:rPr>
        <w:t>dalam menyelesaikan sengketa-</w:t>
      </w:r>
      <w:r w:rsidR="000A7362">
        <w:rPr>
          <w:rFonts w:cs="Times New Roman"/>
          <w:szCs w:val="24"/>
        </w:rPr>
        <w:t>s</w:t>
      </w:r>
      <w:r w:rsidR="000A7362">
        <w:rPr>
          <w:rFonts w:cs="Times New Roman"/>
          <w:szCs w:val="24"/>
          <w:lang w:val="id-ID"/>
        </w:rPr>
        <w:t>engketa yang di</w:t>
      </w:r>
      <w:r w:rsidRPr="00D47BFC">
        <w:rPr>
          <w:rFonts w:cs="Times New Roman"/>
          <w:szCs w:val="24"/>
          <w:lang w:val="id-ID"/>
        </w:rPr>
        <w:t xml:space="preserve">hadapi oleh setiap kliennya, jasa pembuatan pasport, visa dan kartu ijin tinggal sementara (kitas) serta pengurusan untuk penanaman modal asing dan domestik. </w:t>
      </w:r>
      <w:r w:rsidR="000A7362">
        <w:rPr>
          <w:rFonts w:cs="Times New Roman"/>
          <w:szCs w:val="24"/>
          <w:lang w:val="id-ID"/>
        </w:rPr>
        <w:t xml:space="preserve">Dimana, </w:t>
      </w:r>
      <w:r w:rsidRPr="00D47BFC">
        <w:rPr>
          <w:rFonts w:cs="Times New Roman"/>
          <w:szCs w:val="24"/>
          <w:lang w:val="id-ID"/>
        </w:rPr>
        <w:t>yang menjadi konsumen atau kliennya sebagian besar adalah para warga negara asing yang sedang berwisata dan atau melakukan bisnis di Lombok. Oleh sebab itu</w:t>
      </w:r>
      <w:r w:rsidR="000A7362">
        <w:rPr>
          <w:rFonts w:cs="Times New Roman"/>
          <w:szCs w:val="24"/>
        </w:rPr>
        <w:t>,</w:t>
      </w:r>
      <w:r w:rsidRPr="00D47BFC">
        <w:rPr>
          <w:rFonts w:cs="Times New Roman"/>
          <w:szCs w:val="24"/>
          <w:lang w:val="id-ID"/>
        </w:rPr>
        <w:t xml:space="preserve"> peneliti tertarik melakukan penelitian di </w:t>
      </w:r>
      <w:r w:rsidRPr="00D47BFC">
        <w:rPr>
          <w:rFonts w:cs="Times New Roman"/>
          <w:szCs w:val="24"/>
        </w:rPr>
        <w:t>PT L</w:t>
      </w:r>
      <w:r w:rsidRPr="00D47BFC">
        <w:rPr>
          <w:rFonts w:cs="Times New Roman"/>
          <w:szCs w:val="24"/>
          <w:lang w:val="id-ID"/>
        </w:rPr>
        <w:t xml:space="preserve">ili </w:t>
      </w:r>
      <w:r w:rsidRPr="00D47BFC">
        <w:rPr>
          <w:rFonts w:cs="Times New Roman"/>
          <w:i/>
          <w:szCs w:val="24"/>
          <w:lang w:val="id-ID"/>
        </w:rPr>
        <w:t>Consultant</w:t>
      </w:r>
      <w:r w:rsidRPr="00D47BFC">
        <w:rPr>
          <w:rFonts w:cs="Times New Roman"/>
          <w:szCs w:val="24"/>
          <w:lang w:val="id-ID"/>
        </w:rPr>
        <w:t xml:space="preserve"> Lombok karena warga negara asing memiliki budaya yang berbeda dengan masyarakat lokal sehingga dalam mengkomunikasikan sesuatu tentu harus mengikuti budaya mereka agar mudah dipahami. </w:t>
      </w:r>
    </w:p>
    <w:p w:rsidR="008E0252" w:rsidRDefault="008E0252" w:rsidP="00D27FAA">
      <w:pPr>
        <w:spacing w:after="90"/>
        <w:ind w:left="720" w:firstLine="720"/>
        <w:jc w:val="both"/>
        <w:rPr>
          <w:rFonts w:cs="Times New Roman"/>
          <w:szCs w:val="24"/>
          <w:lang w:val="id-ID"/>
        </w:rPr>
      </w:pPr>
      <w:r w:rsidRPr="00D47BFC">
        <w:rPr>
          <w:rFonts w:cs="Times New Roman"/>
          <w:szCs w:val="24"/>
          <w:lang w:val="id-ID"/>
        </w:rPr>
        <w:t>Berikut ini adalah data jumlah warga negara asing yang datang ke lombok dalam kurun waktu lima tahun dari tahun 2008 – 2012.</w:t>
      </w:r>
    </w:p>
    <w:p w:rsidR="00DF0A61" w:rsidRPr="00DF0A61" w:rsidRDefault="008E0252" w:rsidP="00E21335">
      <w:pPr>
        <w:spacing w:after="90"/>
        <w:jc w:val="center"/>
        <w:rPr>
          <w:rFonts w:cs="Times New Roman"/>
          <w:b/>
          <w:color w:val="000000" w:themeColor="text1"/>
          <w:szCs w:val="24"/>
        </w:rPr>
      </w:pPr>
      <w:r w:rsidRPr="00DF0A61">
        <w:rPr>
          <w:rFonts w:cs="Times New Roman"/>
          <w:b/>
          <w:color w:val="000000" w:themeColor="text1"/>
          <w:szCs w:val="24"/>
        </w:rPr>
        <w:t xml:space="preserve">Tabel </w:t>
      </w:r>
      <w:r w:rsidRPr="00DF0A61">
        <w:rPr>
          <w:rFonts w:cs="Times New Roman"/>
          <w:b/>
          <w:color w:val="000000" w:themeColor="text1"/>
          <w:szCs w:val="24"/>
        </w:rPr>
        <w:fldChar w:fldCharType="begin"/>
      </w:r>
      <w:r w:rsidRPr="00DF0A61">
        <w:rPr>
          <w:rFonts w:cs="Times New Roman"/>
          <w:b/>
          <w:color w:val="000000" w:themeColor="text1"/>
          <w:szCs w:val="24"/>
        </w:rPr>
        <w:instrText xml:space="preserve"> SEQ Tabel \* ARABIC </w:instrText>
      </w:r>
      <w:r w:rsidRPr="00DF0A61">
        <w:rPr>
          <w:rFonts w:cs="Times New Roman"/>
          <w:b/>
          <w:color w:val="000000" w:themeColor="text1"/>
          <w:szCs w:val="24"/>
        </w:rPr>
        <w:fldChar w:fldCharType="separate"/>
      </w:r>
      <w:r w:rsidR="00BD16A6">
        <w:rPr>
          <w:rFonts w:cs="Times New Roman"/>
          <w:b/>
          <w:noProof/>
          <w:color w:val="000000" w:themeColor="text1"/>
          <w:szCs w:val="24"/>
        </w:rPr>
        <w:t>1</w:t>
      </w:r>
      <w:r w:rsidRPr="00DF0A61">
        <w:rPr>
          <w:rFonts w:cs="Times New Roman"/>
          <w:b/>
          <w:color w:val="000000" w:themeColor="text1"/>
          <w:szCs w:val="24"/>
        </w:rPr>
        <w:fldChar w:fldCharType="end"/>
      </w:r>
      <w:r w:rsidRPr="00DF0A61">
        <w:rPr>
          <w:rFonts w:cs="Times New Roman"/>
          <w:b/>
          <w:color w:val="000000" w:themeColor="text1"/>
          <w:szCs w:val="24"/>
        </w:rPr>
        <w:t>.</w:t>
      </w:r>
    </w:p>
    <w:p w:rsidR="008E0252" w:rsidRPr="00DF0A61" w:rsidRDefault="008E0252" w:rsidP="00E21335">
      <w:pPr>
        <w:spacing w:after="90"/>
        <w:jc w:val="center"/>
        <w:rPr>
          <w:rFonts w:cs="Times New Roman"/>
          <w:b/>
          <w:szCs w:val="24"/>
          <w:lang w:val="id-ID"/>
        </w:rPr>
      </w:pPr>
      <w:r w:rsidRPr="00DF0A61">
        <w:rPr>
          <w:rFonts w:cs="Times New Roman"/>
          <w:b/>
          <w:color w:val="000000" w:themeColor="text1"/>
          <w:szCs w:val="24"/>
          <w:lang w:val="id-ID"/>
        </w:rPr>
        <w:t>Jumlah wisatawan mancanegara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3678"/>
      </w:tblGrid>
      <w:tr w:rsidR="008E0252" w:rsidRPr="00D47BFC" w:rsidTr="00E21335">
        <w:trPr>
          <w:trHeight w:val="394"/>
          <w:jc w:val="center"/>
        </w:trPr>
        <w:tc>
          <w:tcPr>
            <w:tcW w:w="1971" w:type="dxa"/>
            <w:tcBorders>
              <w:top w:val="single" w:sz="4" w:space="0" w:color="auto"/>
              <w:bottom w:val="single" w:sz="4" w:space="0" w:color="auto"/>
            </w:tcBorders>
            <w:vAlign w:val="center"/>
          </w:tcPr>
          <w:p w:rsidR="008E0252" w:rsidRPr="007E2CBF" w:rsidRDefault="008E0252" w:rsidP="007E2CBF">
            <w:pPr>
              <w:pStyle w:val="ListParagraph"/>
              <w:spacing w:after="90" w:line="240" w:lineRule="auto"/>
              <w:ind w:left="0"/>
              <w:jc w:val="center"/>
              <w:rPr>
                <w:rFonts w:ascii="Times New Roman" w:hAnsi="Times New Roman" w:cs="Times New Roman"/>
                <w:b/>
                <w:sz w:val="20"/>
                <w:szCs w:val="20"/>
                <w:lang w:val="id-ID"/>
              </w:rPr>
            </w:pPr>
            <w:r w:rsidRPr="007E2CBF">
              <w:rPr>
                <w:rFonts w:ascii="Times New Roman" w:hAnsi="Times New Roman" w:cs="Times New Roman"/>
                <w:b/>
                <w:sz w:val="20"/>
                <w:szCs w:val="20"/>
                <w:lang w:val="id-ID"/>
              </w:rPr>
              <w:t>Tahun</w:t>
            </w:r>
          </w:p>
        </w:tc>
        <w:tc>
          <w:tcPr>
            <w:tcW w:w="3678" w:type="dxa"/>
            <w:tcBorders>
              <w:top w:val="single" w:sz="4" w:space="0" w:color="auto"/>
              <w:bottom w:val="single" w:sz="4" w:space="0" w:color="auto"/>
            </w:tcBorders>
            <w:vAlign w:val="center"/>
          </w:tcPr>
          <w:p w:rsidR="008E0252" w:rsidRPr="007E2CBF" w:rsidRDefault="008E0252" w:rsidP="007E2CBF">
            <w:pPr>
              <w:pStyle w:val="ListParagraph"/>
              <w:spacing w:after="90" w:line="240" w:lineRule="auto"/>
              <w:ind w:left="0"/>
              <w:jc w:val="center"/>
              <w:rPr>
                <w:rFonts w:ascii="Times New Roman" w:hAnsi="Times New Roman" w:cs="Times New Roman"/>
                <w:b/>
                <w:sz w:val="20"/>
                <w:szCs w:val="20"/>
                <w:lang w:val="id-ID"/>
              </w:rPr>
            </w:pPr>
            <w:r w:rsidRPr="007E2CBF">
              <w:rPr>
                <w:rFonts w:ascii="Times New Roman" w:hAnsi="Times New Roman" w:cs="Times New Roman"/>
                <w:b/>
                <w:sz w:val="20"/>
                <w:szCs w:val="20"/>
                <w:lang w:val="id-ID"/>
              </w:rPr>
              <w:t>Jumlah Wisatawan Mancanegara</w:t>
            </w:r>
          </w:p>
        </w:tc>
      </w:tr>
      <w:tr w:rsidR="008E0252" w:rsidRPr="00D47BFC" w:rsidTr="00E21335">
        <w:trPr>
          <w:trHeight w:val="394"/>
          <w:jc w:val="center"/>
        </w:trPr>
        <w:tc>
          <w:tcPr>
            <w:tcW w:w="1971" w:type="dxa"/>
            <w:tcBorders>
              <w:top w:val="single" w:sz="4" w:space="0" w:color="auto"/>
            </w:tcBorders>
            <w:vAlign w:val="center"/>
          </w:tcPr>
          <w:p w:rsidR="008E0252" w:rsidRPr="007E2CBF" w:rsidRDefault="008E0252" w:rsidP="007E2CBF">
            <w:pPr>
              <w:pStyle w:val="ListParagraph"/>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2008</w:t>
            </w:r>
          </w:p>
        </w:tc>
        <w:tc>
          <w:tcPr>
            <w:tcW w:w="3678" w:type="dxa"/>
            <w:tcBorders>
              <w:top w:val="single" w:sz="4" w:space="0" w:color="auto"/>
            </w:tcBorders>
            <w:vAlign w:val="center"/>
          </w:tcPr>
          <w:p w:rsidR="008E0252" w:rsidRPr="007E2CBF" w:rsidRDefault="008E0252" w:rsidP="007E2CBF">
            <w:pPr>
              <w:pStyle w:val="ListParagraph"/>
              <w:tabs>
                <w:tab w:val="left" w:pos="728"/>
                <w:tab w:val="center" w:pos="1731"/>
              </w:tabs>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 xml:space="preserve">213.926 </w:t>
            </w:r>
          </w:p>
        </w:tc>
      </w:tr>
      <w:tr w:rsidR="008E0252" w:rsidRPr="00D47BFC" w:rsidTr="00E21335">
        <w:trPr>
          <w:trHeight w:val="394"/>
          <w:jc w:val="center"/>
        </w:trPr>
        <w:tc>
          <w:tcPr>
            <w:tcW w:w="1971" w:type="dxa"/>
            <w:vAlign w:val="center"/>
          </w:tcPr>
          <w:p w:rsidR="008E0252" w:rsidRPr="007E2CBF" w:rsidRDefault="008E0252" w:rsidP="007E2CBF">
            <w:pPr>
              <w:pStyle w:val="ListParagraph"/>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2009</w:t>
            </w:r>
          </w:p>
        </w:tc>
        <w:tc>
          <w:tcPr>
            <w:tcW w:w="3678" w:type="dxa"/>
            <w:vAlign w:val="center"/>
          </w:tcPr>
          <w:p w:rsidR="008E0252" w:rsidRPr="007E2CBF" w:rsidRDefault="008E0252" w:rsidP="007E2CBF">
            <w:pPr>
              <w:pStyle w:val="ListParagraph"/>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 xml:space="preserve">232.252 </w:t>
            </w:r>
          </w:p>
        </w:tc>
      </w:tr>
      <w:tr w:rsidR="008E0252" w:rsidRPr="00D47BFC" w:rsidTr="00E21335">
        <w:trPr>
          <w:trHeight w:val="394"/>
          <w:jc w:val="center"/>
        </w:trPr>
        <w:tc>
          <w:tcPr>
            <w:tcW w:w="1971" w:type="dxa"/>
            <w:vAlign w:val="center"/>
          </w:tcPr>
          <w:p w:rsidR="008E0252" w:rsidRPr="007E2CBF" w:rsidRDefault="008E0252" w:rsidP="007E2CBF">
            <w:pPr>
              <w:pStyle w:val="ListParagraph"/>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2010</w:t>
            </w:r>
          </w:p>
        </w:tc>
        <w:tc>
          <w:tcPr>
            <w:tcW w:w="3678" w:type="dxa"/>
            <w:vAlign w:val="center"/>
          </w:tcPr>
          <w:p w:rsidR="008E0252" w:rsidRPr="007E2CBF" w:rsidRDefault="008E0252" w:rsidP="007E2CBF">
            <w:pPr>
              <w:pStyle w:val="ListParagraph"/>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282</w:t>
            </w:r>
            <w:r w:rsidRPr="007E2CBF">
              <w:rPr>
                <w:rFonts w:ascii="Times New Roman" w:hAnsi="Times New Roman" w:cs="Times New Roman"/>
                <w:sz w:val="20"/>
                <w:szCs w:val="20"/>
              </w:rPr>
              <w:t>.</w:t>
            </w:r>
            <w:r w:rsidRPr="007E2CBF">
              <w:rPr>
                <w:rFonts w:ascii="Times New Roman" w:hAnsi="Times New Roman" w:cs="Times New Roman"/>
                <w:sz w:val="20"/>
                <w:szCs w:val="20"/>
                <w:lang w:val="id-ID"/>
              </w:rPr>
              <w:t>161</w:t>
            </w:r>
          </w:p>
        </w:tc>
      </w:tr>
      <w:tr w:rsidR="008E0252" w:rsidRPr="00D47BFC" w:rsidTr="00E21335">
        <w:trPr>
          <w:trHeight w:val="394"/>
          <w:jc w:val="center"/>
        </w:trPr>
        <w:tc>
          <w:tcPr>
            <w:tcW w:w="1971" w:type="dxa"/>
            <w:vAlign w:val="center"/>
          </w:tcPr>
          <w:p w:rsidR="008E0252" w:rsidRPr="007E2CBF" w:rsidRDefault="008E0252" w:rsidP="007E2CBF">
            <w:pPr>
              <w:pStyle w:val="ListParagraph"/>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2011</w:t>
            </w:r>
          </w:p>
        </w:tc>
        <w:tc>
          <w:tcPr>
            <w:tcW w:w="3678" w:type="dxa"/>
            <w:vAlign w:val="center"/>
          </w:tcPr>
          <w:p w:rsidR="008E0252" w:rsidRPr="007E2CBF" w:rsidRDefault="008E0252" w:rsidP="007E2CBF">
            <w:pPr>
              <w:pStyle w:val="ListParagraph"/>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364.196</w:t>
            </w:r>
          </w:p>
        </w:tc>
      </w:tr>
      <w:tr w:rsidR="008E0252" w:rsidRPr="00D47BFC" w:rsidTr="00E21335">
        <w:trPr>
          <w:trHeight w:val="394"/>
          <w:jc w:val="center"/>
        </w:trPr>
        <w:tc>
          <w:tcPr>
            <w:tcW w:w="1971" w:type="dxa"/>
            <w:tcBorders>
              <w:bottom w:val="single" w:sz="4" w:space="0" w:color="auto"/>
            </w:tcBorders>
            <w:vAlign w:val="center"/>
          </w:tcPr>
          <w:p w:rsidR="008E0252" w:rsidRPr="007E2CBF" w:rsidRDefault="008E0252" w:rsidP="007E2CBF">
            <w:pPr>
              <w:pStyle w:val="ListParagraph"/>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2012</w:t>
            </w:r>
          </w:p>
        </w:tc>
        <w:tc>
          <w:tcPr>
            <w:tcW w:w="3678" w:type="dxa"/>
            <w:tcBorders>
              <w:bottom w:val="single" w:sz="4" w:space="0" w:color="auto"/>
            </w:tcBorders>
            <w:vAlign w:val="center"/>
          </w:tcPr>
          <w:p w:rsidR="008E0252" w:rsidRPr="007E2CBF" w:rsidRDefault="008E0252" w:rsidP="007E2CBF">
            <w:pPr>
              <w:pStyle w:val="ListParagraph"/>
              <w:spacing w:after="90" w:line="240" w:lineRule="auto"/>
              <w:ind w:left="0"/>
              <w:jc w:val="center"/>
              <w:rPr>
                <w:rFonts w:ascii="Times New Roman" w:hAnsi="Times New Roman" w:cs="Times New Roman"/>
                <w:sz w:val="20"/>
                <w:szCs w:val="20"/>
                <w:lang w:val="id-ID"/>
              </w:rPr>
            </w:pPr>
            <w:r w:rsidRPr="007E2CBF">
              <w:rPr>
                <w:rFonts w:ascii="Times New Roman" w:hAnsi="Times New Roman" w:cs="Times New Roman"/>
                <w:sz w:val="20"/>
                <w:szCs w:val="20"/>
                <w:lang w:val="id-ID"/>
              </w:rPr>
              <w:t>411.073</w:t>
            </w:r>
          </w:p>
        </w:tc>
      </w:tr>
    </w:tbl>
    <w:p w:rsidR="008E0252" w:rsidRPr="00D47BFC" w:rsidRDefault="008E0252" w:rsidP="00E21335">
      <w:pPr>
        <w:spacing w:after="90" w:line="240" w:lineRule="auto"/>
        <w:rPr>
          <w:rFonts w:cs="Times New Roman"/>
          <w:sz w:val="20"/>
          <w:szCs w:val="20"/>
          <w:lang w:val="id-ID"/>
        </w:rPr>
      </w:pPr>
      <w:r>
        <w:rPr>
          <w:rFonts w:cs="Times New Roman"/>
          <w:i/>
          <w:szCs w:val="24"/>
        </w:rPr>
        <w:t xml:space="preserve">                             </w:t>
      </w:r>
      <w:r w:rsidR="00E21335">
        <w:rPr>
          <w:rFonts w:cs="Times New Roman"/>
          <w:i/>
          <w:szCs w:val="24"/>
        </w:rPr>
        <w:t xml:space="preserve">  </w:t>
      </w:r>
      <w:r w:rsidRPr="00D47BFC">
        <w:rPr>
          <w:rFonts w:cs="Times New Roman"/>
          <w:sz w:val="20"/>
          <w:szCs w:val="20"/>
          <w:lang w:val="id-ID"/>
        </w:rPr>
        <w:t>Sumber : Disbupar NTB. 2012</w:t>
      </w:r>
    </w:p>
    <w:p w:rsidR="008E0252" w:rsidRPr="00D47BFC" w:rsidRDefault="008E0252" w:rsidP="00D27FAA">
      <w:pPr>
        <w:spacing w:after="90" w:line="240" w:lineRule="auto"/>
        <w:jc w:val="both"/>
        <w:rPr>
          <w:rFonts w:cs="Times New Roman"/>
          <w:i/>
          <w:szCs w:val="24"/>
          <w:lang w:val="id-ID"/>
        </w:rPr>
      </w:pPr>
    </w:p>
    <w:p w:rsidR="00DF0A61" w:rsidRDefault="008E0252" w:rsidP="00DF0A61">
      <w:pPr>
        <w:spacing w:after="90" w:line="240" w:lineRule="auto"/>
        <w:ind w:left="720" w:firstLine="720"/>
        <w:jc w:val="both"/>
        <w:rPr>
          <w:rFonts w:eastAsia="Times New Roman" w:cs="Times New Roman"/>
          <w:szCs w:val="24"/>
          <w:lang w:val="id-ID"/>
        </w:rPr>
      </w:pPr>
      <w:r w:rsidRPr="00D47BFC">
        <w:rPr>
          <w:rFonts w:cs="Times New Roman"/>
          <w:szCs w:val="24"/>
          <w:lang w:val="id-ID"/>
        </w:rPr>
        <w:lastRenderedPageBreak/>
        <w:t xml:space="preserve">Adanya peningkatan yang cukup signifikan pada tingkat kunjungan wisatawan asing di Lombok menjelaskan bahwa Lombok adalah tempat wisata yang bagus dan nyaman untuk dikunjungi. Dimana warga negara asing yang mendominasi datang ke Lombok adalah warga dari negara Australia dan sisanya dari negara Jerman, Belanda, Prancis, Kanada, Amerika Serikat. Rusia dan dari Asia yaitu Malaysia, Singapura, Jepang serta Cina. Selain berlibur dan menikmati keindahan alam warga negara asing juga melakukan suatu kegiatan bisnis dengan berinvestasi. Berdasarkan data dari Dinas Kebudayaan dan Pariwisata NTB, </w:t>
      </w:r>
      <w:r w:rsidRPr="00D47BFC">
        <w:rPr>
          <w:rFonts w:eastAsia="Times New Roman" w:cs="Times New Roman"/>
          <w:szCs w:val="24"/>
          <w:lang w:val="id-ID"/>
        </w:rPr>
        <w:t>nil</w:t>
      </w:r>
      <w:r w:rsidRPr="00D47BFC">
        <w:rPr>
          <w:rFonts w:eastAsia="Times New Roman" w:cs="Times New Roman"/>
          <w:szCs w:val="24"/>
        </w:rPr>
        <w:t>a</w:t>
      </w:r>
      <w:r w:rsidRPr="00D47BFC">
        <w:rPr>
          <w:rFonts w:eastAsia="Times New Roman" w:cs="Times New Roman"/>
          <w:szCs w:val="24"/>
          <w:lang w:val="id-ID"/>
        </w:rPr>
        <w:t xml:space="preserve">i realisasi investasi untuk penanaman modal baik domestik maupun asing di Nusa Tenggara Barat  dalam lima tahun terakhir </w:t>
      </w:r>
      <w:r w:rsidR="000A7362">
        <w:rPr>
          <w:rFonts w:eastAsia="Times New Roman" w:cs="Times New Roman"/>
          <w:szCs w:val="24"/>
          <w:lang w:val="id-ID"/>
        </w:rPr>
        <w:t>sebagai berikut</w:t>
      </w:r>
      <w:r w:rsidRPr="00D47BFC">
        <w:rPr>
          <w:rFonts w:eastAsia="Times New Roman" w:cs="Times New Roman"/>
          <w:szCs w:val="24"/>
          <w:lang w:val="id-ID"/>
        </w:rPr>
        <w:t>:</w:t>
      </w:r>
    </w:p>
    <w:p w:rsidR="00DF0A61" w:rsidRPr="00DF0A61" w:rsidRDefault="008E0252" w:rsidP="00DF0A61">
      <w:pPr>
        <w:spacing w:after="90" w:line="240" w:lineRule="auto"/>
        <w:jc w:val="center"/>
        <w:rPr>
          <w:rFonts w:eastAsia="Times New Roman" w:cs="Times New Roman"/>
          <w:b/>
          <w:szCs w:val="24"/>
          <w:lang w:val="id-ID"/>
        </w:rPr>
      </w:pPr>
      <w:r w:rsidRPr="00DF0A61">
        <w:rPr>
          <w:rFonts w:cs="Times New Roman"/>
          <w:b/>
          <w:color w:val="000000" w:themeColor="text1"/>
          <w:szCs w:val="24"/>
        </w:rPr>
        <w:t xml:space="preserve">Tabel </w:t>
      </w:r>
      <w:r w:rsidRPr="00DF0A61">
        <w:rPr>
          <w:rFonts w:cs="Times New Roman"/>
          <w:b/>
          <w:color w:val="000000" w:themeColor="text1"/>
          <w:szCs w:val="24"/>
        </w:rPr>
        <w:fldChar w:fldCharType="begin"/>
      </w:r>
      <w:r w:rsidRPr="00DF0A61">
        <w:rPr>
          <w:rFonts w:cs="Times New Roman"/>
          <w:b/>
          <w:color w:val="000000" w:themeColor="text1"/>
          <w:szCs w:val="24"/>
        </w:rPr>
        <w:instrText xml:space="preserve"> SEQ Tabel \* ARABIC </w:instrText>
      </w:r>
      <w:r w:rsidRPr="00DF0A61">
        <w:rPr>
          <w:rFonts w:cs="Times New Roman"/>
          <w:b/>
          <w:color w:val="000000" w:themeColor="text1"/>
          <w:szCs w:val="24"/>
        </w:rPr>
        <w:fldChar w:fldCharType="separate"/>
      </w:r>
      <w:r w:rsidR="00BD16A6">
        <w:rPr>
          <w:rFonts w:cs="Times New Roman"/>
          <w:b/>
          <w:noProof/>
          <w:color w:val="000000" w:themeColor="text1"/>
          <w:szCs w:val="24"/>
        </w:rPr>
        <w:t>2</w:t>
      </w:r>
      <w:r w:rsidRPr="00DF0A61">
        <w:rPr>
          <w:rFonts w:cs="Times New Roman"/>
          <w:b/>
          <w:color w:val="000000" w:themeColor="text1"/>
          <w:szCs w:val="24"/>
        </w:rPr>
        <w:fldChar w:fldCharType="end"/>
      </w:r>
      <w:r w:rsidRPr="00DF0A61">
        <w:rPr>
          <w:rFonts w:cs="Times New Roman"/>
          <w:b/>
          <w:color w:val="000000" w:themeColor="text1"/>
          <w:szCs w:val="24"/>
        </w:rPr>
        <w:t>.</w:t>
      </w:r>
    </w:p>
    <w:p w:rsidR="008E0252" w:rsidRPr="00DF0A61" w:rsidRDefault="008E0252" w:rsidP="00DF0A61">
      <w:pPr>
        <w:pStyle w:val="Caption"/>
        <w:spacing w:after="90"/>
        <w:jc w:val="center"/>
        <w:rPr>
          <w:rFonts w:ascii="Times New Roman" w:eastAsia="Times New Roman" w:hAnsi="Times New Roman" w:cs="Times New Roman"/>
          <w:b/>
          <w:i w:val="0"/>
          <w:color w:val="000000" w:themeColor="text1"/>
          <w:sz w:val="24"/>
          <w:szCs w:val="24"/>
          <w:lang w:val="id-ID"/>
        </w:rPr>
      </w:pPr>
      <w:r w:rsidRPr="00DF0A61">
        <w:rPr>
          <w:rFonts w:ascii="Times New Roman" w:hAnsi="Times New Roman" w:cs="Times New Roman"/>
          <w:b/>
          <w:i w:val="0"/>
          <w:color w:val="000000" w:themeColor="text1"/>
          <w:sz w:val="24"/>
          <w:szCs w:val="24"/>
        </w:rPr>
        <w:t>Realisasi investasi PMDN dan PMA di NTB Tahun 2008 – 2012</w:t>
      </w:r>
    </w:p>
    <w:tbl>
      <w:tblPr>
        <w:tblStyle w:val="TableGrid"/>
        <w:tblW w:w="74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92"/>
        <w:gridCol w:w="1252"/>
        <w:gridCol w:w="1087"/>
        <w:gridCol w:w="990"/>
        <w:gridCol w:w="2610"/>
      </w:tblGrid>
      <w:tr w:rsidR="008E0252" w:rsidRPr="00D47BFC" w:rsidTr="005872D5">
        <w:trPr>
          <w:trHeight w:val="595"/>
          <w:tblHeader/>
          <w:jc w:val="center"/>
        </w:trPr>
        <w:tc>
          <w:tcPr>
            <w:tcW w:w="534" w:type="dxa"/>
            <w:vMerge w:val="restart"/>
            <w:tcBorders>
              <w:top w:val="single" w:sz="4" w:space="0" w:color="auto"/>
            </w:tcBorders>
            <w:vAlign w:val="center"/>
          </w:tcPr>
          <w:p w:rsidR="008E0252" w:rsidRPr="005872D5" w:rsidRDefault="008E0252" w:rsidP="00D27FAA">
            <w:pPr>
              <w:spacing w:after="90"/>
              <w:jc w:val="center"/>
              <w:rPr>
                <w:rFonts w:ascii="Times New Roman" w:hAnsi="Times New Roman" w:cs="Times New Roman"/>
                <w:b/>
                <w:sz w:val="20"/>
                <w:szCs w:val="20"/>
                <w:lang w:val="id-ID"/>
              </w:rPr>
            </w:pPr>
            <w:r w:rsidRPr="005872D5">
              <w:rPr>
                <w:rFonts w:ascii="Times New Roman" w:hAnsi="Times New Roman" w:cs="Times New Roman"/>
                <w:b/>
                <w:sz w:val="20"/>
                <w:szCs w:val="20"/>
                <w:lang w:val="id-ID"/>
              </w:rPr>
              <w:t>No</w:t>
            </w:r>
          </w:p>
        </w:tc>
        <w:tc>
          <w:tcPr>
            <w:tcW w:w="992" w:type="dxa"/>
            <w:vMerge w:val="restart"/>
            <w:tcBorders>
              <w:top w:val="single" w:sz="4" w:space="0" w:color="auto"/>
            </w:tcBorders>
            <w:vAlign w:val="center"/>
          </w:tcPr>
          <w:p w:rsidR="008E0252" w:rsidRPr="005872D5" w:rsidRDefault="008E0252" w:rsidP="00D27FAA">
            <w:pPr>
              <w:spacing w:after="90"/>
              <w:jc w:val="center"/>
              <w:rPr>
                <w:rFonts w:ascii="Times New Roman" w:hAnsi="Times New Roman" w:cs="Times New Roman"/>
                <w:b/>
                <w:sz w:val="20"/>
                <w:szCs w:val="20"/>
                <w:lang w:val="id-ID"/>
              </w:rPr>
            </w:pPr>
            <w:r w:rsidRPr="005872D5">
              <w:rPr>
                <w:rFonts w:ascii="Times New Roman" w:hAnsi="Times New Roman" w:cs="Times New Roman"/>
                <w:b/>
                <w:sz w:val="20"/>
                <w:szCs w:val="20"/>
                <w:lang w:val="id-ID"/>
              </w:rPr>
              <w:t>Tahun</w:t>
            </w:r>
          </w:p>
        </w:tc>
        <w:tc>
          <w:tcPr>
            <w:tcW w:w="3329" w:type="dxa"/>
            <w:gridSpan w:val="3"/>
            <w:tcBorders>
              <w:top w:val="single" w:sz="4" w:space="0" w:color="auto"/>
              <w:bottom w:val="single" w:sz="4" w:space="0" w:color="auto"/>
            </w:tcBorders>
            <w:vAlign w:val="center"/>
          </w:tcPr>
          <w:p w:rsidR="008E0252" w:rsidRPr="005872D5" w:rsidRDefault="008E0252" w:rsidP="00D27FAA">
            <w:pPr>
              <w:spacing w:after="90"/>
              <w:jc w:val="center"/>
              <w:rPr>
                <w:rFonts w:ascii="Times New Roman" w:hAnsi="Times New Roman" w:cs="Times New Roman"/>
                <w:b/>
                <w:sz w:val="20"/>
                <w:szCs w:val="20"/>
                <w:lang w:val="id-ID"/>
              </w:rPr>
            </w:pPr>
            <w:r w:rsidRPr="005872D5">
              <w:rPr>
                <w:rFonts w:ascii="Times New Roman" w:hAnsi="Times New Roman" w:cs="Times New Roman"/>
                <w:b/>
                <w:sz w:val="20"/>
                <w:szCs w:val="20"/>
                <w:lang w:val="id-ID"/>
              </w:rPr>
              <w:t>Jumlah perusahaan</w:t>
            </w:r>
          </w:p>
        </w:tc>
        <w:tc>
          <w:tcPr>
            <w:tcW w:w="2610" w:type="dxa"/>
            <w:vMerge w:val="restart"/>
            <w:tcBorders>
              <w:top w:val="single" w:sz="4" w:space="0" w:color="auto"/>
            </w:tcBorders>
            <w:vAlign w:val="center"/>
          </w:tcPr>
          <w:p w:rsidR="008E0252" w:rsidRPr="005872D5" w:rsidRDefault="008E0252" w:rsidP="00D27FAA">
            <w:pPr>
              <w:spacing w:after="90"/>
              <w:jc w:val="center"/>
              <w:rPr>
                <w:rFonts w:ascii="Times New Roman" w:hAnsi="Times New Roman" w:cs="Times New Roman"/>
                <w:b/>
                <w:sz w:val="20"/>
                <w:szCs w:val="20"/>
                <w:lang w:val="id-ID"/>
              </w:rPr>
            </w:pPr>
            <w:r w:rsidRPr="005872D5">
              <w:rPr>
                <w:rFonts w:ascii="Times New Roman" w:hAnsi="Times New Roman" w:cs="Times New Roman"/>
                <w:b/>
                <w:sz w:val="20"/>
                <w:szCs w:val="20"/>
                <w:lang w:val="id-ID"/>
              </w:rPr>
              <w:t>Realisasi investasi Rp.(000)</w:t>
            </w:r>
          </w:p>
        </w:tc>
      </w:tr>
      <w:tr w:rsidR="008E0252" w:rsidRPr="00D47BFC" w:rsidTr="005872D5">
        <w:trPr>
          <w:trHeight w:val="265"/>
          <w:tblHeader/>
          <w:jc w:val="center"/>
        </w:trPr>
        <w:tc>
          <w:tcPr>
            <w:tcW w:w="534" w:type="dxa"/>
            <w:vMerge/>
            <w:tcBorders>
              <w:bottom w:val="single" w:sz="4" w:space="0" w:color="auto"/>
            </w:tcBorders>
          </w:tcPr>
          <w:p w:rsidR="008E0252" w:rsidRPr="005872D5" w:rsidRDefault="008E0252" w:rsidP="00D27FAA">
            <w:pPr>
              <w:spacing w:after="90"/>
              <w:jc w:val="both"/>
              <w:rPr>
                <w:rFonts w:ascii="Times New Roman" w:hAnsi="Times New Roman" w:cs="Times New Roman"/>
                <w:b/>
                <w:sz w:val="20"/>
                <w:szCs w:val="20"/>
                <w:lang w:val="id-ID"/>
              </w:rPr>
            </w:pPr>
          </w:p>
        </w:tc>
        <w:tc>
          <w:tcPr>
            <w:tcW w:w="992" w:type="dxa"/>
            <w:vMerge/>
            <w:tcBorders>
              <w:bottom w:val="single" w:sz="4" w:space="0" w:color="auto"/>
            </w:tcBorders>
          </w:tcPr>
          <w:p w:rsidR="008E0252" w:rsidRPr="005872D5" w:rsidRDefault="008E0252" w:rsidP="00D27FAA">
            <w:pPr>
              <w:spacing w:after="90"/>
              <w:jc w:val="both"/>
              <w:rPr>
                <w:rFonts w:ascii="Times New Roman" w:hAnsi="Times New Roman" w:cs="Times New Roman"/>
                <w:b/>
                <w:sz w:val="20"/>
                <w:szCs w:val="20"/>
                <w:lang w:val="id-ID"/>
              </w:rPr>
            </w:pPr>
          </w:p>
        </w:tc>
        <w:tc>
          <w:tcPr>
            <w:tcW w:w="1252" w:type="dxa"/>
            <w:tcBorders>
              <w:top w:val="single" w:sz="4" w:space="0" w:color="auto"/>
              <w:bottom w:val="single" w:sz="4" w:space="0" w:color="auto"/>
            </w:tcBorders>
          </w:tcPr>
          <w:p w:rsidR="008E0252" w:rsidRPr="005872D5" w:rsidRDefault="008E0252" w:rsidP="00D27FAA">
            <w:pPr>
              <w:spacing w:after="90"/>
              <w:jc w:val="center"/>
              <w:rPr>
                <w:rFonts w:ascii="Times New Roman" w:hAnsi="Times New Roman" w:cs="Times New Roman"/>
                <w:b/>
                <w:sz w:val="20"/>
                <w:szCs w:val="20"/>
                <w:lang w:val="id-ID"/>
              </w:rPr>
            </w:pPr>
            <w:r w:rsidRPr="005872D5">
              <w:rPr>
                <w:rFonts w:ascii="Times New Roman" w:hAnsi="Times New Roman" w:cs="Times New Roman"/>
                <w:b/>
                <w:sz w:val="20"/>
                <w:szCs w:val="20"/>
                <w:lang w:val="id-ID"/>
              </w:rPr>
              <w:t>Domestik</w:t>
            </w:r>
          </w:p>
        </w:tc>
        <w:tc>
          <w:tcPr>
            <w:tcW w:w="1087" w:type="dxa"/>
            <w:tcBorders>
              <w:top w:val="single" w:sz="4" w:space="0" w:color="auto"/>
              <w:bottom w:val="single" w:sz="4" w:space="0" w:color="auto"/>
            </w:tcBorders>
          </w:tcPr>
          <w:p w:rsidR="008E0252" w:rsidRPr="005872D5" w:rsidRDefault="008E0252" w:rsidP="00D27FAA">
            <w:pPr>
              <w:spacing w:after="90"/>
              <w:jc w:val="center"/>
              <w:rPr>
                <w:rFonts w:ascii="Times New Roman" w:hAnsi="Times New Roman" w:cs="Times New Roman"/>
                <w:b/>
                <w:sz w:val="20"/>
                <w:szCs w:val="20"/>
                <w:lang w:val="id-ID"/>
              </w:rPr>
            </w:pPr>
            <w:r w:rsidRPr="005872D5">
              <w:rPr>
                <w:rFonts w:ascii="Times New Roman" w:hAnsi="Times New Roman" w:cs="Times New Roman"/>
                <w:b/>
                <w:sz w:val="20"/>
                <w:szCs w:val="20"/>
                <w:lang w:val="id-ID"/>
              </w:rPr>
              <w:t>Asing</w:t>
            </w:r>
          </w:p>
        </w:tc>
        <w:tc>
          <w:tcPr>
            <w:tcW w:w="990" w:type="dxa"/>
            <w:tcBorders>
              <w:top w:val="single" w:sz="4" w:space="0" w:color="auto"/>
              <w:bottom w:val="single" w:sz="4" w:space="0" w:color="auto"/>
            </w:tcBorders>
          </w:tcPr>
          <w:p w:rsidR="008E0252" w:rsidRPr="005872D5" w:rsidRDefault="008E0252" w:rsidP="00D27FAA">
            <w:pPr>
              <w:spacing w:after="90"/>
              <w:jc w:val="center"/>
              <w:rPr>
                <w:rFonts w:ascii="Times New Roman" w:hAnsi="Times New Roman" w:cs="Times New Roman"/>
                <w:b/>
                <w:sz w:val="20"/>
                <w:szCs w:val="20"/>
                <w:lang w:val="id-ID"/>
              </w:rPr>
            </w:pPr>
            <w:r w:rsidRPr="005872D5">
              <w:rPr>
                <w:rFonts w:ascii="Times New Roman" w:hAnsi="Times New Roman" w:cs="Times New Roman"/>
                <w:b/>
                <w:sz w:val="20"/>
                <w:szCs w:val="20"/>
                <w:lang w:val="id-ID"/>
              </w:rPr>
              <w:t>Total</w:t>
            </w:r>
          </w:p>
        </w:tc>
        <w:tc>
          <w:tcPr>
            <w:tcW w:w="2610" w:type="dxa"/>
            <w:vMerge/>
            <w:tcBorders>
              <w:bottom w:val="single" w:sz="4" w:space="0" w:color="auto"/>
            </w:tcBorders>
          </w:tcPr>
          <w:p w:rsidR="008E0252" w:rsidRPr="005872D5" w:rsidRDefault="008E0252" w:rsidP="00D27FAA">
            <w:pPr>
              <w:spacing w:after="90"/>
              <w:jc w:val="both"/>
              <w:rPr>
                <w:rFonts w:ascii="Times New Roman" w:hAnsi="Times New Roman" w:cs="Times New Roman"/>
                <w:b/>
                <w:sz w:val="20"/>
                <w:szCs w:val="20"/>
                <w:lang w:val="id-ID"/>
              </w:rPr>
            </w:pPr>
          </w:p>
        </w:tc>
      </w:tr>
      <w:tr w:rsidR="008E0252" w:rsidRPr="00D47BFC" w:rsidTr="005872D5">
        <w:trPr>
          <w:trHeight w:val="295"/>
          <w:jc w:val="center"/>
        </w:trPr>
        <w:tc>
          <w:tcPr>
            <w:tcW w:w="534" w:type="dxa"/>
            <w:tcBorders>
              <w:top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1</w:t>
            </w:r>
          </w:p>
        </w:tc>
        <w:tc>
          <w:tcPr>
            <w:tcW w:w="992" w:type="dxa"/>
            <w:tcBorders>
              <w:top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2008</w:t>
            </w:r>
          </w:p>
        </w:tc>
        <w:tc>
          <w:tcPr>
            <w:tcW w:w="1252" w:type="dxa"/>
            <w:tcBorders>
              <w:top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1</w:t>
            </w:r>
          </w:p>
        </w:tc>
        <w:tc>
          <w:tcPr>
            <w:tcW w:w="1087" w:type="dxa"/>
            <w:tcBorders>
              <w:top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41</w:t>
            </w:r>
          </w:p>
        </w:tc>
        <w:tc>
          <w:tcPr>
            <w:tcW w:w="990" w:type="dxa"/>
            <w:tcBorders>
              <w:top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42</w:t>
            </w:r>
          </w:p>
        </w:tc>
        <w:tc>
          <w:tcPr>
            <w:tcW w:w="2610" w:type="dxa"/>
            <w:tcBorders>
              <w:top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1.091.558.000</w:t>
            </w:r>
          </w:p>
        </w:tc>
      </w:tr>
      <w:tr w:rsidR="008E0252" w:rsidRPr="00D47BFC" w:rsidTr="005872D5">
        <w:trPr>
          <w:trHeight w:val="361"/>
          <w:jc w:val="center"/>
        </w:trPr>
        <w:tc>
          <w:tcPr>
            <w:tcW w:w="534"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2</w:t>
            </w:r>
          </w:p>
        </w:tc>
        <w:tc>
          <w:tcPr>
            <w:tcW w:w="992"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2009</w:t>
            </w:r>
          </w:p>
        </w:tc>
        <w:tc>
          <w:tcPr>
            <w:tcW w:w="1252"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1</w:t>
            </w:r>
          </w:p>
        </w:tc>
        <w:tc>
          <w:tcPr>
            <w:tcW w:w="1087"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37</w:t>
            </w:r>
          </w:p>
        </w:tc>
        <w:tc>
          <w:tcPr>
            <w:tcW w:w="990"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38</w:t>
            </w:r>
          </w:p>
        </w:tc>
        <w:tc>
          <w:tcPr>
            <w:tcW w:w="2610"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1.260.749.490</w:t>
            </w:r>
          </w:p>
        </w:tc>
      </w:tr>
      <w:tr w:rsidR="008E0252" w:rsidRPr="00D47BFC" w:rsidTr="005872D5">
        <w:trPr>
          <w:trHeight w:val="262"/>
          <w:jc w:val="center"/>
        </w:trPr>
        <w:tc>
          <w:tcPr>
            <w:tcW w:w="534"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3</w:t>
            </w:r>
          </w:p>
        </w:tc>
        <w:tc>
          <w:tcPr>
            <w:tcW w:w="992"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2010</w:t>
            </w:r>
          </w:p>
        </w:tc>
        <w:tc>
          <w:tcPr>
            <w:tcW w:w="1252"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3</w:t>
            </w:r>
          </w:p>
        </w:tc>
        <w:tc>
          <w:tcPr>
            <w:tcW w:w="1087"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35</w:t>
            </w:r>
          </w:p>
        </w:tc>
        <w:tc>
          <w:tcPr>
            <w:tcW w:w="990"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28</w:t>
            </w:r>
          </w:p>
        </w:tc>
        <w:tc>
          <w:tcPr>
            <w:tcW w:w="2610"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1.506.217.950</w:t>
            </w:r>
          </w:p>
        </w:tc>
      </w:tr>
      <w:tr w:rsidR="008E0252" w:rsidRPr="00D47BFC" w:rsidTr="005872D5">
        <w:trPr>
          <w:trHeight w:val="348"/>
          <w:jc w:val="center"/>
        </w:trPr>
        <w:tc>
          <w:tcPr>
            <w:tcW w:w="534"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4</w:t>
            </w:r>
          </w:p>
        </w:tc>
        <w:tc>
          <w:tcPr>
            <w:tcW w:w="992"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2011</w:t>
            </w:r>
          </w:p>
        </w:tc>
        <w:tc>
          <w:tcPr>
            <w:tcW w:w="1252"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7</w:t>
            </w:r>
          </w:p>
        </w:tc>
        <w:tc>
          <w:tcPr>
            <w:tcW w:w="1087"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51</w:t>
            </w:r>
          </w:p>
        </w:tc>
        <w:tc>
          <w:tcPr>
            <w:tcW w:w="990"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58</w:t>
            </w:r>
          </w:p>
        </w:tc>
        <w:tc>
          <w:tcPr>
            <w:tcW w:w="2610" w:type="dxa"/>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1.641.777.568</w:t>
            </w:r>
          </w:p>
        </w:tc>
      </w:tr>
      <w:tr w:rsidR="008E0252" w:rsidRPr="00D47BFC" w:rsidTr="005872D5">
        <w:trPr>
          <w:trHeight w:val="217"/>
          <w:jc w:val="center"/>
        </w:trPr>
        <w:tc>
          <w:tcPr>
            <w:tcW w:w="534" w:type="dxa"/>
            <w:tcBorders>
              <w:bottom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5</w:t>
            </w:r>
          </w:p>
        </w:tc>
        <w:tc>
          <w:tcPr>
            <w:tcW w:w="992" w:type="dxa"/>
            <w:tcBorders>
              <w:bottom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2012</w:t>
            </w:r>
          </w:p>
        </w:tc>
        <w:tc>
          <w:tcPr>
            <w:tcW w:w="1252" w:type="dxa"/>
            <w:tcBorders>
              <w:bottom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17</w:t>
            </w:r>
          </w:p>
        </w:tc>
        <w:tc>
          <w:tcPr>
            <w:tcW w:w="1087" w:type="dxa"/>
            <w:tcBorders>
              <w:bottom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43</w:t>
            </w:r>
          </w:p>
        </w:tc>
        <w:tc>
          <w:tcPr>
            <w:tcW w:w="990" w:type="dxa"/>
            <w:tcBorders>
              <w:bottom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60</w:t>
            </w:r>
          </w:p>
        </w:tc>
        <w:tc>
          <w:tcPr>
            <w:tcW w:w="2610" w:type="dxa"/>
            <w:tcBorders>
              <w:bottom w:val="single" w:sz="4" w:space="0" w:color="auto"/>
            </w:tcBorders>
            <w:vAlign w:val="center"/>
          </w:tcPr>
          <w:p w:rsidR="008E0252" w:rsidRPr="005872D5" w:rsidRDefault="008E0252" w:rsidP="00D27FAA">
            <w:pPr>
              <w:spacing w:after="90"/>
              <w:jc w:val="center"/>
              <w:rPr>
                <w:rFonts w:ascii="Times New Roman" w:hAnsi="Times New Roman" w:cs="Times New Roman"/>
                <w:sz w:val="20"/>
                <w:szCs w:val="20"/>
                <w:lang w:val="id-ID"/>
              </w:rPr>
            </w:pPr>
            <w:r w:rsidRPr="005872D5">
              <w:rPr>
                <w:rFonts w:ascii="Times New Roman" w:hAnsi="Times New Roman" w:cs="Times New Roman"/>
                <w:sz w:val="20"/>
                <w:szCs w:val="20"/>
                <w:lang w:val="id-ID"/>
              </w:rPr>
              <w:t>1.777.633.468</w:t>
            </w:r>
          </w:p>
        </w:tc>
      </w:tr>
    </w:tbl>
    <w:p w:rsidR="008E0252" w:rsidRPr="00AC22DB" w:rsidRDefault="005872D5" w:rsidP="00D27FAA">
      <w:pPr>
        <w:spacing w:after="90" w:line="240" w:lineRule="auto"/>
        <w:ind w:left="720"/>
        <w:jc w:val="both"/>
        <w:rPr>
          <w:rFonts w:cs="Times New Roman"/>
          <w:sz w:val="20"/>
          <w:szCs w:val="20"/>
        </w:rPr>
      </w:pPr>
      <w:r>
        <w:rPr>
          <w:rFonts w:cs="Times New Roman"/>
          <w:sz w:val="20"/>
          <w:szCs w:val="20"/>
        </w:rPr>
        <w:t xml:space="preserve">    </w:t>
      </w:r>
      <w:proofErr w:type="gramStart"/>
      <w:r w:rsidR="008E0252" w:rsidRPr="00AC22DB">
        <w:rPr>
          <w:rFonts w:cs="Times New Roman"/>
          <w:sz w:val="20"/>
          <w:szCs w:val="20"/>
        </w:rPr>
        <w:t>Sumber :</w:t>
      </w:r>
      <w:proofErr w:type="gramEnd"/>
      <w:r w:rsidR="008E0252" w:rsidRPr="00AC22DB">
        <w:rPr>
          <w:rFonts w:cs="Times New Roman"/>
          <w:sz w:val="20"/>
          <w:szCs w:val="20"/>
        </w:rPr>
        <w:t xml:space="preserve"> BPKM dan Perizinan terpadu Provionsi NTB. 2012</w:t>
      </w:r>
    </w:p>
    <w:p w:rsidR="000A7362" w:rsidRDefault="008E0252" w:rsidP="00D27FAA">
      <w:pPr>
        <w:autoSpaceDE w:val="0"/>
        <w:autoSpaceDN w:val="0"/>
        <w:adjustRightInd w:val="0"/>
        <w:spacing w:after="90" w:line="240" w:lineRule="auto"/>
        <w:ind w:left="720" w:firstLine="720"/>
        <w:jc w:val="both"/>
        <w:rPr>
          <w:rFonts w:cs="Times New Roman"/>
          <w:szCs w:val="24"/>
          <w:lang w:val="id-ID"/>
        </w:rPr>
      </w:pPr>
      <w:r>
        <w:rPr>
          <w:rFonts w:cs="Times New Roman"/>
          <w:szCs w:val="24"/>
          <w:lang w:val="id-ID"/>
        </w:rPr>
        <w:t>Dari data tabel 2</w:t>
      </w:r>
      <w:r w:rsidRPr="00D47BFC">
        <w:rPr>
          <w:rFonts w:cs="Times New Roman"/>
          <w:szCs w:val="24"/>
          <w:lang w:val="id-ID"/>
        </w:rPr>
        <w:t xml:space="preserve"> dapat kita simpulkan bahwa tingkat investasi di Lombok setiap tahunnya mengalami kenaikan selama lima tahun terakhir sebesar 13,06% </w:t>
      </w:r>
      <w:r>
        <w:rPr>
          <w:rFonts w:cs="Times New Roman"/>
          <w:szCs w:val="24"/>
          <w:lang w:val="id-ID"/>
        </w:rPr>
        <w:t>dimana ada pembagian sektor -</w:t>
      </w:r>
      <w:r w:rsidRPr="00D47BFC">
        <w:rPr>
          <w:rFonts w:cs="Times New Roman"/>
          <w:szCs w:val="24"/>
          <w:lang w:val="id-ID"/>
        </w:rPr>
        <w:t>sektor yang yang diminati oleh para  investor yaitu untuk sektor-sektor yang tersebar diberbagai bidang pembangunan ekonomi meliputi : perhotelan (37,14%), Jasa Wisata (17,86%), Perikanan dan Kelautan (10,31%), Pertanian Tanaman Pangan (0,36%), Perkebunan (2,86%), Peternakan (1,07%), Kehutanan (0,36%), Pertambangan(1,07%), Pengangkutan (1,79%), Industri (8,93%), dan Jasa Lainnya ( 18,25%). Dimana para investor rata rata investasi jangka panjang di semua sektor yang ada tetapi ada sebagian kecil yang investasi jangka pendek yaitu dengan sistem kontrak selama tiga sampai lima tahun tahun tetapi, jika dianggap menguntungkan maka para investor tersebut akan memperpanjang kontraknya untuk investasi lagi.</w:t>
      </w:r>
    </w:p>
    <w:p w:rsidR="00E920DC" w:rsidRDefault="008E0252" w:rsidP="00E920DC">
      <w:pPr>
        <w:autoSpaceDE w:val="0"/>
        <w:autoSpaceDN w:val="0"/>
        <w:adjustRightInd w:val="0"/>
        <w:spacing w:after="90" w:line="240" w:lineRule="auto"/>
        <w:ind w:left="720" w:firstLine="720"/>
        <w:jc w:val="both"/>
        <w:rPr>
          <w:rFonts w:cs="Times New Roman"/>
          <w:szCs w:val="24"/>
          <w:lang w:val="id-ID"/>
        </w:rPr>
      </w:pPr>
      <w:r w:rsidRPr="00D47BFC">
        <w:rPr>
          <w:rFonts w:cs="Times New Roman"/>
          <w:szCs w:val="24"/>
          <w:lang w:val="id-ID"/>
        </w:rPr>
        <w:t xml:space="preserve">Berdasarkan hasil wawancara dengan direktur </w:t>
      </w:r>
      <w:r w:rsidRPr="00D47BFC">
        <w:rPr>
          <w:rFonts w:cs="Times New Roman"/>
          <w:szCs w:val="24"/>
        </w:rPr>
        <w:t>PT L</w:t>
      </w:r>
      <w:r w:rsidRPr="00D47BFC">
        <w:rPr>
          <w:rFonts w:cs="Times New Roman"/>
          <w:szCs w:val="24"/>
          <w:lang w:val="id-ID"/>
        </w:rPr>
        <w:t>ili</w:t>
      </w:r>
      <w:r w:rsidRPr="00D47BFC">
        <w:rPr>
          <w:rFonts w:cs="Times New Roman"/>
          <w:i/>
          <w:szCs w:val="24"/>
          <w:lang w:val="id-ID"/>
        </w:rPr>
        <w:t xml:space="preserve"> Consultant</w:t>
      </w:r>
      <w:r w:rsidRPr="00D47BFC">
        <w:rPr>
          <w:rFonts w:cs="Times New Roman"/>
          <w:szCs w:val="24"/>
          <w:lang w:val="id-ID"/>
        </w:rPr>
        <w:t xml:space="preserve"> Lombok</w:t>
      </w:r>
      <w:r w:rsidRPr="00D47BFC">
        <w:rPr>
          <w:rFonts w:cs="Times New Roman"/>
          <w:i/>
          <w:szCs w:val="24"/>
          <w:lang w:val="id-ID"/>
        </w:rPr>
        <w:t xml:space="preserve"> </w:t>
      </w:r>
      <w:r w:rsidRPr="00D47BFC">
        <w:rPr>
          <w:rFonts w:cs="Times New Roman"/>
          <w:szCs w:val="24"/>
          <w:lang w:val="id-ID"/>
        </w:rPr>
        <w:t>mengungkap</w:t>
      </w:r>
      <w:r w:rsidR="000A7362">
        <w:rPr>
          <w:rFonts w:cs="Times New Roman"/>
          <w:szCs w:val="24"/>
          <w:lang w:val="id-ID"/>
        </w:rPr>
        <w:t>kan bahwa rata-</w:t>
      </w:r>
      <w:r w:rsidRPr="00D47BFC">
        <w:rPr>
          <w:rFonts w:cs="Times New Roman"/>
          <w:szCs w:val="24"/>
          <w:lang w:val="id-ID"/>
        </w:rPr>
        <w:t xml:space="preserve">rata konsumen lebih memilih jasa konsultan di </w:t>
      </w:r>
      <w:r w:rsidRPr="00D47BFC">
        <w:rPr>
          <w:rFonts w:cs="Times New Roman"/>
          <w:szCs w:val="24"/>
        </w:rPr>
        <w:t>PT L</w:t>
      </w:r>
      <w:r w:rsidRPr="00D47BFC">
        <w:rPr>
          <w:rFonts w:cs="Times New Roman"/>
          <w:szCs w:val="24"/>
          <w:lang w:val="id-ID"/>
        </w:rPr>
        <w:t xml:space="preserve">ili </w:t>
      </w:r>
      <w:r w:rsidRPr="00D47BFC">
        <w:rPr>
          <w:rFonts w:cs="Times New Roman"/>
          <w:i/>
          <w:szCs w:val="24"/>
          <w:lang w:val="id-ID"/>
        </w:rPr>
        <w:t>Consultant</w:t>
      </w:r>
      <w:r w:rsidRPr="00D47BFC">
        <w:rPr>
          <w:rFonts w:cs="Times New Roman"/>
          <w:szCs w:val="24"/>
          <w:lang w:val="id-ID"/>
        </w:rPr>
        <w:t xml:space="preserve"> Lombok dibandingkan dengan mengurus dokumen secara pribadi langsung ke instansi – instansi pemerintahan karena rekomendasi dari teman – teman serta keluarganya yang sudah merasa puas dengan pekerjaan yang dilakukan PT Lili </w:t>
      </w:r>
      <w:r w:rsidRPr="00D47BFC">
        <w:rPr>
          <w:rFonts w:cs="Times New Roman"/>
          <w:i/>
          <w:szCs w:val="24"/>
          <w:lang w:val="id-ID"/>
        </w:rPr>
        <w:t>Consultant</w:t>
      </w:r>
      <w:r w:rsidRPr="00D47BFC">
        <w:rPr>
          <w:rFonts w:cs="Times New Roman"/>
          <w:szCs w:val="24"/>
          <w:lang w:val="id-ID"/>
        </w:rPr>
        <w:t xml:space="preserve"> Lombok. Persentase klien yang dimiliki oleh PT Lili </w:t>
      </w:r>
      <w:r w:rsidRPr="00D47BFC">
        <w:rPr>
          <w:rFonts w:cs="Times New Roman"/>
          <w:i/>
          <w:szCs w:val="24"/>
          <w:lang w:val="id-ID"/>
        </w:rPr>
        <w:t>Consultant</w:t>
      </w:r>
      <w:r w:rsidRPr="00D47BFC">
        <w:rPr>
          <w:rFonts w:cs="Times New Roman"/>
          <w:szCs w:val="24"/>
          <w:lang w:val="id-ID"/>
        </w:rPr>
        <w:t xml:space="preserve"> Lombok yaitu 80 % warga negara asing dan sisanya 20% adalah masyarakat lokal, selain dengan pelayanan yang cepat dan ramah serta menanamkan rasa kekeluargaan pada klien - kliennya. Akan tetapi dalam menarik konsumen, promosi sangat gencar dilakukan pada saat pertama kali perusahaan dibuka dengan memanfaatkan media periklanan seperti majalah, koran dan surat ka</w:t>
      </w:r>
      <w:r>
        <w:rPr>
          <w:rFonts w:cs="Times New Roman"/>
          <w:szCs w:val="24"/>
          <w:lang w:val="id-ID"/>
        </w:rPr>
        <w:t>bar, serta ikut dalam pameran-</w:t>
      </w:r>
      <w:r w:rsidRPr="00D47BFC">
        <w:rPr>
          <w:rFonts w:cs="Times New Roman"/>
          <w:szCs w:val="24"/>
          <w:lang w:val="id-ID"/>
        </w:rPr>
        <w:t>pameran pariwisata yang diadakan oleh pemerintah NTB. Hal ini tidak bertahan lama karena</w:t>
      </w:r>
      <w:r>
        <w:rPr>
          <w:rFonts w:cs="Times New Roman"/>
          <w:szCs w:val="24"/>
        </w:rPr>
        <w:t>,</w:t>
      </w:r>
      <w:r w:rsidRPr="00D47BFC">
        <w:rPr>
          <w:rFonts w:cs="Times New Roman"/>
          <w:szCs w:val="24"/>
          <w:lang w:val="id-ID"/>
        </w:rPr>
        <w:t xml:space="preserve"> setelah perusahaan merasa puas dengan konsumen atau </w:t>
      </w:r>
      <w:r w:rsidRPr="00D47BFC">
        <w:rPr>
          <w:rFonts w:cs="Times New Roman"/>
          <w:szCs w:val="24"/>
          <w:lang w:val="id-ID"/>
        </w:rPr>
        <w:lastRenderedPageBreak/>
        <w:t>klien yang ada promosi jarang dilakukan dengan alasan menghemat biaya operasional perusahaan</w:t>
      </w:r>
      <w:r>
        <w:rPr>
          <w:rFonts w:cs="Times New Roman"/>
          <w:szCs w:val="24"/>
        </w:rPr>
        <w:t>.</w:t>
      </w:r>
      <w:r>
        <w:rPr>
          <w:rFonts w:cs="Times New Roman"/>
          <w:szCs w:val="24"/>
          <w:lang w:val="id-ID"/>
        </w:rPr>
        <w:t xml:space="preserve"> </w:t>
      </w:r>
      <w:r>
        <w:rPr>
          <w:rFonts w:cs="Times New Roman"/>
          <w:szCs w:val="24"/>
        </w:rPr>
        <w:t>B</w:t>
      </w:r>
      <w:r w:rsidRPr="00D47BFC">
        <w:rPr>
          <w:rFonts w:cs="Times New Roman"/>
          <w:szCs w:val="24"/>
          <w:lang w:val="id-ID"/>
        </w:rPr>
        <w:t>iaya yang dikeluarkan untuk promosi sangat besar tetapi</w:t>
      </w:r>
      <w:r>
        <w:rPr>
          <w:rFonts w:cs="Times New Roman"/>
          <w:szCs w:val="24"/>
        </w:rPr>
        <w:t>,</w:t>
      </w:r>
      <w:r w:rsidRPr="00D47BFC">
        <w:rPr>
          <w:rFonts w:cs="Times New Roman"/>
          <w:szCs w:val="24"/>
          <w:lang w:val="id-ID"/>
        </w:rPr>
        <w:t xml:space="preserve"> perusahaan tidak pernah melakukan evaluasi terhadap bauran komunikasi pemasaran yang dilakukan misalnya</w:t>
      </w:r>
      <w:r>
        <w:rPr>
          <w:rFonts w:cs="Times New Roman"/>
          <w:szCs w:val="24"/>
        </w:rPr>
        <w:t>,</w:t>
      </w:r>
      <w:r w:rsidRPr="00D47BFC">
        <w:rPr>
          <w:rFonts w:cs="Times New Roman"/>
          <w:szCs w:val="24"/>
          <w:lang w:val="id-ID"/>
        </w:rPr>
        <w:t xml:space="preserve"> dengan </w:t>
      </w:r>
      <w:proofErr w:type="gramStart"/>
      <w:r w:rsidRPr="00D47BFC">
        <w:rPr>
          <w:rFonts w:cs="Times New Roman"/>
          <w:szCs w:val="24"/>
          <w:lang w:val="id-ID"/>
        </w:rPr>
        <w:t>melihat</w:t>
      </w:r>
      <w:r>
        <w:rPr>
          <w:rFonts w:cs="Times New Roman"/>
          <w:szCs w:val="24"/>
          <w:lang w:val="id-ID"/>
        </w:rPr>
        <w:t xml:space="preserve">  seberapa</w:t>
      </w:r>
      <w:proofErr w:type="gramEnd"/>
      <w:r>
        <w:rPr>
          <w:rFonts w:cs="Times New Roman"/>
          <w:szCs w:val="24"/>
          <w:lang w:val="id-ID"/>
        </w:rPr>
        <w:t xml:space="preserve"> banyak klien yang di</w:t>
      </w:r>
      <w:r w:rsidRPr="00D47BFC">
        <w:rPr>
          <w:rFonts w:cs="Times New Roman"/>
          <w:szCs w:val="24"/>
          <w:lang w:val="id-ID"/>
        </w:rPr>
        <w:t xml:space="preserve">dapat melalui periklanan atau bauran komunikasi pemasaran yang lainnya. </w:t>
      </w:r>
    </w:p>
    <w:p w:rsidR="00E920DC" w:rsidRDefault="008E0252" w:rsidP="00E920DC">
      <w:pPr>
        <w:autoSpaceDE w:val="0"/>
        <w:autoSpaceDN w:val="0"/>
        <w:adjustRightInd w:val="0"/>
        <w:spacing w:after="90" w:line="240" w:lineRule="auto"/>
        <w:ind w:left="720" w:firstLine="720"/>
        <w:jc w:val="both"/>
        <w:rPr>
          <w:rFonts w:cs="Times New Roman"/>
          <w:szCs w:val="24"/>
          <w:lang w:val="id-ID"/>
        </w:rPr>
      </w:pPr>
      <w:r w:rsidRPr="00D47BFC">
        <w:rPr>
          <w:rFonts w:cs="Times New Roman"/>
          <w:szCs w:val="24"/>
          <w:lang w:val="id-ID"/>
        </w:rPr>
        <w:t>Evaluasi dapat dilakukan dengan mengetahui persepsi konsumen, persepsi konsumen ad</w:t>
      </w:r>
      <w:r>
        <w:rPr>
          <w:rFonts w:cs="Times New Roman"/>
          <w:szCs w:val="24"/>
          <w:lang w:val="id-ID"/>
        </w:rPr>
        <w:t>alah proses bagaimana stimuli-</w:t>
      </w:r>
      <w:r w:rsidRPr="00D47BFC">
        <w:rPr>
          <w:rFonts w:cs="Times New Roman"/>
          <w:szCs w:val="24"/>
          <w:lang w:val="id-ID"/>
        </w:rPr>
        <w:t>stimuli itu diseleksi, diorganisasi, dan diinte</w:t>
      </w:r>
      <w:r>
        <w:rPr>
          <w:rFonts w:cs="Times New Roman"/>
          <w:szCs w:val="24"/>
          <w:lang w:val="id-ID"/>
        </w:rPr>
        <w:t xml:space="preserve">rpretasikan. </w:t>
      </w:r>
      <w:r w:rsidRPr="00D47BFC">
        <w:rPr>
          <w:rFonts w:cs="Times New Roman"/>
          <w:szCs w:val="24"/>
          <w:lang w:val="id-ID"/>
        </w:rPr>
        <w:t>Berdasarkan infor</w:t>
      </w:r>
      <w:r>
        <w:rPr>
          <w:rFonts w:cs="Times New Roman"/>
          <w:szCs w:val="24"/>
          <w:lang w:val="id-ID"/>
        </w:rPr>
        <w:t>masi dan penjelasan paragaraf-</w:t>
      </w:r>
      <w:r w:rsidRPr="00D47BFC">
        <w:rPr>
          <w:rFonts w:cs="Times New Roman"/>
          <w:szCs w:val="24"/>
          <w:lang w:val="id-ID"/>
        </w:rPr>
        <w:t>paragraf sebelumnya</w:t>
      </w:r>
      <w:r>
        <w:rPr>
          <w:rFonts w:cs="Times New Roman"/>
          <w:szCs w:val="24"/>
          <w:lang w:val="id-ID"/>
        </w:rPr>
        <w:t>.</w:t>
      </w:r>
      <w:r>
        <w:rPr>
          <w:rFonts w:cs="Times New Roman"/>
          <w:szCs w:val="24"/>
        </w:rPr>
        <w:t xml:space="preserve"> P</w:t>
      </w:r>
      <w:r>
        <w:rPr>
          <w:rFonts w:cs="Times New Roman"/>
          <w:szCs w:val="24"/>
          <w:lang w:val="id-ID"/>
        </w:rPr>
        <w:t xml:space="preserve">eneliti </w:t>
      </w:r>
      <w:r>
        <w:rPr>
          <w:rFonts w:cs="Times New Roman"/>
          <w:szCs w:val="24"/>
        </w:rPr>
        <w:t xml:space="preserve">menarik sebuah permasalahan terkait </w:t>
      </w:r>
      <w:r>
        <w:rPr>
          <w:rFonts w:cs="Times New Roman"/>
          <w:szCs w:val="24"/>
          <w:lang w:val="id-ID"/>
        </w:rPr>
        <w:t>bagaimana persepsi konsumen terhadap b</w:t>
      </w:r>
      <w:r w:rsidRPr="005A24DB">
        <w:rPr>
          <w:rFonts w:cs="Times New Roman"/>
          <w:szCs w:val="24"/>
        </w:rPr>
        <w:t>auran komunikasi</w:t>
      </w:r>
      <w:r>
        <w:rPr>
          <w:rFonts w:cs="Times New Roman"/>
          <w:szCs w:val="24"/>
          <w:lang w:val="id-ID"/>
        </w:rPr>
        <w:t xml:space="preserve"> pemasaran</w:t>
      </w:r>
      <w:r w:rsidRPr="005A24DB">
        <w:rPr>
          <w:rFonts w:cs="Times New Roman"/>
          <w:szCs w:val="24"/>
        </w:rPr>
        <w:t xml:space="preserve"> yang meliput</w:t>
      </w:r>
      <w:r w:rsidRPr="005A24DB">
        <w:rPr>
          <w:rFonts w:cs="Times New Roman"/>
          <w:szCs w:val="24"/>
          <w:lang w:val="id-ID"/>
        </w:rPr>
        <w:t>i periklanan, pelayanan</w:t>
      </w:r>
      <w:r>
        <w:rPr>
          <w:rFonts w:cs="Times New Roman"/>
          <w:szCs w:val="24"/>
          <w:lang w:val="id-ID"/>
        </w:rPr>
        <w:t xml:space="preserve"> informasi</w:t>
      </w:r>
      <w:r w:rsidRPr="005A24DB">
        <w:rPr>
          <w:rFonts w:cs="Times New Roman"/>
          <w:szCs w:val="24"/>
          <w:lang w:val="id-ID"/>
        </w:rPr>
        <w:t xml:space="preserve"> perseorangan, promosi pelayanan, pemasaran online, </w:t>
      </w:r>
      <w:proofErr w:type="gramStart"/>
      <w:r w:rsidRPr="005A24DB">
        <w:rPr>
          <w:rFonts w:cs="Times New Roman"/>
          <w:szCs w:val="24"/>
          <w:lang w:val="id-ID"/>
        </w:rPr>
        <w:t>dan  informasi</w:t>
      </w:r>
      <w:proofErr w:type="gramEnd"/>
      <w:r w:rsidRPr="005A24DB">
        <w:rPr>
          <w:rFonts w:cs="Times New Roman"/>
          <w:szCs w:val="24"/>
          <w:lang w:val="id-ID"/>
        </w:rPr>
        <w:t xml:space="preserve"> dari mulut ke mulut</w:t>
      </w:r>
      <w:r>
        <w:rPr>
          <w:rFonts w:cs="Times New Roman"/>
          <w:szCs w:val="24"/>
          <w:lang w:val="id-ID"/>
        </w:rPr>
        <w:t>/</w:t>
      </w:r>
      <w:r w:rsidRPr="005A24DB">
        <w:rPr>
          <w:rFonts w:cs="Times New Roman"/>
          <w:i/>
          <w:szCs w:val="24"/>
          <w:lang w:val="id-ID"/>
        </w:rPr>
        <w:t>word of mouth</w:t>
      </w:r>
      <w:r>
        <w:rPr>
          <w:rFonts w:cs="Times New Roman"/>
          <w:i/>
          <w:szCs w:val="24"/>
          <w:lang w:val="id-ID"/>
        </w:rPr>
        <w:t xml:space="preserve"> ?</w:t>
      </w:r>
      <w:r w:rsidRPr="005A24DB">
        <w:rPr>
          <w:rFonts w:cs="Times New Roman"/>
          <w:szCs w:val="24"/>
          <w:lang w:val="id-ID"/>
        </w:rPr>
        <w:t xml:space="preserve"> </w:t>
      </w:r>
      <w:r w:rsidR="00E920DC">
        <w:rPr>
          <w:rFonts w:cs="Times New Roman"/>
          <w:szCs w:val="24"/>
        </w:rPr>
        <w:t xml:space="preserve">. </w:t>
      </w:r>
      <w:r w:rsidR="00E920DC" w:rsidRPr="00C8340C">
        <w:rPr>
          <w:rFonts w:cs="Times New Roman"/>
          <w:szCs w:val="24"/>
        </w:rPr>
        <w:t>Adapun tujuan yang ingin dicapai dari peneli</w:t>
      </w:r>
      <w:r w:rsidR="00E920DC">
        <w:rPr>
          <w:rFonts w:cs="Times New Roman"/>
          <w:szCs w:val="24"/>
        </w:rPr>
        <w:t>tian ini adalah</w:t>
      </w:r>
      <w:r w:rsidR="00E920DC">
        <w:rPr>
          <w:rFonts w:cs="Times New Roman"/>
          <w:szCs w:val="24"/>
          <w:lang w:val="id-ID"/>
        </w:rPr>
        <w:t xml:space="preserve"> untuk m</w:t>
      </w:r>
      <w:r w:rsidR="00E920DC">
        <w:rPr>
          <w:rFonts w:cs="Times New Roman"/>
          <w:szCs w:val="24"/>
        </w:rPr>
        <w:t>engetahui</w:t>
      </w:r>
      <w:r w:rsidR="00E920DC">
        <w:rPr>
          <w:rFonts w:cs="Times New Roman"/>
          <w:szCs w:val="24"/>
          <w:lang w:val="id-ID"/>
        </w:rPr>
        <w:t xml:space="preserve"> bagaimana persepsi konsumen mengenai </w:t>
      </w:r>
      <w:r w:rsidR="00E920DC" w:rsidRPr="00E322E0">
        <w:rPr>
          <w:rFonts w:cs="Times New Roman"/>
          <w:szCs w:val="24"/>
          <w:lang w:val="id-ID"/>
        </w:rPr>
        <w:t>bauran komunikasi pemasaran yang meliputi periklanan, pelayanan perseorangan, promosi pelayanan, pemasaran online, dan informasi dari mulut ke mulut (</w:t>
      </w:r>
      <w:r w:rsidR="00E920DC" w:rsidRPr="00E322E0">
        <w:rPr>
          <w:rFonts w:cs="Times New Roman"/>
          <w:i/>
          <w:szCs w:val="24"/>
          <w:lang w:val="id-ID"/>
        </w:rPr>
        <w:t>Word Of Mouth</w:t>
      </w:r>
      <w:r w:rsidR="00E920DC">
        <w:rPr>
          <w:rFonts w:cs="Times New Roman"/>
          <w:szCs w:val="24"/>
          <w:lang w:val="id-ID"/>
        </w:rPr>
        <w:t>).</w:t>
      </w:r>
    </w:p>
    <w:p w:rsidR="008E0252" w:rsidRPr="00AC22DB" w:rsidRDefault="008E0252" w:rsidP="00E920DC">
      <w:pPr>
        <w:autoSpaceDE w:val="0"/>
        <w:autoSpaceDN w:val="0"/>
        <w:adjustRightInd w:val="0"/>
        <w:spacing w:after="90" w:line="240" w:lineRule="auto"/>
        <w:jc w:val="both"/>
        <w:rPr>
          <w:rFonts w:cs="Times New Roman"/>
          <w:szCs w:val="24"/>
        </w:rPr>
      </w:pPr>
    </w:p>
    <w:p w:rsidR="008E0252" w:rsidRPr="000A7362" w:rsidRDefault="000A7362" w:rsidP="00D27FAA">
      <w:pPr>
        <w:numPr>
          <w:ilvl w:val="0"/>
          <w:numId w:val="2"/>
        </w:numPr>
        <w:spacing w:after="90" w:line="240" w:lineRule="auto"/>
        <w:ind w:hanging="720"/>
        <w:jc w:val="both"/>
        <w:rPr>
          <w:rFonts w:cs="Times New Roman"/>
          <w:b/>
          <w:szCs w:val="24"/>
        </w:rPr>
      </w:pPr>
      <w:r w:rsidRPr="000A7362">
        <w:rPr>
          <w:rFonts w:cs="Times New Roman"/>
          <w:b/>
          <w:szCs w:val="24"/>
        </w:rPr>
        <w:t>TINJAUAN PUSTAKA</w:t>
      </w:r>
    </w:p>
    <w:p w:rsidR="002C1D31" w:rsidRPr="00F17E79" w:rsidRDefault="000A7362" w:rsidP="00D27FAA">
      <w:pPr>
        <w:numPr>
          <w:ilvl w:val="0"/>
          <w:numId w:val="3"/>
        </w:numPr>
        <w:spacing w:after="90"/>
        <w:ind w:left="1080"/>
        <w:jc w:val="both"/>
        <w:rPr>
          <w:b/>
        </w:rPr>
      </w:pPr>
      <w:r w:rsidRPr="00F17E79">
        <w:rPr>
          <w:b/>
        </w:rPr>
        <w:t>Penelitian Terdahulu</w:t>
      </w:r>
    </w:p>
    <w:p w:rsidR="000A7362" w:rsidRDefault="000A7362" w:rsidP="00D27FAA">
      <w:pPr>
        <w:pStyle w:val="ListParagraph"/>
        <w:numPr>
          <w:ilvl w:val="0"/>
          <w:numId w:val="4"/>
        </w:numPr>
        <w:spacing w:after="90" w:line="240" w:lineRule="auto"/>
        <w:jc w:val="both"/>
        <w:rPr>
          <w:rFonts w:ascii="Times New Roman" w:hAnsi="Times New Roman" w:cs="Times New Roman"/>
          <w:sz w:val="24"/>
          <w:szCs w:val="24"/>
          <w:lang w:val="id-ID"/>
        </w:rPr>
      </w:pPr>
      <w:r w:rsidRPr="000A7362">
        <w:rPr>
          <w:rFonts w:ascii="Times New Roman" w:hAnsi="Times New Roman" w:cs="Times New Roman"/>
          <w:sz w:val="24"/>
          <w:szCs w:val="24"/>
        </w:rPr>
        <w:t xml:space="preserve">Penelitian yang dilakukan oleh </w:t>
      </w:r>
      <w:sdt>
        <w:sdtPr>
          <w:rPr>
            <w:rFonts w:ascii="Times New Roman" w:hAnsi="Times New Roman" w:cs="Times New Roman"/>
            <w:sz w:val="24"/>
            <w:szCs w:val="24"/>
          </w:rPr>
          <w:id w:val="-1654672937"/>
          <w:citation/>
        </w:sdtPr>
        <w:sdtEndPr/>
        <w:sdtContent>
          <w:r w:rsidR="0096431E">
            <w:rPr>
              <w:rFonts w:ascii="Times New Roman" w:hAnsi="Times New Roman" w:cs="Times New Roman"/>
              <w:sz w:val="24"/>
              <w:szCs w:val="24"/>
            </w:rPr>
            <w:fldChar w:fldCharType="begin"/>
          </w:r>
          <w:r w:rsidR="0096431E">
            <w:rPr>
              <w:rFonts w:ascii="Times New Roman" w:hAnsi="Times New Roman" w:cs="Times New Roman"/>
              <w:sz w:val="24"/>
              <w:szCs w:val="24"/>
            </w:rPr>
            <w:instrText xml:space="preserve"> CITATION Sus11 \l 1033 </w:instrText>
          </w:r>
          <w:r w:rsidR="0096431E">
            <w:rPr>
              <w:rFonts w:ascii="Times New Roman" w:hAnsi="Times New Roman" w:cs="Times New Roman"/>
              <w:sz w:val="24"/>
              <w:szCs w:val="24"/>
            </w:rPr>
            <w:fldChar w:fldCharType="separate"/>
          </w:r>
          <w:r w:rsidR="0093536F" w:rsidRPr="0093536F">
            <w:rPr>
              <w:rFonts w:ascii="Times New Roman" w:hAnsi="Times New Roman" w:cs="Times New Roman"/>
              <w:noProof/>
              <w:sz w:val="24"/>
              <w:szCs w:val="24"/>
            </w:rPr>
            <w:t>(Susilowati, 2011)</w:t>
          </w:r>
          <w:r w:rsidR="0096431E">
            <w:rPr>
              <w:rFonts w:ascii="Times New Roman" w:hAnsi="Times New Roman" w:cs="Times New Roman"/>
              <w:sz w:val="24"/>
              <w:szCs w:val="24"/>
            </w:rPr>
            <w:fldChar w:fldCharType="end"/>
          </w:r>
        </w:sdtContent>
      </w:sdt>
      <w:r w:rsidRPr="000A7362">
        <w:rPr>
          <w:rFonts w:ascii="Times New Roman" w:hAnsi="Times New Roman" w:cs="Times New Roman"/>
          <w:sz w:val="24"/>
          <w:szCs w:val="24"/>
        </w:rPr>
        <w:t xml:space="preserve"> dalam jurnalnya yang berjudul “</w:t>
      </w:r>
      <w:r w:rsidRPr="000A7362">
        <w:rPr>
          <w:rFonts w:ascii="Times New Roman" w:hAnsi="Times New Roman" w:cs="Times New Roman"/>
          <w:i/>
          <w:sz w:val="24"/>
          <w:szCs w:val="24"/>
          <w:lang w:val="id-ID"/>
        </w:rPr>
        <w:t>P</w:t>
      </w:r>
      <w:r w:rsidRPr="000A7362">
        <w:rPr>
          <w:rFonts w:ascii="Times New Roman" w:hAnsi="Times New Roman" w:cs="Times New Roman"/>
          <w:i/>
          <w:sz w:val="24"/>
          <w:szCs w:val="24"/>
        </w:rPr>
        <w:t xml:space="preserve">engaruh </w:t>
      </w:r>
      <w:r w:rsidRPr="000A7362">
        <w:rPr>
          <w:rFonts w:ascii="Times New Roman" w:hAnsi="Times New Roman" w:cs="Times New Roman"/>
          <w:i/>
          <w:sz w:val="24"/>
          <w:szCs w:val="24"/>
          <w:lang w:val="id-ID"/>
        </w:rPr>
        <w:t>K</w:t>
      </w:r>
      <w:r w:rsidRPr="000A7362">
        <w:rPr>
          <w:rFonts w:ascii="Times New Roman" w:hAnsi="Times New Roman" w:cs="Times New Roman"/>
          <w:i/>
          <w:sz w:val="24"/>
          <w:szCs w:val="24"/>
        </w:rPr>
        <w:t xml:space="preserve">omunikasi </w:t>
      </w:r>
      <w:r w:rsidRPr="000A7362">
        <w:rPr>
          <w:rFonts w:ascii="Times New Roman" w:hAnsi="Times New Roman" w:cs="Times New Roman"/>
          <w:i/>
          <w:sz w:val="24"/>
          <w:szCs w:val="24"/>
          <w:lang w:val="id-ID"/>
        </w:rPr>
        <w:t>P</w:t>
      </w:r>
      <w:r w:rsidRPr="000A7362">
        <w:rPr>
          <w:rFonts w:ascii="Times New Roman" w:hAnsi="Times New Roman" w:cs="Times New Roman"/>
          <w:i/>
          <w:sz w:val="24"/>
          <w:szCs w:val="24"/>
        </w:rPr>
        <w:t xml:space="preserve">emasaran terhadap </w:t>
      </w:r>
      <w:r w:rsidRPr="000A7362">
        <w:rPr>
          <w:rFonts w:ascii="Times New Roman" w:hAnsi="Times New Roman" w:cs="Times New Roman"/>
          <w:i/>
          <w:sz w:val="24"/>
          <w:szCs w:val="24"/>
          <w:lang w:val="id-ID"/>
        </w:rPr>
        <w:t>K</w:t>
      </w:r>
      <w:r w:rsidRPr="000A7362">
        <w:rPr>
          <w:rFonts w:ascii="Times New Roman" w:hAnsi="Times New Roman" w:cs="Times New Roman"/>
          <w:i/>
          <w:sz w:val="24"/>
          <w:szCs w:val="24"/>
        </w:rPr>
        <w:t xml:space="preserve">eputusan </w:t>
      </w:r>
      <w:r w:rsidRPr="000A7362">
        <w:rPr>
          <w:rFonts w:ascii="Times New Roman" w:hAnsi="Times New Roman" w:cs="Times New Roman"/>
          <w:i/>
          <w:sz w:val="24"/>
          <w:szCs w:val="24"/>
          <w:lang w:val="id-ID"/>
        </w:rPr>
        <w:t>K</w:t>
      </w:r>
      <w:r w:rsidRPr="000A7362">
        <w:rPr>
          <w:rFonts w:ascii="Times New Roman" w:hAnsi="Times New Roman" w:cs="Times New Roman"/>
          <w:i/>
          <w:sz w:val="24"/>
          <w:szCs w:val="24"/>
        </w:rPr>
        <w:t xml:space="preserve">onsumen </w:t>
      </w:r>
      <w:r w:rsidRPr="000A7362">
        <w:rPr>
          <w:rFonts w:ascii="Times New Roman" w:hAnsi="Times New Roman" w:cs="Times New Roman"/>
          <w:i/>
          <w:sz w:val="24"/>
          <w:szCs w:val="24"/>
          <w:lang w:val="id-ID"/>
        </w:rPr>
        <w:t>D</w:t>
      </w:r>
      <w:r w:rsidRPr="000A7362">
        <w:rPr>
          <w:rFonts w:ascii="Times New Roman" w:hAnsi="Times New Roman" w:cs="Times New Roman"/>
          <w:i/>
          <w:sz w:val="24"/>
          <w:szCs w:val="24"/>
        </w:rPr>
        <w:t xml:space="preserve">alam </w:t>
      </w:r>
      <w:r w:rsidRPr="000A7362">
        <w:rPr>
          <w:rFonts w:ascii="Times New Roman" w:hAnsi="Times New Roman" w:cs="Times New Roman"/>
          <w:i/>
          <w:sz w:val="24"/>
          <w:szCs w:val="24"/>
          <w:lang w:val="id-ID"/>
        </w:rPr>
        <w:t>M</w:t>
      </w:r>
      <w:r w:rsidRPr="000A7362">
        <w:rPr>
          <w:rFonts w:ascii="Times New Roman" w:hAnsi="Times New Roman" w:cs="Times New Roman"/>
          <w:i/>
          <w:sz w:val="24"/>
          <w:szCs w:val="24"/>
        </w:rPr>
        <w:t xml:space="preserve">enggunakan </w:t>
      </w:r>
      <w:r w:rsidRPr="000A7362">
        <w:rPr>
          <w:rFonts w:ascii="Times New Roman" w:hAnsi="Times New Roman" w:cs="Times New Roman"/>
          <w:i/>
          <w:sz w:val="24"/>
          <w:szCs w:val="24"/>
          <w:lang w:val="id-ID"/>
        </w:rPr>
        <w:t>K</w:t>
      </w:r>
      <w:r w:rsidRPr="000A7362">
        <w:rPr>
          <w:rFonts w:ascii="Times New Roman" w:hAnsi="Times New Roman" w:cs="Times New Roman"/>
          <w:i/>
          <w:sz w:val="24"/>
          <w:szCs w:val="24"/>
        </w:rPr>
        <w:t xml:space="preserve">artu </w:t>
      </w:r>
      <w:r w:rsidRPr="000A7362">
        <w:rPr>
          <w:rFonts w:ascii="Times New Roman" w:hAnsi="Times New Roman" w:cs="Times New Roman"/>
          <w:i/>
          <w:sz w:val="24"/>
          <w:szCs w:val="24"/>
          <w:lang w:val="id-ID"/>
        </w:rPr>
        <w:t>S</w:t>
      </w:r>
      <w:r w:rsidRPr="000A7362">
        <w:rPr>
          <w:rFonts w:ascii="Times New Roman" w:hAnsi="Times New Roman" w:cs="Times New Roman"/>
          <w:i/>
          <w:sz w:val="24"/>
          <w:szCs w:val="24"/>
        </w:rPr>
        <w:t xml:space="preserve">eluler IM3 </w:t>
      </w:r>
      <w:r w:rsidRPr="000A7362">
        <w:rPr>
          <w:rFonts w:ascii="Times New Roman" w:hAnsi="Times New Roman" w:cs="Times New Roman"/>
          <w:i/>
          <w:sz w:val="24"/>
          <w:szCs w:val="24"/>
          <w:lang w:val="id-ID"/>
        </w:rPr>
        <w:t>M</w:t>
      </w:r>
      <w:r w:rsidRPr="000A7362">
        <w:rPr>
          <w:rFonts w:ascii="Times New Roman" w:hAnsi="Times New Roman" w:cs="Times New Roman"/>
          <w:i/>
          <w:sz w:val="24"/>
          <w:szCs w:val="24"/>
        </w:rPr>
        <w:t xml:space="preserve">elalui </w:t>
      </w:r>
      <w:r w:rsidRPr="000A7362">
        <w:rPr>
          <w:rFonts w:ascii="Times New Roman" w:hAnsi="Times New Roman" w:cs="Times New Roman"/>
          <w:i/>
          <w:sz w:val="24"/>
          <w:szCs w:val="24"/>
          <w:lang w:val="id-ID"/>
        </w:rPr>
        <w:t>M</w:t>
      </w:r>
      <w:r w:rsidRPr="000A7362">
        <w:rPr>
          <w:rFonts w:ascii="Times New Roman" w:hAnsi="Times New Roman" w:cs="Times New Roman"/>
          <w:i/>
          <w:sz w:val="24"/>
          <w:szCs w:val="24"/>
        </w:rPr>
        <w:t xml:space="preserve">otivasi </w:t>
      </w:r>
      <w:r w:rsidRPr="000A7362">
        <w:rPr>
          <w:rFonts w:ascii="Times New Roman" w:hAnsi="Times New Roman" w:cs="Times New Roman"/>
          <w:i/>
          <w:sz w:val="24"/>
          <w:szCs w:val="24"/>
          <w:lang w:val="id-ID"/>
        </w:rPr>
        <w:t>K</w:t>
      </w:r>
      <w:r w:rsidRPr="000A7362">
        <w:rPr>
          <w:rFonts w:ascii="Times New Roman" w:hAnsi="Times New Roman" w:cs="Times New Roman"/>
          <w:i/>
          <w:sz w:val="24"/>
          <w:szCs w:val="24"/>
        </w:rPr>
        <w:t>onsumen</w:t>
      </w:r>
      <w:r w:rsidRPr="000A7362">
        <w:rPr>
          <w:rFonts w:ascii="Times New Roman" w:hAnsi="Times New Roman" w:cs="Times New Roman"/>
          <w:sz w:val="24"/>
          <w:szCs w:val="24"/>
        </w:rPr>
        <w:t xml:space="preserve">”. Tujuan dari penelitian ini adalah untuk melihat pengaruh </w:t>
      </w:r>
      <w:proofErr w:type="gramStart"/>
      <w:r w:rsidRPr="000A7362">
        <w:rPr>
          <w:rFonts w:ascii="Times New Roman" w:hAnsi="Times New Roman" w:cs="Times New Roman"/>
          <w:sz w:val="24"/>
          <w:szCs w:val="24"/>
        </w:rPr>
        <w:t>hubungan  antara</w:t>
      </w:r>
      <w:proofErr w:type="gramEnd"/>
      <w:r w:rsidRPr="000A7362">
        <w:rPr>
          <w:rFonts w:ascii="Times New Roman" w:hAnsi="Times New Roman" w:cs="Times New Roman"/>
          <w:sz w:val="24"/>
          <w:szCs w:val="24"/>
        </w:rPr>
        <w:t xml:space="preserve"> komunikasi pemasaran dengan motivasi konsumen, komunikasi pemasaran dengan keputusan pembelian konsumen dan hubungan motivasi dengan keputusan konsumen. Jenis penelitian yang digunakan adalah deskriptif, alat analisa yang digunakan adalah teknik analisa jalur (</w:t>
      </w:r>
      <w:r w:rsidRPr="000A7362">
        <w:rPr>
          <w:rFonts w:ascii="Times New Roman" w:hAnsi="Times New Roman" w:cs="Times New Roman"/>
          <w:i/>
          <w:sz w:val="24"/>
          <w:szCs w:val="24"/>
        </w:rPr>
        <w:t>path analysis</w:t>
      </w:r>
      <w:proofErr w:type="gramStart"/>
      <w:r w:rsidRPr="000A7362">
        <w:rPr>
          <w:rFonts w:ascii="Times New Roman" w:hAnsi="Times New Roman" w:cs="Times New Roman"/>
          <w:i/>
          <w:sz w:val="24"/>
          <w:szCs w:val="24"/>
        </w:rPr>
        <w:t>)</w:t>
      </w:r>
      <w:r w:rsidRPr="000A7362">
        <w:rPr>
          <w:rFonts w:ascii="Times New Roman" w:hAnsi="Times New Roman" w:cs="Times New Roman"/>
          <w:sz w:val="24"/>
          <w:szCs w:val="24"/>
        </w:rPr>
        <w:t xml:space="preserve">  yang</w:t>
      </w:r>
      <w:proofErr w:type="gramEnd"/>
      <w:r w:rsidRPr="000A7362">
        <w:rPr>
          <w:rFonts w:ascii="Times New Roman" w:hAnsi="Times New Roman" w:cs="Times New Roman"/>
          <w:sz w:val="24"/>
          <w:szCs w:val="24"/>
        </w:rPr>
        <w:t xml:space="preserve"> dibantu dengan </w:t>
      </w:r>
      <w:r w:rsidRPr="000A7362">
        <w:rPr>
          <w:rFonts w:ascii="Times New Roman" w:hAnsi="Times New Roman" w:cs="Times New Roman"/>
          <w:i/>
          <w:sz w:val="24"/>
          <w:szCs w:val="24"/>
        </w:rPr>
        <w:t xml:space="preserve">software </w:t>
      </w:r>
      <w:r w:rsidRPr="000A7362">
        <w:rPr>
          <w:rFonts w:ascii="Times New Roman" w:hAnsi="Times New Roman" w:cs="Times New Roman"/>
          <w:sz w:val="24"/>
          <w:szCs w:val="24"/>
        </w:rPr>
        <w:t xml:space="preserve">SPSS 17,0 </w:t>
      </w:r>
      <w:r w:rsidRPr="000A7362">
        <w:rPr>
          <w:rFonts w:ascii="Times New Roman" w:hAnsi="Times New Roman" w:cs="Times New Roman"/>
          <w:i/>
          <w:sz w:val="24"/>
          <w:szCs w:val="24"/>
        </w:rPr>
        <w:t>for windows</w:t>
      </w:r>
      <w:r w:rsidRPr="000A7362">
        <w:rPr>
          <w:rFonts w:ascii="Times New Roman" w:hAnsi="Times New Roman" w:cs="Times New Roman"/>
          <w:sz w:val="24"/>
          <w:szCs w:val="24"/>
        </w:rPr>
        <w:t xml:space="preserve">. Berdasarakan nilai tersebut dapat disimpulkan bahwa hipotesis mengenai komunikasi pemasaran yang baik dapat meningkatkan motivasi konsumen dalam pembelian kartu seluler IM3.  </w:t>
      </w:r>
      <w:r w:rsidRPr="000A7362">
        <w:rPr>
          <w:rFonts w:ascii="Times New Roman" w:hAnsi="Times New Roman" w:cs="Times New Roman"/>
          <w:sz w:val="24"/>
          <w:szCs w:val="24"/>
          <w:lang w:val="id-ID"/>
        </w:rPr>
        <w:t>Hasil hipotesis 2 komunikasi pemasaran berpengaruh terhadap keputusan konsumen dengan nilai koefisien jalur komunikasi pemasaran terhadap keputusan sebesar 0,364 dengan p = 0,000. Berdasarkan nilai tersebut dapat disimpulkan bahwa hipotesis mengenai komunikasi pemasaran yang baik dapat meningkatkan keputusan konsumen dalam pembelian kartu seluler IM3.</w:t>
      </w:r>
    </w:p>
    <w:p w:rsidR="000A7362" w:rsidRDefault="00F17E79" w:rsidP="00D27FAA">
      <w:pPr>
        <w:pStyle w:val="ListParagraph"/>
        <w:numPr>
          <w:ilvl w:val="0"/>
          <w:numId w:val="4"/>
        </w:numPr>
        <w:spacing w:after="90" w:line="240" w:lineRule="auto"/>
        <w:jc w:val="both"/>
        <w:rPr>
          <w:rFonts w:ascii="Times New Roman" w:hAnsi="Times New Roman" w:cs="Times New Roman"/>
          <w:sz w:val="24"/>
          <w:szCs w:val="24"/>
        </w:rPr>
      </w:pPr>
      <w:r>
        <w:rPr>
          <w:rFonts w:ascii="Times New Roman" w:hAnsi="Times New Roman" w:cs="Times New Roman"/>
          <w:sz w:val="24"/>
          <w:szCs w:val="24"/>
        </w:rPr>
        <w:t>P</w:t>
      </w:r>
      <w:r w:rsidR="000A7362" w:rsidRPr="00C8340C">
        <w:rPr>
          <w:rFonts w:ascii="Times New Roman" w:hAnsi="Times New Roman" w:cs="Times New Roman"/>
          <w:sz w:val="24"/>
          <w:szCs w:val="24"/>
          <w:lang w:val="id-ID"/>
        </w:rPr>
        <w:t xml:space="preserve">enelitian </w:t>
      </w:r>
      <w:r w:rsidR="0096431E">
        <w:rPr>
          <w:rFonts w:ascii="Times New Roman" w:hAnsi="Times New Roman" w:cs="Times New Roman"/>
          <w:sz w:val="24"/>
          <w:szCs w:val="24"/>
          <w:lang w:val="id-ID"/>
        </w:rPr>
        <w:t xml:space="preserve">yang dilakukan </w:t>
      </w:r>
      <w:proofErr w:type="gramStart"/>
      <w:r w:rsidR="0096431E">
        <w:rPr>
          <w:rFonts w:ascii="Times New Roman" w:hAnsi="Times New Roman" w:cs="Times New Roman"/>
          <w:sz w:val="24"/>
          <w:szCs w:val="24"/>
          <w:lang w:val="id-ID"/>
        </w:rPr>
        <w:t xml:space="preserve">oleh </w:t>
      </w:r>
      <w:r w:rsidR="000A7362" w:rsidRPr="00C8340C">
        <w:rPr>
          <w:rFonts w:ascii="Times New Roman" w:hAnsi="Times New Roman" w:cs="Times New Roman"/>
          <w:sz w:val="24"/>
          <w:szCs w:val="24"/>
          <w:lang w:val="id-ID"/>
        </w:rPr>
        <w:t xml:space="preserve"> </w:t>
      </w:r>
      <w:proofErr w:type="gramEnd"/>
      <w:sdt>
        <w:sdtPr>
          <w:rPr>
            <w:rFonts w:ascii="Times New Roman" w:hAnsi="Times New Roman" w:cs="Times New Roman"/>
            <w:sz w:val="24"/>
            <w:szCs w:val="24"/>
            <w:lang w:val="id-ID"/>
          </w:rPr>
          <w:id w:val="802966715"/>
          <w:citation/>
        </w:sdtPr>
        <w:sdtEndPr/>
        <w:sdtContent>
          <w:r w:rsidR="0096431E">
            <w:rPr>
              <w:rFonts w:ascii="Times New Roman" w:hAnsi="Times New Roman" w:cs="Times New Roman"/>
              <w:sz w:val="24"/>
              <w:szCs w:val="24"/>
              <w:lang w:val="id-ID"/>
            </w:rPr>
            <w:fldChar w:fldCharType="begin"/>
          </w:r>
          <w:r w:rsidR="0096431E">
            <w:rPr>
              <w:rFonts w:ascii="Times New Roman" w:hAnsi="Times New Roman" w:cs="Times New Roman"/>
              <w:sz w:val="24"/>
              <w:szCs w:val="24"/>
            </w:rPr>
            <w:instrText xml:space="preserve"> CITATION Ari10 \l 1033 </w:instrText>
          </w:r>
          <w:r w:rsidR="0096431E">
            <w:rPr>
              <w:rFonts w:ascii="Times New Roman" w:hAnsi="Times New Roman" w:cs="Times New Roman"/>
              <w:sz w:val="24"/>
              <w:szCs w:val="24"/>
              <w:lang w:val="id-ID"/>
            </w:rPr>
            <w:fldChar w:fldCharType="separate"/>
          </w:r>
          <w:r w:rsidR="0093536F" w:rsidRPr="0093536F">
            <w:rPr>
              <w:rFonts w:ascii="Times New Roman" w:hAnsi="Times New Roman" w:cs="Times New Roman"/>
              <w:noProof/>
              <w:sz w:val="24"/>
              <w:szCs w:val="24"/>
            </w:rPr>
            <w:t>(Putra, 2010)</w:t>
          </w:r>
          <w:r w:rsidR="0096431E">
            <w:rPr>
              <w:rFonts w:ascii="Times New Roman" w:hAnsi="Times New Roman" w:cs="Times New Roman"/>
              <w:sz w:val="24"/>
              <w:szCs w:val="24"/>
              <w:lang w:val="id-ID"/>
            </w:rPr>
            <w:fldChar w:fldCharType="end"/>
          </w:r>
        </w:sdtContent>
      </w:sdt>
      <w:r w:rsidR="0096431E">
        <w:rPr>
          <w:rFonts w:ascii="Times New Roman" w:hAnsi="Times New Roman" w:cs="Times New Roman"/>
          <w:sz w:val="24"/>
          <w:szCs w:val="24"/>
        </w:rPr>
        <w:t xml:space="preserve"> </w:t>
      </w:r>
      <w:r w:rsidR="000A7362" w:rsidRPr="00C8340C">
        <w:rPr>
          <w:rFonts w:ascii="Times New Roman" w:hAnsi="Times New Roman" w:cs="Times New Roman"/>
          <w:sz w:val="24"/>
          <w:szCs w:val="24"/>
          <w:lang w:val="id-ID"/>
        </w:rPr>
        <w:t xml:space="preserve">dalam penelitianya yang berjudul “ </w:t>
      </w:r>
      <w:r w:rsidR="000A7362" w:rsidRPr="00C8340C">
        <w:rPr>
          <w:rFonts w:ascii="Times New Roman" w:hAnsi="Times New Roman" w:cs="Times New Roman"/>
          <w:i/>
          <w:sz w:val="24"/>
          <w:szCs w:val="24"/>
          <w:lang w:val="id-ID"/>
        </w:rPr>
        <w:t>Analisis Pengaruh Advertising, Personal Selling, dan Sales Promotion Produk terhadap Keputusan Pembelian pada Toko Adek Cell Padang”.</w:t>
      </w:r>
      <w:r w:rsidR="000A7362" w:rsidRPr="00C8340C">
        <w:rPr>
          <w:rFonts w:ascii="Times New Roman" w:hAnsi="Times New Roman" w:cs="Times New Roman"/>
          <w:sz w:val="24"/>
          <w:szCs w:val="24"/>
          <w:lang w:val="id-ID"/>
        </w:rPr>
        <w:t xml:space="preserve"> Tujuan penelitian ini untuk mencari hubungan (korelasi) pada masing – masing variabel bebas terhadap variabel terikat. Jenis penelitian yang digunakan adalah penelitian deskriptif, alat analisa yang digunakan adalah analisis statistik deskriptif yang dibantu dengan </w:t>
      </w:r>
      <w:r w:rsidR="000A7362" w:rsidRPr="00C8340C">
        <w:rPr>
          <w:rFonts w:ascii="Times New Roman" w:hAnsi="Times New Roman" w:cs="Times New Roman"/>
          <w:i/>
          <w:sz w:val="24"/>
          <w:szCs w:val="24"/>
          <w:lang w:val="id-ID"/>
        </w:rPr>
        <w:t>sofware SPSS 13,0 for windows</w:t>
      </w:r>
      <w:r w:rsidR="000A7362" w:rsidRPr="00C8340C">
        <w:rPr>
          <w:rFonts w:ascii="Times New Roman" w:hAnsi="Times New Roman" w:cs="Times New Roman"/>
          <w:sz w:val="24"/>
          <w:szCs w:val="24"/>
          <w:lang w:val="id-ID"/>
        </w:rPr>
        <w:t xml:space="preserve">. Kesimpulan dari penelitian ini yaitu terdapat pengaruh yang signifikan secara bersama - sama antara </w:t>
      </w:r>
      <w:r w:rsidR="000A7362" w:rsidRPr="00C8340C">
        <w:rPr>
          <w:rFonts w:ascii="Times New Roman" w:hAnsi="Times New Roman" w:cs="Times New Roman"/>
          <w:i/>
          <w:sz w:val="24"/>
          <w:szCs w:val="24"/>
          <w:lang w:val="id-ID"/>
        </w:rPr>
        <w:t>advertasing, personal selling</w:t>
      </w:r>
      <w:r w:rsidR="000A7362" w:rsidRPr="00C8340C">
        <w:rPr>
          <w:rFonts w:ascii="Times New Roman" w:hAnsi="Times New Roman" w:cs="Times New Roman"/>
          <w:sz w:val="24"/>
          <w:szCs w:val="24"/>
          <w:lang w:val="id-ID"/>
        </w:rPr>
        <w:t xml:space="preserve">, dan </w:t>
      </w:r>
      <w:r w:rsidR="000A7362" w:rsidRPr="00C8340C">
        <w:rPr>
          <w:rFonts w:ascii="Times New Roman" w:hAnsi="Times New Roman" w:cs="Times New Roman"/>
          <w:i/>
          <w:sz w:val="24"/>
          <w:szCs w:val="24"/>
          <w:lang w:val="id-ID"/>
        </w:rPr>
        <w:t>sales promotion</w:t>
      </w:r>
      <w:r w:rsidR="000A7362" w:rsidRPr="00C8340C">
        <w:rPr>
          <w:rFonts w:ascii="Times New Roman" w:hAnsi="Times New Roman" w:cs="Times New Roman"/>
          <w:sz w:val="24"/>
          <w:szCs w:val="24"/>
          <w:lang w:val="id-ID"/>
        </w:rPr>
        <w:t xml:space="preserve"> terhadap keputusan  keputusan pembelian</w:t>
      </w:r>
      <w:r>
        <w:rPr>
          <w:rFonts w:ascii="Times New Roman" w:hAnsi="Times New Roman" w:cs="Times New Roman"/>
          <w:sz w:val="24"/>
          <w:szCs w:val="24"/>
        </w:rPr>
        <w:t>.</w:t>
      </w:r>
    </w:p>
    <w:p w:rsidR="00F17E79" w:rsidRPr="00F17E79" w:rsidRDefault="00E878F0" w:rsidP="00D27FAA">
      <w:pPr>
        <w:pStyle w:val="ListParagraph"/>
        <w:numPr>
          <w:ilvl w:val="0"/>
          <w:numId w:val="4"/>
        </w:numPr>
        <w:spacing w:after="90" w:line="240" w:lineRule="auto"/>
        <w:jc w:val="both"/>
        <w:rPr>
          <w:rFonts w:ascii="Times New Roman" w:hAnsi="Times New Roman" w:cs="Times New Roman"/>
          <w:sz w:val="24"/>
          <w:szCs w:val="24"/>
        </w:rPr>
      </w:pPr>
      <w:r>
        <w:rPr>
          <w:rFonts w:ascii="Times New Roman" w:hAnsi="Times New Roman" w:cs="Times New Roman"/>
          <w:sz w:val="24"/>
          <w:szCs w:val="24"/>
        </w:rPr>
        <w:t>P</w:t>
      </w:r>
      <w:r w:rsidR="00F17E79" w:rsidRPr="00C8340C">
        <w:rPr>
          <w:rFonts w:ascii="Times New Roman" w:hAnsi="Times New Roman" w:cs="Times New Roman"/>
          <w:sz w:val="24"/>
          <w:szCs w:val="24"/>
          <w:lang w:val="id-ID"/>
        </w:rPr>
        <w:t xml:space="preserve">enelitian </w:t>
      </w:r>
      <w:r>
        <w:rPr>
          <w:rFonts w:ascii="Times New Roman" w:hAnsi="Times New Roman" w:cs="Times New Roman"/>
          <w:sz w:val="24"/>
          <w:szCs w:val="24"/>
          <w:lang w:val="id-ID"/>
        </w:rPr>
        <w:t>yang dilakukan oleh</w:t>
      </w:r>
      <w:sdt>
        <w:sdtPr>
          <w:rPr>
            <w:rFonts w:ascii="Times New Roman" w:hAnsi="Times New Roman" w:cs="Times New Roman"/>
            <w:sz w:val="24"/>
            <w:szCs w:val="24"/>
            <w:lang w:val="id-ID"/>
          </w:rPr>
          <w:id w:val="-939368075"/>
          <w:citation/>
        </w:sdtPr>
        <w:sdtEndPr/>
        <w:sdtContent>
          <w:r>
            <w:rPr>
              <w:rFonts w:ascii="Times New Roman" w:hAnsi="Times New Roman" w:cs="Times New Roman"/>
              <w:sz w:val="24"/>
              <w:szCs w:val="24"/>
              <w:lang w:val="id-ID"/>
            </w:rPr>
            <w:fldChar w:fldCharType="begin"/>
          </w:r>
          <w:r>
            <w:rPr>
              <w:rFonts w:ascii="Times New Roman" w:hAnsi="Times New Roman" w:cs="Times New Roman"/>
              <w:sz w:val="24"/>
              <w:szCs w:val="24"/>
            </w:rPr>
            <w:instrText xml:space="preserve"> CITATION Dar10 \l 1033 </w:instrText>
          </w:r>
          <w:r>
            <w:rPr>
              <w:rFonts w:ascii="Times New Roman" w:hAnsi="Times New Roman" w:cs="Times New Roman"/>
              <w:sz w:val="24"/>
              <w:szCs w:val="24"/>
              <w:lang w:val="id-ID"/>
            </w:rPr>
            <w:fldChar w:fldCharType="separate"/>
          </w:r>
          <w:r w:rsidR="0093536F">
            <w:rPr>
              <w:rFonts w:ascii="Times New Roman" w:hAnsi="Times New Roman" w:cs="Times New Roman"/>
              <w:noProof/>
              <w:sz w:val="24"/>
              <w:szCs w:val="24"/>
            </w:rPr>
            <w:t xml:space="preserve"> </w:t>
          </w:r>
          <w:r w:rsidR="0093536F" w:rsidRPr="0093536F">
            <w:rPr>
              <w:rFonts w:ascii="Times New Roman" w:hAnsi="Times New Roman" w:cs="Times New Roman"/>
              <w:noProof/>
              <w:sz w:val="24"/>
              <w:szCs w:val="24"/>
            </w:rPr>
            <w:t>(Ratna, 2010)</w:t>
          </w:r>
          <w:r>
            <w:rPr>
              <w:rFonts w:ascii="Times New Roman" w:hAnsi="Times New Roman" w:cs="Times New Roman"/>
              <w:sz w:val="24"/>
              <w:szCs w:val="24"/>
              <w:lang w:val="id-ID"/>
            </w:rPr>
            <w:fldChar w:fldCharType="end"/>
          </w:r>
        </w:sdtContent>
      </w:sdt>
      <w:r w:rsidR="00F17E79" w:rsidRPr="00C8340C">
        <w:rPr>
          <w:rFonts w:ascii="Times New Roman" w:hAnsi="Times New Roman" w:cs="Times New Roman"/>
          <w:sz w:val="24"/>
          <w:szCs w:val="24"/>
          <w:lang w:val="id-ID"/>
        </w:rPr>
        <w:t xml:space="preserve"> yang berjudul </w:t>
      </w:r>
      <w:proofErr w:type="gramStart"/>
      <w:r w:rsidR="00F17E79" w:rsidRPr="00C8340C">
        <w:rPr>
          <w:rFonts w:ascii="Times New Roman" w:hAnsi="Times New Roman" w:cs="Times New Roman"/>
          <w:sz w:val="24"/>
          <w:szCs w:val="24"/>
          <w:lang w:val="id-ID"/>
        </w:rPr>
        <w:t xml:space="preserve">“ </w:t>
      </w:r>
      <w:r w:rsidR="00F17E79">
        <w:rPr>
          <w:rFonts w:ascii="Times New Roman" w:hAnsi="Times New Roman" w:cs="Times New Roman"/>
          <w:i/>
          <w:sz w:val="24"/>
          <w:szCs w:val="24"/>
          <w:lang w:val="id-ID"/>
        </w:rPr>
        <w:t>Pengruh</w:t>
      </w:r>
      <w:proofErr w:type="gramEnd"/>
      <w:r w:rsidR="00F17E79">
        <w:rPr>
          <w:rFonts w:ascii="Times New Roman" w:hAnsi="Times New Roman" w:cs="Times New Roman"/>
          <w:i/>
          <w:sz w:val="24"/>
          <w:szCs w:val="24"/>
          <w:lang w:val="id-ID"/>
        </w:rPr>
        <w:t xml:space="preserve"> B</w:t>
      </w:r>
      <w:r w:rsidR="00F17E79" w:rsidRPr="00C8340C">
        <w:rPr>
          <w:rFonts w:ascii="Times New Roman" w:hAnsi="Times New Roman" w:cs="Times New Roman"/>
          <w:i/>
          <w:sz w:val="24"/>
          <w:szCs w:val="24"/>
          <w:lang w:val="id-ID"/>
        </w:rPr>
        <w:t>a</w:t>
      </w:r>
      <w:r w:rsidR="00F17E79">
        <w:rPr>
          <w:rFonts w:ascii="Times New Roman" w:hAnsi="Times New Roman" w:cs="Times New Roman"/>
          <w:i/>
          <w:sz w:val="24"/>
          <w:szCs w:val="24"/>
          <w:lang w:val="id-ID"/>
        </w:rPr>
        <w:t>u</w:t>
      </w:r>
      <w:r w:rsidR="00F17E79" w:rsidRPr="00C8340C">
        <w:rPr>
          <w:rFonts w:ascii="Times New Roman" w:hAnsi="Times New Roman" w:cs="Times New Roman"/>
          <w:i/>
          <w:sz w:val="24"/>
          <w:szCs w:val="24"/>
          <w:lang w:val="id-ID"/>
        </w:rPr>
        <w:t>ran Promosi Terhadap Tingkat Hunian Kamar Hotel Melati di Kabupaten Sumbawa Barat</w:t>
      </w:r>
      <w:r w:rsidR="00F17E79" w:rsidRPr="00C8340C">
        <w:rPr>
          <w:rFonts w:ascii="Times New Roman" w:hAnsi="Times New Roman" w:cs="Times New Roman"/>
          <w:sz w:val="24"/>
          <w:szCs w:val="24"/>
          <w:lang w:val="id-ID"/>
        </w:rPr>
        <w:t xml:space="preserve">”. Tujuan dari penelitian ini adalah untuk melihat pengaruh bauran promosi </w:t>
      </w:r>
      <w:r w:rsidR="00F17E79" w:rsidRPr="00C8340C">
        <w:rPr>
          <w:rFonts w:ascii="Times New Roman" w:hAnsi="Times New Roman" w:cs="Times New Roman"/>
          <w:sz w:val="24"/>
          <w:szCs w:val="24"/>
          <w:lang w:val="id-ID"/>
        </w:rPr>
        <w:lastRenderedPageBreak/>
        <w:t xml:space="preserve">berpengaruh secara simultan dan parsial terhadap tingkat hunian hotel di Sumbawa Barat, jenis penelitian yang digunakan adalah penelitian asosiatif, dengan alat analisa yaitu regressi linear berganda yang dibantu dengan </w:t>
      </w:r>
      <w:r w:rsidR="00F17E79" w:rsidRPr="00C8340C">
        <w:rPr>
          <w:rFonts w:ascii="Times New Roman" w:hAnsi="Times New Roman" w:cs="Times New Roman"/>
          <w:i/>
          <w:sz w:val="24"/>
          <w:szCs w:val="24"/>
          <w:lang w:val="id-ID"/>
        </w:rPr>
        <w:t>software SPSS 17,0 for windows.</w:t>
      </w:r>
      <w:r w:rsidR="00F17E79" w:rsidRPr="00C8340C">
        <w:rPr>
          <w:rFonts w:ascii="Times New Roman" w:hAnsi="Times New Roman" w:cs="Times New Roman"/>
          <w:sz w:val="24"/>
          <w:szCs w:val="24"/>
          <w:lang w:val="id-ID"/>
        </w:rPr>
        <w:t xml:space="preserve"> Hasil dari penelitian ini yaitu seluruh variabel dimensi bauran promosi berpengaruh signifikan terhadap tingkat hunian hotel dan secara parsial variabel bauran promosi yang paling signifikan mempeng</w:t>
      </w:r>
      <w:r w:rsidR="00F17E79">
        <w:rPr>
          <w:rFonts w:ascii="Times New Roman" w:hAnsi="Times New Roman" w:cs="Times New Roman"/>
          <w:sz w:val="24"/>
          <w:szCs w:val="24"/>
          <w:lang w:val="id-ID"/>
        </w:rPr>
        <w:t>aruhi adalah variabel periklanan.</w:t>
      </w:r>
    </w:p>
    <w:p w:rsidR="000A7362" w:rsidRPr="000A7362" w:rsidRDefault="000A7362" w:rsidP="00D27FAA">
      <w:pPr>
        <w:spacing w:after="90" w:line="240" w:lineRule="auto"/>
        <w:ind w:left="1080"/>
        <w:jc w:val="both"/>
        <w:rPr>
          <w:b/>
        </w:rPr>
      </w:pPr>
    </w:p>
    <w:p w:rsidR="000A7362" w:rsidRDefault="000A7362" w:rsidP="00D27FAA">
      <w:pPr>
        <w:numPr>
          <w:ilvl w:val="0"/>
          <w:numId w:val="3"/>
        </w:numPr>
        <w:spacing w:after="90"/>
        <w:ind w:left="1080"/>
        <w:jc w:val="both"/>
        <w:rPr>
          <w:b/>
        </w:rPr>
      </w:pPr>
      <w:r w:rsidRPr="00F17E79">
        <w:rPr>
          <w:b/>
        </w:rPr>
        <w:t xml:space="preserve">Tinjauan Teoritis </w:t>
      </w:r>
    </w:p>
    <w:p w:rsidR="00F17E79" w:rsidRDefault="00F17E79" w:rsidP="00D27FAA">
      <w:pPr>
        <w:pStyle w:val="ListParagraph"/>
        <w:numPr>
          <w:ilvl w:val="1"/>
          <w:numId w:val="3"/>
        </w:numPr>
        <w:spacing w:after="90" w:line="240" w:lineRule="auto"/>
        <w:jc w:val="both"/>
        <w:outlineLvl w:val="2"/>
        <w:rPr>
          <w:rFonts w:ascii="Times New Roman" w:hAnsi="Times New Roman" w:cs="Times New Roman"/>
          <w:b/>
          <w:sz w:val="24"/>
          <w:szCs w:val="24"/>
        </w:rPr>
      </w:pPr>
      <w:bookmarkStart w:id="0" w:name="_Toc379089545"/>
      <w:r>
        <w:rPr>
          <w:rFonts w:ascii="Times New Roman" w:hAnsi="Times New Roman" w:cs="Times New Roman"/>
          <w:b/>
          <w:sz w:val="24"/>
          <w:szCs w:val="24"/>
        </w:rPr>
        <w:t xml:space="preserve"> </w:t>
      </w:r>
      <w:r w:rsidRPr="00B9754F">
        <w:rPr>
          <w:rFonts w:ascii="Times New Roman" w:hAnsi="Times New Roman" w:cs="Times New Roman"/>
          <w:b/>
          <w:sz w:val="24"/>
          <w:szCs w:val="24"/>
        </w:rPr>
        <w:t>Komunikasi pemasaran</w:t>
      </w:r>
      <w:bookmarkEnd w:id="0"/>
      <w:r w:rsidRPr="00B9754F">
        <w:rPr>
          <w:rFonts w:ascii="Times New Roman" w:hAnsi="Times New Roman" w:cs="Times New Roman"/>
          <w:b/>
          <w:sz w:val="24"/>
          <w:szCs w:val="24"/>
        </w:rPr>
        <w:t xml:space="preserve"> </w:t>
      </w:r>
    </w:p>
    <w:p w:rsidR="00F17E79" w:rsidRDefault="00F17E79" w:rsidP="00D27FAA">
      <w:pPr>
        <w:pStyle w:val="ListParagraph"/>
        <w:spacing w:after="90" w:line="240" w:lineRule="auto"/>
        <w:ind w:left="1440" w:firstLine="270"/>
        <w:jc w:val="both"/>
        <w:outlineLvl w:val="2"/>
        <w:rPr>
          <w:rFonts w:ascii="Times New Roman" w:hAnsi="Times New Roman" w:cs="Times New Roman"/>
          <w:b/>
          <w:sz w:val="24"/>
          <w:szCs w:val="24"/>
        </w:rPr>
      </w:pPr>
      <w:r w:rsidRPr="00F17E79">
        <w:rPr>
          <w:rFonts w:ascii="Times New Roman" w:hAnsi="Times New Roman" w:cs="Times New Roman"/>
          <w:sz w:val="24"/>
          <w:szCs w:val="24"/>
        </w:rPr>
        <w:t xml:space="preserve">Komunikasi merupakan hal yang sangat penting dalam suatu organisasi atau perusahaan karena tanpa komunikasi maka kegiatan dari perusahaan tidak </w:t>
      </w:r>
      <w:proofErr w:type="gramStart"/>
      <w:r w:rsidRPr="00F17E79">
        <w:rPr>
          <w:rFonts w:ascii="Times New Roman" w:hAnsi="Times New Roman" w:cs="Times New Roman"/>
          <w:sz w:val="24"/>
          <w:szCs w:val="24"/>
        </w:rPr>
        <w:t>akan</w:t>
      </w:r>
      <w:proofErr w:type="gramEnd"/>
      <w:r w:rsidRPr="00F17E79">
        <w:rPr>
          <w:rFonts w:ascii="Times New Roman" w:hAnsi="Times New Roman" w:cs="Times New Roman"/>
          <w:sz w:val="24"/>
          <w:szCs w:val="24"/>
        </w:rPr>
        <w:t xml:space="preserve"> berjalan dengan semesti</w:t>
      </w:r>
      <w:r w:rsidR="00E878F0">
        <w:rPr>
          <w:rFonts w:ascii="Times New Roman" w:hAnsi="Times New Roman" w:cs="Times New Roman"/>
          <w:sz w:val="24"/>
          <w:szCs w:val="24"/>
        </w:rPr>
        <w:t>nya.</w:t>
      </w:r>
      <w:sdt>
        <w:sdtPr>
          <w:rPr>
            <w:rFonts w:ascii="Times New Roman" w:hAnsi="Times New Roman" w:cs="Times New Roman"/>
            <w:sz w:val="24"/>
            <w:szCs w:val="24"/>
          </w:rPr>
          <w:id w:val="-1870367009"/>
          <w:citation/>
        </w:sdtPr>
        <w:sdtEndPr/>
        <w:sdtContent>
          <w:r w:rsidR="00E878F0">
            <w:rPr>
              <w:rFonts w:ascii="Times New Roman" w:hAnsi="Times New Roman" w:cs="Times New Roman"/>
              <w:sz w:val="24"/>
              <w:szCs w:val="24"/>
            </w:rPr>
            <w:fldChar w:fldCharType="begin"/>
          </w:r>
          <w:r w:rsidR="00E878F0">
            <w:rPr>
              <w:rFonts w:ascii="Times New Roman" w:hAnsi="Times New Roman" w:cs="Times New Roman"/>
              <w:sz w:val="24"/>
              <w:szCs w:val="24"/>
            </w:rPr>
            <w:instrText xml:space="preserve"> CITATION Phi07 \l 1033 </w:instrText>
          </w:r>
          <w:r w:rsidR="00E878F0">
            <w:rPr>
              <w:rFonts w:ascii="Times New Roman" w:hAnsi="Times New Roman" w:cs="Times New Roman"/>
              <w:sz w:val="24"/>
              <w:szCs w:val="24"/>
            </w:rPr>
            <w:fldChar w:fldCharType="separate"/>
          </w:r>
          <w:r w:rsidR="0093536F">
            <w:rPr>
              <w:rFonts w:ascii="Times New Roman" w:hAnsi="Times New Roman" w:cs="Times New Roman"/>
              <w:noProof/>
              <w:sz w:val="24"/>
              <w:szCs w:val="24"/>
            </w:rPr>
            <w:t xml:space="preserve"> </w:t>
          </w:r>
          <w:r w:rsidR="0093536F" w:rsidRPr="0093536F">
            <w:rPr>
              <w:rFonts w:ascii="Times New Roman" w:hAnsi="Times New Roman" w:cs="Times New Roman"/>
              <w:noProof/>
              <w:sz w:val="24"/>
              <w:szCs w:val="24"/>
            </w:rPr>
            <w:t>(Keller, 2007)</w:t>
          </w:r>
          <w:r w:rsidR="00E878F0">
            <w:rPr>
              <w:rFonts w:ascii="Times New Roman" w:hAnsi="Times New Roman" w:cs="Times New Roman"/>
              <w:sz w:val="24"/>
              <w:szCs w:val="24"/>
            </w:rPr>
            <w:fldChar w:fldCharType="end"/>
          </w:r>
        </w:sdtContent>
      </w:sdt>
      <w:r w:rsidRPr="00F17E79">
        <w:rPr>
          <w:rFonts w:ascii="Times New Roman" w:hAnsi="Times New Roman" w:cs="Times New Roman"/>
          <w:sz w:val="24"/>
          <w:szCs w:val="24"/>
        </w:rPr>
        <w:t xml:space="preserve"> </w:t>
      </w:r>
      <w:proofErr w:type="gramStart"/>
      <w:r w:rsidRPr="00F17E79">
        <w:rPr>
          <w:rFonts w:ascii="Times New Roman" w:hAnsi="Times New Roman" w:cs="Times New Roman"/>
          <w:sz w:val="24"/>
          <w:szCs w:val="24"/>
        </w:rPr>
        <w:t>mengemukakan</w:t>
      </w:r>
      <w:proofErr w:type="gramEnd"/>
      <w:r w:rsidRPr="00F17E79">
        <w:rPr>
          <w:rFonts w:ascii="Times New Roman" w:hAnsi="Times New Roman" w:cs="Times New Roman"/>
          <w:sz w:val="24"/>
          <w:szCs w:val="24"/>
        </w:rPr>
        <w:t xml:space="preserve"> bahwa komunikasi pemasaran adalah sarana yang digunakan perusahaan dalam upaya untuk menginformasikan, membujuk, dan mengingatkan konsumen langsung atau tidak langsung tentang produk atau mer</w:t>
      </w:r>
      <w:r w:rsidRPr="00F17E79">
        <w:rPr>
          <w:rFonts w:ascii="Times New Roman" w:hAnsi="Times New Roman" w:cs="Times New Roman"/>
          <w:sz w:val="24"/>
          <w:szCs w:val="24"/>
          <w:lang w:val="id-ID"/>
        </w:rPr>
        <w:t>e</w:t>
      </w:r>
      <w:r w:rsidRPr="00F17E79">
        <w:rPr>
          <w:rFonts w:ascii="Times New Roman" w:hAnsi="Times New Roman" w:cs="Times New Roman"/>
          <w:sz w:val="24"/>
          <w:szCs w:val="24"/>
        </w:rPr>
        <w:t>k yang mereka jual. Dalam pengertian tertentu, komunikasi pemasaran menggambarkan “suara” merek dan merupakan sarana yang dapat digunakannya untuk membangun dialog dan membangun hubungan dengan konsumen.</w:t>
      </w:r>
    </w:p>
    <w:p w:rsidR="00F17E79" w:rsidRPr="00F17E79" w:rsidRDefault="00F17E79" w:rsidP="00D27FAA">
      <w:pPr>
        <w:pStyle w:val="ListParagraph"/>
        <w:spacing w:after="90" w:line="240" w:lineRule="auto"/>
        <w:ind w:left="1440" w:firstLine="270"/>
        <w:jc w:val="both"/>
        <w:outlineLvl w:val="2"/>
        <w:rPr>
          <w:rFonts w:ascii="Times New Roman" w:hAnsi="Times New Roman" w:cs="Times New Roman"/>
          <w:b/>
          <w:sz w:val="24"/>
          <w:szCs w:val="24"/>
        </w:rPr>
      </w:pPr>
      <w:r w:rsidRPr="00B9754F">
        <w:rPr>
          <w:rFonts w:ascii="Times New Roman" w:hAnsi="Times New Roman" w:cs="Times New Roman"/>
          <w:sz w:val="24"/>
          <w:szCs w:val="24"/>
        </w:rPr>
        <w:t>Iklan secara umum sudah dikenal oleh banyak masyarakat sebagai program komunikasi pemasara</w:t>
      </w:r>
      <w:r>
        <w:rPr>
          <w:rFonts w:ascii="Times New Roman" w:hAnsi="Times New Roman" w:cs="Times New Roman"/>
          <w:sz w:val="24"/>
          <w:szCs w:val="24"/>
        </w:rPr>
        <w:t>n tetapi iklan bukan satu-</w:t>
      </w:r>
      <w:r w:rsidRPr="00B9754F">
        <w:rPr>
          <w:rFonts w:ascii="Times New Roman" w:hAnsi="Times New Roman" w:cs="Times New Roman"/>
          <w:sz w:val="24"/>
          <w:szCs w:val="24"/>
        </w:rPr>
        <w:t>satunya program dari komunikasi pemasaran dalam memperkenalkan produk (barang dan jasa) masih banyak program lain yang bisa digunakan pemasar dalam berkomunikasi dengan masyarakat. Menurut</w:t>
      </w:r>
      <w:r w:rsidR="00E878F0">
        <w:rPr>
          <w:rFonts w:ascii="Times New Roman" w:hAnsi="Times New Roman" w:cs="Times New Roman"/>
          <w:sz w:val="24"/>
          <w:szCs w:val="24"/>
        </w:rPr>
        <w:t xml:space="preserve"> Kotler &amp; Keller </w:t>
      </w:r>
      <w:r w:rsidRPr="00B9754F">
        <w:rPr>
          <w:rFonts w:ascii="Times New Roman" w:hAnsi="Times New Roman" w:cs="Times New Roman"/>
          <w:sz w:val="24"/>
          <w:szCs w:val="24"/>
        </w:rPr>
        <w:t xml:space="preserve">bauran komunikasi pemasaran terdiri atas enam cara berkomunikasi utama yaitu sebagai </w:t>
      </w:r>
      <w:proofErr w:type="gramStart"/>
      <w:r w:rsidRPr="00B9754F">
        <w:rPr>
          <w:rFonts w:ascii="Times New Roman" w:hAnsi="Times New Roman" w:cs="Times New Roman"/>
          <w:sz w:val="24"/>
          <w:szCs w:val="24"/>
        </w:rPr>
        <w:t>berikut :</w:t>
      </w:r>
      <w:proofErr w:type="gramEnd"/>
    </w:p>
    <w:p w:rsidR="00F17E79" w:rsidRDefault="00F17E79" w:rsidP="00D27FAA">
      <w:pPr>
        <w:pStyle w:val="ListParagraph"/>
        <w:numPr>
          <w:ilvl w:val="0"/>
          <w:numId w:val="5"/>
        </w:numPr>
        <w:tabs>
          <w:tab w:val="left" w:pos="1134"/>
        </w:tabs>
        <w:spacing w:after="90" w:line="240" w:lineRule="auto"/>
        <w:ind w:left="1710" w:hanging="270"/>
        <w:jc w:val="both"/>
        <w:rPr>
          <w:rFonts w:ascii="Times New Roman" w:hAnsi="Times New Roman" w:cs="Times New Roman"/>
          <w:sz w:val="24"/>
          <w:szCs w:val="24"/>
        </w:rPr>
      </w:pPr>
      <w:r w:rsidRPr="00B9754F">
        <w:rPr>
          <w:rFonts w:ascii="Times New Roman" w:hAnsi="Times New Roman" w:cs="Times New Roman"/>
          <w:sz w:val="24"/>
          <w:szCs w:val="24"/>
          <w:lang w:val="id-ID"/>
        </w:rPr>
        <w:t>Peri</w:t>
      </w:r>
      <w:r w:rsidRPr="00B9754F">
        <w:rPr>
          <w:rFonts w:ascii="Times New Roman" w:hAnsi="Times New Roman" w:cs="Times New Roman"/>
          <w:sz w:val="24"/>
          <w:szCs w:val="24"/>
        </w:rPr>
        <w:t>klan</w:t>
      </w:r>
      <w:r w:rsidRPr="00B9754F">
        <w:rPr>
          <w:rFonts w:ascii="Times New Roman" w:hAnsi="Times New Roman" w:cs="Times New Roman"/>
          <w:sz w:val="24"/>
          <w:szCs w:val="24"/>
          <w:lang w:val="id-ID"/>
        </w:rPr>
        <w:t>an</w:t>
      </w:r>
    </w:p>
    <w:p w:rsidR="00F17E79" w:rsidRPr="00F17E79" w:rsidRDefault="00F17E79" w:rsidP="00D27FAA">
      <w:pPr>
        <w:pStyle w:val="ListParagraph"/>
        <w:tabs>
          <w:tab w:val="left" w:pos="1134"/>
        </w:tabs>
        <w:spacing w:after="90" w:line="240" w:lineRule="auto"/>
        <w:ind w:left="1710"/>
        <w:jc w:val="both"/>
        <w:rPr>
          <w:rFonts w:ascii="Times New Roman" w:hAnsi="Times New Roman" w:cs="Times New Roman"/>
          <w:sz w:val="24"/>
          <w:szCs w:val="24"/>
        </w:rPr>
      </w:pPr>
      <w:r w:rsidRPr="00F17E79">
        <w:rPr>
          <w:rFonts w:ascii="Times New Roman" w:hAnsi="Times New Roman" w:cs="Times New Roman"/>
          <w:sz w:val="24"/>
          <w:szCs w:val="24"/>
        </w:rPr>
        <w:t>Setiap bentuk presentasi yang bukan dilakukan orang dan berupa promosi, gagasan, barang, atau jasa oleh sponsor yang telah ditentukan.</w:t>
      </w:r>
    </w:p>
    <w:p w:rsidR="00F17E79" w:rsidRDefault="00F17E79" w:rsidP="00D27FAA">
      <w:pPr>
        <w:pStyle w:val="ListParagraph"/>
        <w:numPr>
          <w:ilvl w:val="0"/>
          <w:numId w:val="5"/>
        </w:numPr>
        <w:tabs>
          <w:tab w:val="left" w:pos="1134"/>
        </w:tabs>
        <w:spacing w:after="90" w:line="240" w:lineRule="auto"/>
        <w:ind w:left="1710" w:hanging="270"/>
        <w:jc w:val="both"/>
        <w:rPr>
          <w:rFonts w:ascii="Times New Roman" w:hAnsi="Times New Roman" w:cs="Times New Roman"/>
          <w:sz w:val="24"/>
          <w:szCs w:val="24"/>
        </w:rPr>
      </w:pPr>
      <w:r w:rsidRPr="00B9754F">
        <w:rPr>
          <w:rFonts w:ascii="Times New Roman" w:hAnsi="Times New Roman" w:cs="Times New Roman"/>
          <w:sz w:val="24"/>
          <w:szCs w:val="24"/>
        </w:rPr>
        <w:t>Promosi penjualan</w:t>
      </w:r>
    </w:p>
    <w:p w:rsidR="00F17E79" w:rsidRPr="00F17E79" w:rsidRDefault="00F17E79" w:rsidP="00D27FAA">
      <w:pPr>
        <w:pStyle w:val="ListParagraph"/>
        <w:tabs>
          <w:tab w:val="left" w:pos="1134"/>
        </w:tabs>
        <w:spacing w:after="90" w:line="240" w:lineRule="auto"/>
        <w:ind w:left="1710"/>
        <w:jc w:val="both"/>
        <w:rPr>
          <w:rFonts w:ascii="Times New Roman" w:hAnsi="Times New Roman" w:cs="Times New Roman"/>
          <w:sz w:val="24"/>
          <w:szCs w:val="24"/>
        </w:rPr>
      </w:pPr>
      <w:r w:rsidRPr="00F17E79">
        <w:rPr>
          <w:rFonts w:ascii="Times New Roman" w:hAnsi="Times New Roman" w:cs="Times New Roman"/>
          <w:sz w:val="24"/>
          <w:szCs w:val="24"/>
        </w:rPr>
        <w:t>Berbagai jenis insentif jangka pendek untuk mendorong orang mencoba atau membeli produk atau jasa.</w:t>
      </w:r>
    </w:p>
    <w:p w:rsidR="00F17E79" w:rsidRDefault="00F17E79" w:rsidP="00D27FAA">
      <w:pPr>
        <w:pStyle w:val="ListParagraph"/>
        <w:numPr>
          <w:ilvl w:val="0"/>
          <w:numId w:val="5"/>
        </w:numPr>
        <w:tabs>
          <w:tab w:val="left" w:pos="1134"/>
        </w:tabs>
        <w:spacing w:after="90" w:line="240" w:lineRule="auto"/>
        <w:ind w:left="1710" w:hanging="270"/>
        <w:jc w:val="both"/>
        <w:rPr>
          <w:rFonts w:ascii="Times New Roman" w:hAnsi="Times New Roman" w:cs="Times New Roman"/>
          <w:sz w:val="24"/>
          <w:szCs w:val="24"/>
        </w:rPr>
      </w:pPr>
      <w:r w:rsidRPr="00B9754F">
        <w:rPr>
          <w:rFonts w:ascii="Times New Roman" w:hAnsi="Times New Roman" w:cs="Times New Roman"/>
          <w:sz w:val="24"/>
          <w:szCs w:val="24"/>
        </w:rPr>
        <w:t>Acara khusus dan pengalaman</w:t>
      </w:r>
    </w:p>
    <w:p w:rsidR="00F17E79" w:rsidRPr="00F17E79" w:rsidRDefault="00F17E79" w:rsidP="00D27FAA">
      <w:pPr>
        <w:pStyle w:val="ListParagraph"/>
        <w:tabs>
          <w:tab w:val="left" w:pos="1134"/>
        </w:tabs>
        <w:spacing w:after="90" w:line="240" w:lineRule="auto"/>
        <w:ind w:left="1710"/>
        <w:jc w:val="both"/>
        <w:rPr>
          <w:rFonts w:ascii="Times New Roman" w:hAnsi="Times New Roman" w:cs="Times New Roman"/>
          <w:sz w:val="24"/>
          <w:szCs w:val="24"/>
        </w:rPr>
      </w:pPr>
      <w:r w:rsidRPr="00F17E79">
        <w:rPr>
          <w:rFonts w:ascii="Times New Roman" w:hAnsi="Times New Roman" w:cs="Times New Roman"/>
          <w:sz w:val="24"/>
          <w:szCs w:val="24"/>
        </w:rPr>
        <w:t>Perusahaan mensponsori kegiatan dan program – program yang dirancang untuk menciptakan interaksi setiap hari atau iteraksi yang berkaitan dengan merk.</w:t>
      </w:r>
    </w:p>
    <w:p w:rsidR="00F17E79" w:rsidRDefault="00F17E79" w:rsidP="00D27FAA">
      <w:pPr>
        <w:pStyle w:val="ListParagraph"/>
        <w:numPr>
          <w:ilvl w:val="0"/>
          <w:numId w:val="5"/>
        </w:numPr>
        <w:tabs>
          <w:tab w:val="left" w:pos="1134"/>
        </w:tabs>
        <w:spacing w:after="90" w:line="240" w:lineRule="auto"/>
        <w:ind w:left="1710" w:hanging="270"/>
        <w:jc w:val="both"/>
        <w:rPr>
          <w:rFonts w:ascii="Times New Roman" w:hAnsi="Times New Roman" w:cs="Times New Roman"/>
          <w:sz w:val="24"/>
          <w:szCs w:val="24"/>
        </w:rPr>
      </w:pPr>
      <w:r w:rsidRPr="00B9754F">
        <w:rPr>
          <w:rFonts w:ascii="Times New Roman" w:hAnsi="Times New Roman" w:cs="Times New Roman"/>
          <w:sz w:val="24"/>
          <w:szCs w:val="24"/>
        </w:rPr>
        <w:t>Hubungan masyarakat dan pemberitaan</w:t>
      </w:r>
    </w:p>
    <w:p w:rsidR="00F17E79" w:rsidRPr="00F17E79" w:rsidRDefault="00F17E79" w:rsidP="00D27FAA">
      <w:pPr>
        <w:pStyle w:val="ListParagraph"/>
        <w:tabs>
          <w:tab w:val="left" w:pos="1134"/>
        </w:tabs>
        <w:spacing w:after="90" w:line="240" w:lineRule="auto"/>
        <w:ind w:left="1710"/>
        <w:jc w:val="both"/>
        <w:rPr>
          <w:rFonts w:ascii="Times New Roman" w:hAnsi="Times New Roman" w:cs="Times New Roman"/>
          <w:sz w:val="24"/>
          <w:szCs w:val="24"/>
        </w:rPr>
      </w:pPr>
      <w:r w:rsidRPr="00F17E79">
        <w:rPr>
          <w:rFonts w:ascii="Times New Roman" w:hAnsi="Times New Roman" w:cs="Times New Roman"/>
          <w:sz w:val="24"/>
          <w:szCs w:val="24"/>
        </w:rPr>
        <w:t>Berbagai program yang dirancang untuk mempromosikan atau melindungi citra perusahaan atau masing – masing produknya.</w:t>
      </w:r>
    </w:p>
    <w:p w:rsidR="00F17E79" w:rsidRDefault="00F17E79" w:rsidP="00D27FAA">
      <w:pPr>
        <w:pStyle w:val="ListParagraph"/>
        <w:numPr>
          <w:ilvl w:val="0"/>
          <w:numId w:val="5"/>
        </w:numPr>
        <w:tabs>
          <w:tab w:val="left" w:pos="1134"/>
        </w:tabs>
        <w:spacing w:after="90" w:line="240" w:lineRule="auto"/>
        <w:ind w:left="1710" w:hanging="270"/>
        <w:jc w:val="both"/>
        <w:rPr>
          <w:rFonts w:ascii="Times New Roman" w:hAnsi="Times New Roman" w:cs="Times New Roman"/>
          <w:sz w:val="24"/>
          <w:szCs w:val="24"/>
        </w:rPr>
      </w:pPr>
      <w:r w:rsidRPr="00B9754F">
        <w:rPr>
          <w:rFonts w:ascii="Times New Roman" w:hAnsi="Times New Roman" w:cs="Times New Roman"/>
          <w:sz w:val="24"/>
          <w:szCs w:val="24"/>
        </w:rPr>
        <w:t xml:space="preserve">Penjualan </w:t>
      </w:r>
      <w:r w:rsidRPr="00B9754F">
        <w:rPr>
          <w:rFonts w:ascii="Times New Roman" w:hAnsi="Times New Roman" w:cs="Times New Roman"/>
          <w:sz w:val="24"/>
          <w:szCs w:val="24"/>
          <w:lang w:val="id-ID"/>
        </w:rPr>
        <w:t>perseorangan</w:t>
      </w:r>
    </w:p>
    <w:p w:rsidR="00F17E79" w:rsidRPr="00F17E79" w:rsidRDefault="00F17E79" w:rsidP="00D27FAA">
      <w:pPr>
        <w:pStyle w:val="ListParagraph"/>
        <w:tabs>
          <w:tab w:val="left" w:pos="1134"/>
        </w:tabs>
        <w:spacing w:after="90" w:line="240" w:lineRule="auto"/>
        <w:ind w:left="1710"/>
        <w:jc w:val="both"/>
        <w:rPr>
          <w:rFonts w:ascii="Times New Roman" w:hAnsi="Times New Roman" w:cs="Times New Roman"/>
          <w:sz w:val="24"/>
          <w:szCs w:val="24"/>
        </w:rPr>
      </w:pPr>
      <w:r w:rsidRPr="00F17E79">
        <w:rPr>
          <w:rFonts w:ascii="Times New Roman" w:hAnsi="Times New Roman" w:cs="Times New Roman"/>
          <w:sz w:val="24"/>
          <w:szCs w:val="24"/>
        </w:rPr>
        <w:t>Interaksi tatap muka dengan satu atau beberapa calon pembeli dengan maksud untuk melakukan presentasi, menjawab pertanyaan, dan memperoleh pesanan.</w:t>
      </w:r>
    </w:p>
    <w:p w:rsidR="00F17E79" w:rsidRPr="00F17E79" w:rsidRDefault="00F17E79" w:rsidP="00D27FAA">
      <w:pPr>
        <w:pStyle w:val="ListParagraph"/>
        <w:numPr>
          <w:ilvl w:val="0"/>
          <w:numId w:val="5"/>
        </w:numPr>
        <w:tabs>
          <w:tab w:val="left" w:pos="1134"/>
        </w:tabs>
        <w:spacing w:after="90" w:line="240" w:lineRule="auto"/>
        <w:ind w:left="1710" w:hanging="270"/>
        <w:jc w:val="both"/>
        <w:rPr>
          <w:rFonts w:ascii="Times New Roman" w:hAnsi="Times New Roman" w:cs="Times New Roman"/>
          <w:sz w:val="24"/>
          <w:szCs w:val="24"/>
          <w:lang w:val="id-ID"/>
        </w:rPr>
      </w:pPr>
      <w:r w:rsidRPr="00B9754F">
        <w:rPr>
          <w:rFonts w:ascii="Times New Roman" w:hAnsi="Times New Roman" w:cs="Times New Roman"/>
          <w:sz w:val="24"/>
          <w:szCs w:val="24"/>
          <w:lang w:val="id-ID"/>
        </w:rPr>
        <w:t>Informasi dari mulut ke mulut (</w:t>
      </w:r>
      <w:r w:rsidRPr="00B9754F">
        <w:rPr>
          <w:rFonts w:ascii="Times New Roman" w:hAnsi="Times New Roman" w:cs="Times New Roman"/>
          <w:i/>
          <w:sz w:val="24"/>
          <w:szCs w:val="24"/>
          <w:lang w:val="id-ID"/>
        </w:rPr>
        <w:t>word of mouth</w:t>
      </w:r>
      <w:r w:rsidRPr="00B9754F">
        <w:rPr>
          <w:rFonts w:ascii="Times New Roman" w:hAnsi="Times New Roman" w:cs="Times New Roman"/>
          <w:sz w:val="24"/>
          <w:szCs w:val="24"/>
          <w:lang w:val="id-ID"/>
        </w:rPr>
        <w:t>)</w:t>
      </w:r>
    </w:p>
    <w:p w:rsidR="00F17E79" w:rsidRPr="00031072" w:rsidRDefault="00F17E79" w:rsidP="00D27FAA">
      <w:pPr>
        <w:pStyle w:val="ListParagraph"/>
        <w:tabs>
          <w:tab w:val="left" w:pos="1134"/>
        </w:tabs>
        <w:spacing w:after="90" w:line="240" w:lineRule="auto"/>
        <w:ind w:left="1710" w:firstLine="270"/>
        <w:jc w:val="both"/>
        <w:rPr>
          <w:rFonts w:ascii="Times New Roman" w:hAnsi="Times New Roman" w:cs="Times New Roman"/>
          <w:sz w:val="24"/>
          <w:szCs w:val="24"/>
        </w:rPr>
      </w:pPr>
      <w:r w:rsidRPr="00F17E79">
        <w:rPr>
          <w:rFonts w:ascii="Times New Roman" w:eastAsia="Times New Roman" w:hAnsi="Times New Roman" w:cs="Times New Roman"/>
          <w:sz w:val="24"/>
          <w:szCs w:val="24"/>
        </w:rPr>
        <w:t>Kotler &amp; Keller (2007) mengemukakan bahwa </w:t>
      </w:r>
      <w:r w:rsidRPr="00F17E79">
        <w:rPr>
          <w:rFonts w:ascii="Times New Roman" w:eastAsia="Times New Roman" w:hAnsi="Times New Roman" w:cs="Times New Roman"/>
          <w:i/>
          <w:iCs/>
          <w:sz w:val="24"/>
          <w:szCs w:val="24"/>
        </w:rPr>
        <w:t xml:space="preserve">word of </w:t>
      </w:r>
      <w:proofErr w:type="gramStart"/>
      <w:r w:rsidRPr="00F17E79">
        <w:rPr>
          <w:rFonts w:ascii="Times New Roman" w:eastAsia="Times New Roman" w:hAnsi="Times New Roman" w:cs="Times New Roman"/>
          <w:i/>
          <w:iCs/>
          <w:sz w:val="24"/>
          <w:szCs w:val="24"/>
        </w:rPr>
        <w:t>mouth</w:t>
      </w:r>
      <w:r w:rsidRPr="00F17E79">
        <w:rPr>
          <w:rFonts w:ascii="Times New Roman" w:eastAsia="Times New Roman" w:hAnsi="Times New Roman" w:cs="Times New Roman"/>
          <w:i/>
          <w:iCs/>
          <w:sz w:val="24"/>
          <w:szCs w:val="24"/>
          <w:lang w:val="id-ID"/>
        </w:rPr>
        <w:t xml:space="preserve"> </w:t>
      </w:r>
      <w:r w:rsidRPr="00F17E79">
        <w:rPr>
          <w:rFonts w:ascii="Times New Roman" w:eastAsia="Times New Roman" w:hAnsi="Times New Roman" w:cs="Times New Roman"/>
          <w:i/>
          <w:iCs/>
          <w:sz w:val="24"/>
          <w:szCs w:val="24"/>
        </w:rPr>
        <w:t> </w:t>
      </w:r>
      <w:r w:rsidRPr="00F17E79">
        <w:rPr>
          <w:rFonts w:ascii="Times New Roman" w:eastAsia="Times New Roman" w:hAnsi="Times New Roman" w:cs="Times New Roman"/>
          <w:sz w:val="24"/>
          <w:szCs w:val="24"/>
        </w:rPr>
        <w:t>(</w:t>
      </w:r>
      <w:proofErr w:type="gramEnd"/>
      <w:r w:rsidRPr="00F17E79">
        <w:rPr>
          <w:rFonts w:ascii="Times New Roman" w:eastAsia="Times New Roman" w:hAnsi="Times New Roman" w:cs="Times New Roman"/>
          <w:sz w:val="24"/>
          <w:szCs w:val="24"/>
          <w:lang w:val="id-ID"/>
        </w:rPr>
        <w:t>wom</w:t>
      </w:r>
      <w:r w:rsidRPr="00F17E79">
        <w:rPr>
          <w:rFonts w:ascii="Times New Roman" w:eastAsia="Times New Roman" w:hAnsi="Times New Roman" w:cs="Times New Roman"/>
          <w:sz w:val="24"/>
          <w:szCs w:val="24"/>
        </w:rPr>
        <w:t xml:space="preserve">) atau </w:t>
      </w:r>
      <w:r w:rsidRPr="00F17E79">
        <w:rPr>
          <w:rFonts w:ascii="Times New Roman" w:eastAsia="Times New Roman" w:hAnsi="Times New Roman" w:cs="Times New Roman"/>
          <w:sz w:val="24"/>
          <w:szCs w:val="24"/>
          <w:lang w:val="id-ID"/>
        </w:rPr>
        <w:t>informasi</w:t>
      </w:r>
      <w:r w:rsidRPr="00F17E79">
        <w:rPr>
          <w:rFonts w:ascii="Times New Roman" w:eastAsia="Times New Roman" w:hAnsi="Times New Roman" w:cs="Times New Roman"/>
          <w:sz w:val="24"/>
          <w:szCs w:val="24"/>
        </w:rPr>
        <w:t xml:space="preserve"> dari mulut ke mulut merupakan proses komunikasi yang berupa pemberian rekomendasi baik secara individu maupun kelompok terhadap suatu produk atau jasa yang bertujuan untuk memberikan informasi secara personal. Komunikasi dari mulut ke mulut merupakan salah satu saluran komunikasi yang </w:t>
      </w:r>
      <w:r w:rsidRPr="00F17E79">
        <w:rPr>
          <w:rFonts w:ascii="Times New Roman" w:eastAsia="Times New Roman" w:hAnsi="Times New Roman" w:cs="Times New Roman"/>
          <w:sz w:val="24"/>
          <w:szCs w:val="24"/>
        </w:rPr>
        <w:lastRenderedPageBreak/>
        <w:t xml:space="preserve">sering digunakan oleh perusahaan yang memproduksi baik barang maupun jasa karena </w:t>
      </w:r>
      <w:r w:rsidRPr="00F17E79">
        <w:rPr>
          <w:rFonts w:ascii="Times New Roman" w:eastAsia="Times New Roman" w:hAnsi="Times New Roman" w:cs="Times New Roman"/>
          <w:sz w:val="24"/>
          <w:szCs w:val="24"/>
          <w:lang w:val="id-ID"/>
        </w:rPr>
        <w:t xml:space="preserve">bentuk </w:t>
      </w:r>
      <w:r w:rsidRPr="00F17E79">
        <w:rPr>
          <w:rFonts w:ascii="Times New Roman" w:eastAsia="Times New Roman" w:hAnsi="Times New Roman" w:cs="Times New Roman"/>
          <w:sz w:val="24"/>
          <w:szCs w:val="24"/>
        </w:rPr>
        <w:t>komunik</w:t>
      </w:r>
      <w:r w:rsidRPr="00F17E79">
        <w:rPr>
          <w:rFonts w:ascii="Times New Roman" w:eastAsia="Times New Roman" w:hAnsi="Times New Roman" w:cs="Times New Roman"/>
          <w:sz w:val="24"/>
          <w:szCs w:val="24"/>
          <w:lang w:val="id-ID"/>
        </w:rPr>
        <w:t xml:space="preserve">asi ini </w:t>
      </w:r>
      <w:r w:rsidRPr="00F17E79">
        <w:rPr>
          <w:rFonts w:ascii="Times New Roman" w:eastAsia="Times New Roman" w:hAnsi="Times New Roman" w:cs="Times New Roman"/>
          <w:sz w:val="24"/>
          <w:szCs w:val="24"/>
        </w:rPr>
        <w:t>dinilai sangat efektif dalam memperlancar proses pemasaran dan mampu memberika</w:t>
      </w:r>
      <w:r w:rsidR="00031072">
        <w:rPr>
          <w:rFonts w:ascii="Times New Roman" w:eastAsia="Times New Roman" w:hAnsi="Times New Roman" w:cs="Times New Roman"/>
          <w:sz w:val="24"/>
          <w:szCs w:val="24"/>
        </w:rPr>
        <w:t>n keuntungan kepada perusahaan. S</w:t>
      </w:r>
      <w:r w:rsidRPr="00F17E79">
        <w:rPr>
          <w:rFonts w:ascii="Times New Roman" w:eastAsia="Times New Roman" w:hAnsi="Times New Roman" w:cs="Times New Roman"/>
          <w:sz w:val="24"/>
          <w:szCs w:val="24"/>
        </w:rPr>
        <w:t>aluran komunikasi personal yang berupa ucapan atau perkataan dari mulut ke mulut (</w:t>
      </w:r>
      <w:r w:rsidRPr="00F17E79">
        <w:rPr>
          <w:rFonts w:ascii="Times New Roman" w:eastAsia="Times New Roman" w:hAnsi="Times New Roman" w:cs="Times New Roman"/>
          <w:i/>
          <w:iCs/>
          <w:sz w:val="24"/>
          <w:szCs w:val="24"/>
        </w:rPr>
        <w:t>word of mouth</w:t>
      </w:r>
      <w:r w:rsidRPr="00F17E79">
        <w:rPr>
          <w:rFonts w:ascii="Times New Roman" w:eastAsia="Times New Roman" w:hAnsi="Times New Roman" w:cs="Times New Roman"/>
          <w:sz w:val="24"/>
          <w:szCs w:val="24"/>
        </w:rPr>
        <w:t xml:space="preserve">) dapat menjadi metode promosi yang efektif karena pada umumnya disampaikan dari konsumen oleh konsumen dan untuk konsumen, sehingga konsumen atau pelanggan yang puas dapat menjadi media iklan bagi perusahaan. </w:t>
      </w:r>
    </w:p>
    <w:p w:rsidR="00F17E79" w:rsidRDefault="00F17E79" w:rsidP="00D27FAA">
      <w:pPr>
        <w:pStyle w:val="ListParagraph"/>
        <w:numPr>
          <w:ilvl w:val="0"/>
          <w:numId w:val="5"/>
        </w:numPr>
        <w:tabs>
          <w:tab w:val="left" w:pos="1134"/>
        </w:tabs>
        <w:spacing w:after="90" w:line="240" w:lineRule="auto"/>
        <w:ind w:left="1440" w:firstLine="270"/>
        <w:jc w:val="both"/>
        <w:rPr>
          <w:rFonts w:ascii="Times New Roman" w:eastAsia="Times New Roman" w:hAnsi="Times New Roman" w:cs="Times New Roman"/>
          <w:sz w:val="24"/>
          <w:szCs w:val="24"/>
          <w:lang w:val="id-ID"/>
        </w:rPr>
      </w:pPr>
      <w:r w:rsidRPr="00B9754F">
        <w:rPr>
          <w:rFonts w:ascii="Times New Roman" w:hAnsi="Times New Roman" w:cs="Times New Roman"/>
          <w:sz w:val="24"/>
          <w:szCs w:val="24"/>
          <w:lang w:val="id-ID"/>
        </w:rPr>
        <w:t>Pemasaran</w:t>
      </w:r>
      <w:r w:rsidRPr="00B9754F">
        <w:rPr>
          <w:rFonts w:ascii="Times New Roman" w:eastAsia="Times New Roman" w:hAnsi="Times New Roman" w:cs="Times New Roman"/>
          <w:sz w:val="24"/>
          <w:szCs w:val="24"/>
          <w:lang w:val="id-ID"/>
        </w:rPr>
        <w:t xml:space="preserve"> Online (</w:t>
      </w:r>
      <w:r w:rsidRPr="00B9754F">
        <w:rPr>
          <w:rFonts w:ascii="Times New Roman" w:eastAsia="Times New Roman" w:hAnsi="Times New Roman" w:cs="Times New Roman"/>
          <w:i/>
          <w:sz w:val="24"/>
          <w:szCs w:val="24"/>
          <w:lang w:val="id-ID"/>
        </w:rPr>
        <w:t>E - Marketing</w:t>
      </w:r>
      <w:r w:rsidRPr="00B9754F">
        <w:rPr>
          <w:rFonts w:ascii="Times New Roman" w:eastAsia="Times New Roman" w:hAnsi="Times New Roman" w:cs="Times New Roman"/>
          <w:sz w:val="24"/>
          <w:szCs w:val="24"/>
          <w:lang w:val="id-ID"/>
        </w:rPr>
        <w:t>)</w:t>
      </w:r>
    </w:p>
    <w:p w:rsidR="00F17E79" w:rsidRDefault="00031072" w:rsidP="00D27FAA">
      <w:pPr>
        <w:pStyle w:val="ListParagraph"/>
        <w:tabs>
          <w:tab w:val="left" w:pos="1134"/>
        </w:tabs>
        <w:spacing w:after="90" w:line="240" w:lineRule="auto"/>
        <w:ind w:left="171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F17E79" w:rsidRPr="00F17E79">
        <w:rPr>
          <w:rFonts w:ascii="Times New Roman" w:eastAsia="Times New Roman" w:hAnsi="Times New Roman" w:cs="Times New Roman"/>
          <w:sz w:val="24"/>
          <w:szCs w:val="24"/>
          <w:lang w:val="id-ID"/>
        </w:rPr>
        <w:t xml:space="preserve">Pemasaran online ( </w:t>
      </w:r>
      <w:r w:rsidR="00F17E79" w:rsidRPr="00F17E79">
        <w:rPr>
          <w:rFonts w:ascii="Times New Roman" w:eastAsia="Times New Roman" w:hAnsi="Times New Roman" w:cs="Times New Roman"/>
          <w:i/>
          <w:sz w:val="24"/>
          <w:szCs w:val="24"/>
          <w:lang w:val="id-ID"/>
        </w:rPr>
        <w:t>E - Marketing</w:t>
      </w:r>
      <w:r w:rsidR="00F17E79" w:rsidRPr="00F17E79">
        <w:rPr>
          <w:rFonts w:ascii="Times New Roman" w:eastAsia="Times New Roman" w:hAnsi="Times New Roman" w:cs="Times New Roman"/>
          <w:sz w:val="24"/>
          <w:szCs w:val="24"/>
          <w:lang w:val="id-ID"/>
        </w:rPr>
        <w:t xml:space="preserve">) adalah segala bentuk usaha </w:t>
      </w:r>
      <w:r w:rsidR="00F17E79" w:rsidRPr="00F17E79">
        <w:rPr>
          <w:rFonts w:ascii="Times New Roman" w:eastAsia="Times New Roman" w:hAnsi="Times New Roman" w:cs="Times New Roman"/>
          <w:sz w:val="24"/>
          <w:szCs w:val="24"/>
        </w:rPr>
        <w:t>yang</w:t>
      </w:r>
      <w:r w:rsidR="00F17E79" w:rsidRPr="00F17E79">
        <w:rPr>
          <w:rFonts w:ascii="Times New Roman" w:eastAsia="Times New Roman" w:hAnsi="Times New Roman" w:cs="Times New Roman"/>
          <w:sz w:val="24"/>
          <w:szCs w:val="24"/>
          <w:lang w:val="id-ID"/>
        </w:rPr>
        <w:t xml:space="preserve"> berkaitan dengan pemasaran suatu produk atau jasa yang dimana media internet sebagai sarana untuk memasarakan produk dan jasa tersebut. </w:t>
      </w:r>
    </w:p>
    <w:p w:rsidR="00031072" w:rsidRPr="00B9754F" w:rsidRDefault="00031072" w:rsidP="00D27FAA">
      <w:pPr>
        <w:pStyle w:val="ListParagraph"/>
        <w:tabs>
          <w:tab w:val="left" w:pos="1134"/>
        </w:tabs>
        <w:spacing w:after="90" w:line="240" w:lineRule="auto"/>
        <w:ind w:left="1710"/>
        <w:jc w:val="both"/>
        <w:rPr>
          <w:rFonts w:ascii="Times New Roman" w:hAnsi="Times New Roman" w:cs="Times New Roman"/>
          <w:sz w:val="24"/>
          <w:szCs w:val="24"/>
        </w:rPr>
      </w:pPr>
    </w:p>
    <w:p w:rsidR="00F17E79" w:rsidRPr="00B9754F" w:rsidRDefault="00E878F0" w:rsidP="00D27FAA">
      <w:pPr>
        <w:pStyle w:val="ListParagraph"/>
        <w:spacing w:after="90" w:line="240" w:lineRule="auto"/>
        <w:ind w:left="1440" w:firstLine="270"/>
        <w:jc w:val="both"/>
        <w:rPr>
          <w:rFonts w:ascii="Times New Roman" w:hAnsi="Times New Roman" w:cs="Times New Roman"/>
          <w:sz w:val="24"/>
          <w:szCs w:val="24"/>
          <w:lang w:val="id-ID"/>
        </w:rPr>
      </w:pPr>
      <w:r>
        <w:rPr>
          <w:rFonts w:ascii="Times New Roman" w:hAnsi="Times New Roman" w:cs="Times New Roman"/>
          <w:sz w:val="24"/>
          <w:szCs w:val="24"/>
        </w:rPr>
        <w:t>Menurut</w:t>
      </w:r>
      <w:sdt>
        <w:sdtPr>
          <w:rPr>
            <w:rFonts w:ascii="Times New Roman" w:hAnsi="Times New Roman" w:cs="Times New Roman"/>
            <w:sz w:val="24"/>
            <w:szCs w:val="24"/>
          </w:rPr>
          <w:id w:val="188435628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Leo09 \l 1033 </w:instrText>
          </w:r>
          <w:r>
            <w:rPr>
              <w:rFonts w:ascii="Times New Roman" w:hAnsi="Times New Roman" w:cs="Times New Roman"/>
              <w:sz w:val="24"/>
              <w:szCs w:val="24"/>
            </w:rPr>
            <w:fldChar w:fldCharType="separate"/>
          </w:r>
          <w:r w:rsidR="0093536F">
            <w:rPr>
              <w:rFonts w:ascii="Times New Roman" w:hAnsi="Times New Roman" w:cs="Times New Roman"/>
              <w:noProof/>
              <w:sz w:val="24"/>
              <w:szCs w:val="24"/>
            </w:rPr>
            <w:t xml:space="preserve"> </w:t>
          </w:r>
          <w:r w:rsidR="0093536F" w:rsidRPr="0093536F">
            <w:rPr>
              <w:rFonts w:ascii="Times New Roman" w:hAnsi="Times New Roman" w:cs="Times New Roman"/>
              <w:noProof/>
              <w:sz w:val="24"/>
              <w:szCs w:val="24"/>
            </w:rPr>
            <w:t>(Kanuk, 2009)</w:t>
          </w:r>
          <w:r>
            <w:rPr>
              <w:rFonts w:ascii="Times New Roman" w:hAnsi="Times New Roman" w:cs="Times New Roman"/>
              <w:sz w:val="24"/>
              <w:szCs w:val="24"/>
            </w:rPr>
            <w:fldChar w:fldCharType="end"/>
          </w:r>
        </w:sdtContent>
      </w:sdt>
      <w:r w:rsidR="00F17E79" w:rsidRPr="00B9754F">
        <w:rPr>
          <w:rFonts w:ascii="Times New Roman" w:hAnsi="Times New Roman" w:cs="Times New Roman"/>
          <w:sz w:val="24"/>
          <w:szCs w:val="24"/>
        </w:rPr>
        <w:t xml:space="preserve"> mendefinisikan komu</w:t>
      </w:r>
      <w:r w:rsidR="00031072">
        <w:rPr>
          <w:rFonts w:ascii="Times New Roman" w:hAnsi="Times New Roman" w:cs="Times New Roman"/>
          <w:sz w:val="24"/>
          <w:szCs w:val="24"/>
        </w:rPr>
        <w:t>ni</w:t>
      </w:r>
      <w:r w:rsidR="00F17E79" w:rsidRPr="00B9754F">
        <w:rPr>
          <w:rFonts w:ascii="Times New Roman" w:hAnsi="Times New Roman" w:cs="Times New Roman"/>
          <w:sz w:val="24"/>
          <w:szCs w:val="24"/>
        </w:rPr>
        <w:t>kasi sebagai transmisi atau pengiriman pesan dari pengirim kepada penerima melaui medium (</w:t>
      </w:r>
      <w:proofErr w:type="gramStart"/>
      <w:r w:rsidR="00F17E79" w:rsidRPr="00B9754F">
        <w:rPr>
          <w:rFonts w:ascii="Times New Roman" w:hAnsi="Times New Roman" w:cs="Times New Roman"/>
          <w:sz w:val="24"/>
          <w:szCs w:val="24"/>
        </w:rPr>
        <w:t>saluran )</w:t>
      </w:r>
      <w:proofErr w:type="gramEnd"/>
      <w:r w:rsidR="00F17E79" w:rsidRPr="00B9754F">
        <w:rPr>
          <w:rFonts w:ascii="Times New Roman" w:hAnsi="Times New Roman" w:cs="Times New Roman"/>
          <w:sz w:val="24"/>
          <w:szCs w:val="24"/>
        </w:rPr>
        <w:t xml:space="preserve"> transmisi. Disamping keempat komponen pokok ini yaitu pengirim, penerima, medium (saluran), dan pesan. Kebanyakan komunikator juga setuju dengan komponen komunikasi kelima yaitu diperlukan sekali umpan balik yang</w:t>
      </w:r>
      <w:r w:rsidR="00031072">
        <w:rPr>
          <w:rFonts w:ascii="Times New Roman" w:hAnsi="Times New Roman" w:cs="Times New Roman"/>
          <w:sz w:val="24"/>
          <w:szCs w:val="24"/>
        </w:rPr>
        <w:t xml:space="preserve"> menyebabkan pengirim berhati-</w:t>
      </w:r>
      <w:r w:rsidR="00F17E79" w:rsidRPr="00B9754F">
        <w:rPr>
          <w:rFonts w:ascii="Times New Roman" w:hAnsi="Times New Roman" w:cs="Times New Roman"/>
          <w:sz w:val="24"/>
          <w:szCs w:val="24"/>
        </w:rPr>
        <w:t xml:space="preserve">hati agar pesan yang dimaksudkan betul – betul dapat diterima. Berikut ini adalah gambar komukasi </w:t>
      </w:r>
      <w:proofErr w:type="gramStart"/>
      <w:r w:rsidR="00F17E79" w:rsidRPr="00B9754F">
        <w:rPr>
          <w:rFonts w:ascii="Times New Roman" w:hAnsi="Times New Roman" w:cs="Times New Roman"/>
          <w:sz w:val="24"/>
          <w:szCs w:val="24"/>
        </w:rPr>
        <w:t>dasar :</w:t>
      </w:r>
      <w:proofErr w:type="gramEnd"/>
    </w:p>
    <w:p w:rsidR="00DE1544" w:rsidRDefault="00DE1544" w:rsidP="00DE1544">
      <w:pPr>
        <w:tabs>
          <w:tab w:val="left" w:pos="709"/>
        </w:tabs>
        <w:spacing w:after="90" w:line="240" w:lineRule="auto"/>
        <w:jc w:val="center"/>
        <w:rPr>
          <w:rFonts w:cs="Times New Roman"/>
          <w:sz w:val="20"/>
          <w:szCs w:val="20"/>
          <w:lang w:val="id-ID"/>
        </w:rPr>
      </w:pPr>
    </w:p>
    <w:p w:rsidR="00F17E79" w:rsidRDefault="00E920DC" w:rsidP="00D27FAA">
      <w:pPr>
        <w:tabs>
          <w:tab w:val="left" w:pos="709"/>
        </w:tabs>
        <w:spacing w:after="90" w:line="240" w:lineRule="auto"/>
        <w:jc w:val="both"/>
        <w:rPr>
          <w:rFonts w:cs="Times New Roman"/>
          <w:szCs w:val="24"/>
          <w:lang w:val="id-ID"/>
        </w:rPr>
      </w:pPr>
      <w:r>
        <w:rPr>
          <w:rFonts w:cs="Times New Roman"/>
          <w:noProof/>
          <w:szCs w:val="24"/>
        </w:rPr>
        <mc:AlternateContent>
          <mc:Choice Requires="wps">
            <w:drawing>
              <wp:anchor distT="0" distB="0" distL="114300" distR="114300" simplePos="0" relativeHeight="251652096" behindDoc="0" locked="0" layoutInCell="1" allowOverlap="1" wp14:anchorId="5EDD2CB9" wp14:editId="66099198">
                <wp:simplePos x="0" y="0"/>
                <wp:positionH relativeFrom="column">
                  <wp:posOffset>1283335</wp:posOffset>
                </wp:positionH>
                <wp:positionV relativeFrom="paragraph">
                  <wp:posOffset>171450</wp:posOffset>
                </wp:positionV>
                <wp:extent cx="876300" cy="404495"/>
                <wp:effectExtent l="0" t="0" r="19050" b="1460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04495"/>
                        </a:xfrm>
                        <a:prstGeom prst="rect">
                          <a:avLst/>
                        </a:prstGeom>
                        <a:solidFill>
                          <a:srgbClr val="FFFFFF"/>
                        </a:solidFill>
                        <a:ln w="9525">
                          <a:solidFill>
                            <a:srgbClr val="000000"/>
                          </a:solidFill>
                          <a:miter lim="800000"/>
                          <a:headEnd/>
                          <a:tailEnd/>
                        </a:ln>
                      </wps:spPr>
                      <wps:txbx>
                        <w:txbxContent>
                          <w:p w:rsidR="009F3B80" w:rsidRPr="00E03FBB" w:rsidRDefault="009F3B80" w:rsidP="00F17E79">
                            <w:pPr>
                              <w:spacing w:after="0" w:line="240" w:lineRule="auto"/>
                              <w:jc w:val="center"/>
                              <w:rPr>
                                <w:sz w:val="18"/>
                                <w:szCs w:val="18"/>
                              </w:rPr>
                            </w:pPr>
                            <w:r w:rsidRPr="00E03FBB">
                              <w:rPr>
                                <w:sz w:val="18"/>
                                <w:szCs w:val="18"/>
                              </w:rPr>
                              <w:t>PENGIRIM</w:t>
                            </w:r>
                          </w:p>
                          <w:p w:rsidR="009F3B80" w:rsidRPr="00E03FBB" w:rsidRDefault="009F3B80" w:rsidP="00F17E79">
                            <w:pPr>
                              <w:spacing w:after="0" w:line="240" w:lineRule="auto"/>
                              <w:jc w:val="center"/>
                              <w:rPr>
                                <w:sz w:val="18"/>
                                <w:szCs w:val="18"/>
                              </w:rPr>
                            </w:pPr>
                            <w:r w:rsidRPr="00E03FBB">
                              <w:rPr>
                                <w:sz w:val="18"/>
                                <w:szCs w:val="18"/>
                              </w:rPr>
                              <w:t>(SUMBER)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DD2CB9" id="Rectangle 3" o:spid="_x0000_s1026" style="position:absolute;left:0;text-align:left;margin-left:101.05pt;margin-top:13.5pt;width:69pt;height:3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asKQIAAE4EAAAOAAAAZHJzL2Uyb0RvYy54bWysVNtu2zAMfR+wfxD0vthJnbYx4hRFugwD&#10;uq1Ytw+QZdkWptsoJU729aXkNE23PQ3zgyCK1BF5DunlzV4rshPgpTUVnU5ySoThtpGmq+j3b5t3&#10;15T4wEzDlDWiogfh6c3q7Zvl4Eoxs71VjQCCIMaXg6toH4Irs8zzXmjmJ9YJg87WgmYBTeiyBtiA&#10;6Fplszy/zAYLjQPLhfd4ejc66Srht63g4UvbehGIqijmFtIKaa3jmq2WrOyAuV7yYxrsH7LQTBp8&#10;9AR1xwIjW5B/QGnJwXrbhgm3OrNtK7lINWA10/y3ah575kSqBcnx7kST/3+w/PPuAYhsUDtUyjCN&#10;Gn1F1pjplCAXkZ/B+RLDHt0DxAq9u7f8hyfGrnuMErcAdugFazCraYzPXl2IhserpB4+2QbR2TbY&#10;RNW+BR0BkQSyT4ocToqIfSAcD6+vLi9y1I2jq8iLYjFPL7Dy+bIDHz4Iq0ncVBQw9QTOdvc+xGRY&#10;+RySkrdKNhupVDKgq9cKyI5hc2zSd0T352HKkKGii/lsnpBf+fw5RJ6+v0FoGbDLldRY0SmIlZG1&#10;96ZJPRiYVOMeU1bmSGNkblQg7Ot90mkWH4is1rY5IK9gx6bGIcRNb+EXJQM2dEX9zy0DQYn6aFCb&#10;xbQo4gQko5hfzdCAc0997mGGI1RFAyXjdh3Gqdk6kF2PL00TG8beop6tTFy/ZHVMH5s2SXAcsDgV&#10;53aKevkNrJ4AAAD//wMAUEsDBBQABgAIAAAAIQBjZwoL3gAAAAkBAAAPAAAAZHJzL2Rvd25yZXYu&#10;eG1sTI9BT8MwDIXvSPyHyEjcWLIOMVaaTgg0JI5bd+HmtqYtNE7VpFvh12NOcLP9np6/l21n16sT&#10;jaHzbGG5MKCIK1933Fg4Frube1AhItfYeyYLXxRgm19eZJjW/sx7Oh1ioySEQ4oW2hiHVOtQteQw&#10;LPxALNq7Hx1GWcdG1yOeJdz1OjHmTjvsWD60ONBTS9XnYXIWyi454ve+eDFus1vF17n4mN6erb2+&#10;mh8fQEWa458ZfvEFHXJhKv3EdVC9hcQkS7HKsJZOYljdGjmUFjZmDTrP9P8G+Q8AAAD//wMAUEsB&#10;Ai0AFAAGAAgAAAAhALaDOJL+AAAA4QEAABMAAAAAAAAAAAAAAAAAAAAAAFtDb250ZW50X1R5cGVz&#10;XS54bWxQSwECLQAUAAYACAAAACEAOP0h/9YAAACUAQAACwAAAAAAAAAAAAAAAAAvAQAAX3JlbHMv&#10;LnJlbHNQSwECLQAUAAYACAAAACEAVwamrCkCAABOBAAADgAAAAAAAAAAAAAAAAAuAgAAZHJzL2Uy&#10;b0RvYy54bWxQSwECLQAUAAYACAAAACEAY2cKC94AAAAJAQAADwAAAAAAAAAAAAAAAACDBAAAZHJz&#10;L2Rvd25yZXYueG1sUEsFBgAAAAAEAAQA8wAAAI4FAAAAAA==&#10;">
                <v:textbox>
                  <w:txbxContent>
                    <w:p w:rsidR="009F3B80" w:rsidRPr="00E03FBB" w:rsidRDefault="009F3B80" w:rsidP="00F17E79">
                      <w:pPr>
                        <w:spacing w:after="0" w:line="240" w:lineRule="auto"/>
                        <w:jc w:val="center"/>
                        <w:rPr>
                          <w:sz w:val="18"/>
                          <w:szCs w:val="18"/>
                        </w:rPr>
                      </w:pPr>
                      <w:r w:rsidRPr="00E03FBB">
                        <w:rPr>
                          <w:sz w:val="18"/>
                          <w:szCs w:val="18"/>
                        </w:rPr>
                        <w:t>PENGIRIM</w:t>
                      </w:r>
                    </w:p>
                    <w:p w:rsidR="009F3B80" w:rsidRPr="00E03FBB" w:rsidRDefault="009F3B80" w:rsidP="00F17E79">
                      <w:pPr>
                        <w:spacing w:after="0" w:line="240" w:lineRule="auto"/>
                        <w:jc w:val="center"/>
                        <w:rPr>
                          <w:sz w:val="18"/>
                          <w:szCs w:val="18"/>
                        </w:rPr>
                      </w:pPr>
                      <w:r w:rsidRPr="00E03FBB">
                        <w:rPr>
                          <w:sz w:val="18"/>
                          <w:szCs w:val="18"/>
                        </w:rPr>
                        <w:t>(SUMBER)</w:t>
                      </w:r>
                    </w:p>
                  </w:txbxContent>
                </v:textbox>
              </v:rect>
            </w:pict>
          </mc:Fallback>
        </mc:AlternateContent>
      </w:r>
      <w:r w:rsidR="00E03FBB">
        <w:rPr>
          <w:rFonts w:cs="Times New Roman"/>
          <w:noProof/>
          <w:szCs w:val="24"/>
        </w:rPr>
        <mc:AlternateContent>
          <mc:Choice Requires="wps">
            <w:drawing>
              <wp:anchor distT="0" distB="0" distL="114300" distR="114300" simplePos="0" relativeHeight="251654144" behindDoc="0" locked="0" layoutInCell="1" allowOverlap="1" wp14:anchorId="08EA7EE6" wp14:editId="2712E32C">
                <wp:simplePos x="0" y="0"/>
                <wp:positionH relativeFrom="column">
                  <wp:posOffset>4679950</wp:posOffset>
                </wp:positionH>
                <wp:positionV relativeFrom="paragraph">
                  <wp:posOffset>107950</wp:posOffset>
                </wp:positionV>
                <wp:extent cx="971550" cy="431800"/>
                <wp:effectExtent l="0" t="0" r="19050" b="2540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31800"/>
                        </a:xfrm>
                        <a:prstGeom prst="rect">
                          <a:avLst/>
                        </a:prstGeom>
                        <a:solidFill>
                          <a:srgbClr val="FFFFFF"/>
                        </a:solidFill>
                        <a:ln w="9525">
                          <a:solidFill>
                            <a:srgbClr val="000000"/>
                          </a:solidFill>
                          <a:miter lim="800000"/>
                          <a:headEnd/>
                          <a:tailEnd/>
                        </a:ln>
                      </wps:spPr>
                      <wps:txbx>
                        <w:txbxContent>
                          <w:p w:rsidR="009F3B80" w:rsidRPr="00E03FBB" w:rsidRDefault="009F3B80" w:rsidP="00E03FBB">
                            <w:pPr>
                              <w:spacing w:after="0" w:line="240" w:lineRule="auto"/>
                              <w:jc w:val="center"/>
                              <w:rPr>
                                <w:sz w:val="18"/>
                                <w:szCs w:val="18"/>
                              </w:rPr>
                            </w:pPr>
                            <w:r w:rsidRPr="00E03FBB">
                              <w:rPr>
                                <w:sz w:val="18"/>
                                <w:szCs w:val="18"/>
                              </w:rPr>
                              <w:t>PENERIMA</w:t>
                            </w:r>
                          </w:p>
                          <w:p w:rsidR="009F3B80" w:rsidRPr="00E03FBB" w:rsidRDefault="009F3B80" w:rsidP="00E03FBB">
                            <w:pPr>
                              <w:spacing w:after="0" w:line="240" w:lineRule="auto"/>
                              <w:jc w:val="center"/>
                              <w:rPr>
                                <w:sz w:val="18"/>
                                <w:szCs w:val="18"/>
                              </w:rPr>
                            </w:pPr>
                            <w:r w:rsidRPr="00E03FBB">
                              <w:rPr>
                                <w:sz w:val="18"/>
                                <w:szCs w:val="18"/>
                              </w:rPr>
                              <w:t>(KONSUMEN)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EA7EE6" id="Rectangle 6" o:spid="_x0000_s1027" style="position:absolute;left:0;text-align:left;margin-left:368.5pt;margin-top:8.5pt;width:76.5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81JgIAAEcEAAAOAAAAZHJzL2Uyb0RvYy54bWysU9uO0zAQfUfiHyy/0ySl3UvUdLXqUoS0&#10;wIqFD3AcJ7HwjbHbpHw9Y6fb7QJPCD9YM5nxyZkzM6ubUSuyF+ClNRUtZjklwnDbSNNV9NvX7Zsr&#10;SnxgpmHKGlHRg/D0Zv361WpwpZjb3qpGAEEQ48vBVbQPwZVZ5nkvNPMz64TBYGtBs4AudFkDbEB0&#10;rbJ5nl9kg4XGgeXCe/x6NwXpOuG3reDhc9t6EYiqKHIL6YZ01/HO1itWdsBcL/mRBvsHFppJgz89&#10;Qd2xwMgO5B9QWnKw3rZhxq3ObNtKLlINWE2R/1bNY8+cSLWgON6dZPL/D5Z/2j8AkU1F5wUlhmns&#10;0RdUjZlOCXIR9RmcLzHt0T1ArNC7e8u/e2LspscscQtgh16wBlkVMT978SA6Hp+SevhoG0Rnu2CT&#10;VGMLOgKiCGRMHTmcOiLGQDh+vL4slkvsG8fQ4m1xlaeOZax8euzAh/fCahKNigJST+Bsf+9DJMPK&#10;p5RE3irZbKVSyYGu3igge4bDsU0n8ccaz9OUIQMyWc6XCflFzJ9D5On8DULLgFOupK4oloAnJrEy&#10;qvbONMkOTKrJRsrKHGWMyk0dCGM9YmKUs7bNAQUFO00zbh8avYWflAw4yRX1P3YMBCXqg8GmXBeL&#10;RRz95CyWl3N04DxSn0eY4QhV0UDJZG7CtC47B7Lr8U9FksHYW2xkK5PIz6yOvHFak/bHzYrrcO6n&#10;rOf9X/8CAAD//wMAUEsDBBQABgAIAAAAIQAZ1qHN3AAAAAkBAAAPAAAAZHJzL2Rvd25yZXYueG1s&#10;TE/LTsMwELwj8Q/WInGjNq2gbYhTIVCROLbphdsmWZJAvI5ipw18PdtTOe2sZjSPdDO5Th1pCK1n&#10;C/czA4q49FXLtYVDvr1bgQoRucLOM1n4oQCb7PoqxaTyJ97RcR9rJSYcErTQxNgnWoeyIYdh5nti&#10;4T794DDKO9S6GvAk5q7Tc2MetcOWJaHBnl4aKr/3o7NQtPMD/u7yN+PW20V8n/Kv8ePV2tub6fkJ&#10;VKQpXsRwri/VIZNOhR+5CqqzsFwsZUsU4nxFsFobAYWABwM6S/X/BdkfAAAA//8DAFBLAQItABQA&#10;BgAIAAAAIQC2gziS/gAAAOEBAAATAAAAAAAAAAAAAAAAAAAAAABbQ29udGVudF9UeXBlc10ueG1s&#10;UEsBAi0AFAAGAAgAAAAhADj9If/WAAAAlAEAAAsAAAAAAAAAAAAAAAAALwEAAF9yZWxzLy5yZWxz&#10;UEsBAi0AFAAGAAgAAAAhANkc3zUmAgAARwQAAA4AAAAAAAAAAAAAAAAALgIAAGRycy9lMm9Eb2Mu&#10;eG1sUEsBAi0AFAAGAAgAAAAhABnWoc3cAAAACQEAAA8AAAAAAAAAAAAAAAAAgAQAAGRycy9kb3du&#10;cmV2LnhtbFBLBQYAAAAABAAEAPMAAACJBQAAAAA=&#10;">
                <v:textbox>
                  <w:txbxContent>
                    <w:p w:rsidR="009F3B80" w:rsidRPr="00E03FBB" w:rsidRDefault="009F3B80" w:rsidP="00E03FBB">
                      <w:pPr>
                        <w:spacing w:after="0" w:line="240" w:lineRule="auto"/>
                        <w:jc w:val="center"/>
                        <w:rPr>
                          <w:sz w:val="18"/>
                          <w:szCs w:val="18"/>
                        </w:rPr>
                      </w:pPr>
                      <w:r w:rsidRPr="00E03FBB">
                        <w:rPr>
                          <w:sz w:val="18"/>
                          <w:szCs w:val="18"/>
                        </w:rPr>
                        <w:t>PENERIMA</w:t>
                      </w:r>
                    </w:p>
                    <w:p w:rsidR="009F3B80" w:rsidRPr="00E03FBB" w:rsidRDefault="009F3B80" w:rsidP="00E03FBB">
                      <w:pPr>
                        <w:spacing w:after="0" w:line="240" w:lineRule="auto"/>
                        <w:jc w:val="center"/>
                        <w:rPr>
                          <w:sz w:val="18"/>
                          <w:szCs w:val="18"/>
                        </w:rPr>
                      </w:pPr>
                      <w:r w:rsidRPr="00E03FBB">
                        <w:rPr>
                          <w:sz w:val="18"/>
                          <w:szCs w:val="18"/>
                        </w:rPr>
                        <w:t>(KONSUMEN)</w:t>
                      </w:r>
                    </w:p>
                  </w:txbxContent>
                </v:textbox>
              </v:rect>
            </w:pict>
          </mc:Fallback>
        </mc:AlternateContent>
      </w:r>
      <w:r w:rsidR="00E03FBB">
        <w:rPr>
          <w:rFonts w:cs="Times New Roman"/>
          <w:noProof/>
          <w:szCs w:val="24"/>
        </w:rPr>
        <mc:AlternateContent>
          <mc:Choice Requires="wps">
            <w:drawing>
              <wp:anchor distT="0" distB="0" distL="114300" distR="114300" simplePos="0" relativeHeight="251655168" behindDoc="0" locked="0" layoutInCell="1" allowOverlap="1" wp14:anchorId="1AA1C982" wp14:editId="4BBC2E62">
                <wp:simplePos x="0" y="0"/>
                <wp:positionH relativeFrom="column">
                  <wp:posOffset>3403600</wp:posOffset>
                </wp:positionH>
                <wp:positionV relativeFrom="paragraph">
                  <wp:posOffset>110490</wp:posOffset>
                </wp:positionV>
                <wp:extent cx="901700" cy="409575"/>
                <wp:effectExtent l="0" t="0" r="12700" b="2857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409575"/>
                        </a:xfrm>
                        <a:prstGeom prst="roundRect">
                          <a:avLst>
                            <a:gd name="adj" fmla="val 16667"/>
                          </a:avLst>
                        </a:prstGeom>
                        <a:solidFill>
                          <a:srgbClr val="FFFFFF"/>
                        </a:solidFill>
                        <a:ln w="9525">
                          <a:solidFill>
                            <a:srgbClr val="000000"/>
                          </a:solidFill>
                          <a:round/>
                          <a:headEnd/>
                          <a:tailEnd/>
                        </a:ln>
                      </wps:spPr>
                      <wps:txbx>
                        <w:txbxContent>
                          <w:p w:rsidR="009F3B80" w:rsidRPr="00E03FBB" w:rsidRDefault="009F3B80" w:rsidP="00031072">
                            <w:pPr>
                              <w:spacing w:after="0" w:line="240" w:lineRule="auto"/>
                              <w:jc w:val="center"/>
                              <w:rPr>
                                <w:sz w:val="18"/>
                                <w:szCs w:val="18"/>
                              </w:rPr>
                            </w:pPr>
                            <w:r w:rsidRPr="00E03FBB">
                              <w:rPr>
                                <w:sz w:val="18"/>
                                <w:szCs w:val="18"/>
                              </w:rPr>
                              <w:t>SALURAN</w:t>
                            </w:r>
                          </w:p>
                          <w:p w:rsidR="009F3B80" w:rsidRPr="00E03FBB" w:rsidRDefault="009F3B80" w:rsidP="00031072">
                            <w:pPr>
                              <w:spacing w:after="0" w:line="240" w:lineRule="auto"/>
                              <w:jc w:val="center"/>
                              <w:rPr>
                                <w:sz w:val="18"/>
                                <w:szCs w:val="18"/>
                              </w:rPr>
                            </w:pPr>
                            <w:r w:rsidRPr="00E03FBB">
                              <w:rPr>
                                <w:sz w:val="18"/>
                                <w:szCs w:val="18"/>
                              </w:rPr>
                              <w:t>(MEDIUM)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A1C982" id="AutoShape 5" o:spid="_x0000_s1028" style="position:absolute;left:0;text-align:left;margin-left:268pt;margin-top:8.7pt;width:71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zYNgIAAHIEAAAOAAAAZHJzL2Uyb0RvYy54bWysVG1v0zAQ/o7Ef7D8nSWp+kKjpdPUMYQ0&#10;YGLwA1zbaQyOz5zdpuPXc3ba0QGfEPlg3fl8j5977pzLq0Nv2V5jMOAaXl2UnGknQRm3bfiXz7ev&#10;XnMWonBKWHC64Y868KvVyxeXg6/1BDqwSiMjEBfqwTe8i9HXRRFkp3sRLsBrR8EWsBeRXNwWCsVA&#10;6L0tJmU5LwZA5RGkDoF2b8YgX2X8ttUyfmzboCOzDSduMa+Y101ai9WlqLcofGfkkYb4Bxa9MI4u&#10;fYK6EVGwHZo/oHojEQK08UJCX0DbGqlzDVRNVf5WzUMnvM61kDjBP8kU/h+s/LC/R2ZUwyckjxM9&#10;9eh6FyFfzWZJn8GHmo49+HtMFQZ/B/JbYA7WnXBbfY0IQ6eFIlZVOl88S0hOoFS2Gd6DInRB6Fmq&#10;Q4t9AiQR2CF35PGpI/oQmaTNZVktSiImKTQtl7NFZlSI+pTsMcS3GnqWjIYj7Jz6RF3PN4j9XYi5&#10;K+pYmlBfOWt7Sz3eC8uq+Xy+yJxFfTxM2CfMXC1Yo26NtdnB7WZtkVFqw2/zd0wO58esYwNRn01m&#10;mcWzWDiHKPP3N4hcR57NpOwbp7IdhbGjTSytO0qd1B27FA+bQ+5l7kNSfgPqkbRHGAefHioZHeAP&#10;zgYa+oaH7zuBmjP7zlH/ltV0ml5JdqazRZoJPI9sziPCSYJqeORsNNdxfFk7j2bb0U1VFsBBmqjW&#10;xNNwjKyO9GmwyXr2cs79fOrXr2L1EwAA//8DAFBLAwQUAAYACAAAACEABSGvFd0AAAAJAQAADwAA&#10;AGRycy9kb3ducmV2LnhtbEyPwU7DMBBE70j8g7VI3KhdoGmaxqkQElwRgQNHJ94mEfE6jZ008PUs&#10;JzjuzGj2TX5YXC9mHEPnScN6pUAg1d521Gh4f3u6SUGEaMia3hNq+MIAh+LyIjeZ9Wd6xbmMjeAS&#10;CpnR0MY4ZFKGukVnwsoPSOwd/ehM5HNspB3NmctdL2+VSqQzHfGH1gz42GL9WU5OQ23VpMaP+WVX&#10;bWL5PU8nks8nra+vloc9iIhL/AvDLz6jQ8FMlZ/IBtFr2NwlvCWysb0HwYFkm7JQaUjXO5BFLv8v&#10;KH4AAAD//wMAUEsBAi0AFAAGAAgAAAAhALaDOJL+AAAA4QEAABMAAAAAAAAAAAAAAAAAAAAAAFtD&#10;b250ZW50X1R5cGVzXS54bWxQSwECLQAUAAYACAAAACEAOP0h/9YAAACUAQAACwAAAAAAAAAAAAAA&#10;AAAvAQAAX3JlbHMvLnJlbHNQSwECLQAUAAYACAAAACEAVYoc2DYCAAByBAAADgAAAAAAAAAAAAAA&#10;AAAuAgAAZHJzL2Uyb0RvYy54bWxQSwECLQAUAAYACAAAACEABSGvFd0AAAAJAQAADwAAAAAAAAAA&#10;AAAAAACQBAAAZHJzL2Rvd25yZXYueG1sUEsFBgAAAAAEAAQA8wAAAJoFAAAAAA==&#10;">
                <v:textbox>
                  <w:txbxContent>
                    <w:p w:rsidR="009F3B80" w:rsidRPr="00E03FBB" w:rsidRDefault="009F3B80" w:rsidP="00031072">
                      <w:pPr>
                        <w:spacing w:after="0" w:line="240" w:lineRule="auto"/>
                        <w:jc w:val="center"/>
                        <w:rPr>
                          <w:sz w:val="18"/>
                          <w:szCs w:val="18"/>
                        </w:rPr>
                      </w:pPr>
                      <w:r w:rsidRPr="00E03FBB">
                        <w:rPr>
                          <w:sz w:val="18"/>
                          <w:szCs w:val="18"/>
                        </w:rPr>
                        <w:t>SALURAN</w:t>
                      </w:r>
                    </w:p>
                    <w:p w:rsidR="009F3B80" w:rsidRPr="00E03FBB" w:rsidRDefault="009F3B80" w:rsidP="00031072">
                      <w:pPr>
                        <w:spacing w:after="0" w:line="240" w:lineRule="auto"/>
                        <w:jc w:val="center"/>
                        <w:rPr>
                          <w:sz w:val="18"/>
                          <w:szCs w:val="18"/>
                        </w:rPr>
                      </w:pPr>
                      <w:r w:rsidRPr="00E03FBB">
                        <w:rPr>
                          <w:sz w:val="18"/>
                          <w:szCs w:val="18"/>
                        </w:rPr>
                        <w:t>(MEDIUM)</w:t>
                      </w:r>
                    </w:p>
                  </w:txbxContent>
                </v:textbox>
              </v:roundrect>
            </w:pict>
          </mc:Fallback>
        </mc:AlternateContent>
      </w:r>
    </w:p>
    <w:p w:rsidR="00F17E79" w:rsidRDefault="00E4539B" w:rsidP="00D27FAA">
      <w:pPr>
        <w:tabs>
          <w:tab w:val="left" w:pos="709"/>
        </w:tabs>
        <w:spacing w:after="90" w:line="240" w:lineRule="auto"/>
        <w:jc w:val="both"/>
        <w:rPr>
          <w:rFonts w:cs="Times New Roman"/>
          <w:szCs w:val="24"/>
          <w:lang w:val="id-ID"/>
        </w:rPr>
      </w:pPr>
      <w:r>
        <w:rPr>
          <w:rFonts w:cs="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5893707</wp:posOffset>
                </wp:positionH>
                <wp:positionV relativeFrom="paragraph">
                  <wp:posOffset>163519</wp:posOffset>
                </wp:positionV>
                <wp:extent cx="1944" cy="970384"/>
                <wp:effectExtent l="57150" t="0" r="74295" b="58420"/>
                <wp:wrapNone/>
                <wp:docPr id="24" name="Straight Arrow Connector 24"/>
                <wp:cNvGraphicFramePr/>
                <a:graphic xmlns:a="http://schemas.openxmlformats.org/drawingml/2006/main">
                  <a:graphicData uri="http://schemas.microsoft.com/office/word/2010/wordprocessingShape">
                    <wps:wsp>
                      <wps:cNvCnPr/>
                      <wps:spPr>
                        <a:xfrm>
                          <a:off x="0" y="0"/>
                          <a:ext cx="1944" cy="97038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B9AB904" id="_x0000_t32" coordsize="21600,21600" o:spt="32" o:oned="t" path="m,l21600,21600e" filled="f">
                <v:path arrowok="t" fillok="f" o:connecttype="none"/>
                <o:lock v:ext="edit" shapetype="t"/>
              </v:shapetype>
              <v:shape id="Straight Arrow Connector 24" o:spid="_x0000_s1026" type="#_x0000_t32" style="position:absolute;margin-left:464.05pt;margin-top:12.9pt;width:.15pt;height:76.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d72AEAAPgDAAAOAAAAZHJzL2Uyb0RvYy54bWysU02P0zAQvSPxHyzfadLuCnajpivUBS4I&#10;KhZ+gNcZJxb+0tg06b9n7LRZBGgPiMsktufNvPc83t5N1rAjYNTetXy9qjkDJ32nXd/yb1/fv7rh&#10;LCbhOmG8g5afIPK73csX2zE0sPGDNx0goyIuNmNo+ZBSaKoqygGsiCsfwNGh8mhFoiX2VYdipOrW&#10;VJu6fl2NHruAXkKMtHs/H/Jdqa8UyPRZqQiJmZYTt1QilviYY7XbiqZHEQYtzzTEP7CwQjtqupS6&#10;F0mwH6j/KGW1RB+9SivpbeWV0hKKBlKzrn9T8zCIAEULmRPDYlP8f2Xlp+MBme5avrnmzAlLd/SQ&#10;UOh+SOwtoh/Z3jtHPnpklEJ+jSE2BNu7A55XMRwwi58U2vwlWWwqHp8Wj2FKTNLm+vaaGkk6uH1T&#10;X92UitUTNGBMH8Bbln9aHs9UFg7r4rI4foyJmhPwAsh9jcsxCW3euY6lUyAxCbVwvYHMnNJzSpUV&#10;zJzLXzoZmOFfQJEXxPKqtClTCHuD7Chofrrv66UKZWaI0sYsoPp50Dk3w6BM5gLcPA9csktH79IC&#10;tNp5/Bs4TReqas6/qJ61ZtmPvjuVGyx20HgVf85PIc/vr+sCf3qwu58AAAD//wMAUEsDBBQABgAI&#10;AAAAIQBzLK7S3QAAAAoBAAAPAAAAZHJzL2Rvd25yZXYueG1sTI/BTsMwDIbvSLxDZCRuLG0FXSlN&#10;J2AggTgxduHmtV5bkThVk23l7TEnONr+9Pv7q9XsrDrSFAbPBtJFAoq48e3AnYHtx/NVASpE5Bat&#10;ZzLwTQFW9flZhWXrT/xOx03slIRwKNFAH+NYah2anhyGhR+J5bb3k8Mo49TpdsKThDursyTJtcOB&#10;5UOPIz321HxtDs7Avkdaby3jelzm6dvD58tT8uqNubyY7+9ARZrjHwy/+qIOtTjt/IHboKyB26xI&#10;BTWQ3UgFAWRxDWon5LLIQdeV/l+h/gEAAP//AwBQSwECLQAUAAYACAAAACEAtoM4kv4AAADhAQAA&#10;EwAAAAAAAAAAAAAAAAAAAAAAW0NvbnRlbnRfVHlwZXNdLnhtbFBLAQItABQABgAIAAAAIQA4/SH/&#10;1gAAAJQBAAALAAAAAAAAAAAAAAAAAC8BAABfcmVscy8ucmVsc1BLAQItABQABgAIAAAAIQCJsEd7&#10;2AEAAPgDAAAOAAAAAAAAAAAAAAAAAC4CAABkcnMvZTJvRG9jLnhtbFBLAQItABQABgAIAAAAIQBz&#10;LK7S3QAAAAoBAAAPAAAAAAAAAAAAAAAAADIEAABkcnMvZG93bnJldi54bWxQSwUGAAAAAAQABADz&#10;AAAAPAUAAAAA&#10;" strokecolor="black [3200]" strokeweight="1.5pt">
                <v:stroke endarrow="block" joinstyle="miter"/>
              </v:shape>
            </w:pict>
          </mc:Fallback>
        </mc:AlternateContent>
      </w:r>
      <w:r w:rsidR="00E03FBB">
        <w:rPr>
          <w:rFonts w:cs="Times New Roman"/>
          <w:noProof/>
          <w:szCs w:val="24"/>
        </w:rPr>
        <mc:AlternateContent>
          <mc:Choice Requires="wps">
            <w:drawing>
              <wp:anchor distT="0" distB="0" distL="114300" distR="114300" simplePos="0" relativeHeight="251667456" behindDoc="0" locked="0" layoutInCell="1" allowOverlap="1">
                <wp:simplePos x="0" y="0"/>
                <wp:positionH relativeFrom="column">
                  <wp:posOffset>5651500</wp:posOffset>
                </wp:positionH>
                <wp:positionV relativeFrom="paragraph">
                  <wp:posOffset>167640</wp:posOffset>
                </wp:positionV>
                <wp:extent cx="241300" cy="0"/>
                <wp:effectExtent l="0" t="0" r="25400" b="19050"/>
                <wp:wrapNone/>
                <wp:docPr id="32" name="Straight Connector 32"/>
                <wp:cNvGraphicFramePr/>
                <a:graphic xmlns:a="http://schemas.openxmlformats.org/drawingml/2006/main">
                  <a:graphicData uri="http://schemas.microsoft.com/office/word/2010/wordprocessingShape">
                    <wps:wsp>
                      <wps:cNvCnPr/>
                      <wps:spPr>
                        <a:xfrm>
                          <a:off x="0" y="0"/>
                          <a:ext cx="241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4FECB97" id="Straight Connector 3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5pt,13.2pt" to="46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DgtwEAALgDAAAOAAAAZHJzL2Uyb0RvYy54bWysU8GOEzEMvSPxD1HudKYtQmjU6R66gguC&#10;ioUPyGacTkQSR07otH+Pk7azaEF7QFwycfye7Wd7Nncn78QRKFkMvVwuWikgaBxsOPTy+7cPb95L&#10;kbIKg3IYoJdnSPJu+/rVZoodrHBENwAJDhJSN8VejjnHrmmSHsGrtMAIgZ0GyavMJh2agdTE0b1r&#10;Vm37rpmQhkioISV+vb845bbGNwZ0/mJMgixcL7m2XE+q52M5m+1GdQdScbT6Wob6hyq8soGTzqHu&#10;VVbiJ9k/QnmrCROavNDoGzTGaqgaWM2yfabmYVQRqhZuTopzm9L/C6s/H/ck7NDL9UqKoDzP6CGT&#10;socxix2GwB1EEuzkTk0xdUzYhT1drRT3VGSfDPnyZUHiVLt7nrsLpyw0P67eLtctz0DfXM0TL1LK&#10;HwG9KJdeOhuKbtWp46eUORdDbxA2Sh2XzPWWzw4K2IWvYFgL51pXdt0i2DkSR8XzH34siwqOVZGF&#10;YqxzM6l9mXTFFhrUzZqJq5eJM7pmxJBnorcB6W/kfLqVai74m+qL1iL7EYdznUNtB69HVXZd5bJ/&#10;v9uV/vTDbX8BAAD//wMAUEsDBBQABgAIAAAAIQAdVMEx3gAAAAkBAAAPAAAAZHJzL2Rvd25yZXYu&#10;eG1sTI9BS8NAEIXvgv9hGcGL2I2hqWnMpojgIYKCrXieJtMkmp0N2W0a/70jHvQ4bx7vfS/fzLZX&#10;E42+c2zgZhGBIq5c3XFj4G33eJ2C8gG5xt4xGfgiD5vi/CzHrHYnfqVpGxolIewzNNCGMGRa+6ol&#10;i37hBmL5HdxoMcg5Nroe8SThttdxFK20xY6locWBHlqqPrdHa+CjfC+b5Oq2O7wskyfcTckzT6Ux&#10;lxfz/R2oQHP4M8MPvqBDIUx7d+Taq95Auo5kSzAQr5agxLCOUxH2v4Iucv1/QfENAAD//wMAUEsB&#10;Ai0AFAAGAAgAAAAhALaDOJL+AAAA4QEAABMAAAAAAAAAAAAAAAAAAAAAAFtDb250ZW50X1R5cGVz&#10;XS54bWxQSwECLQAUAAYACAAAACEAOP0h/9YAAACUAQAACwAAAAAAAAAAAAAAAAAvAQAAX3JlbHMv&#10;LnJlbHNQSwECLQAUAAYACAAAACEAZcyA4LcBAAC4AwAADgAAAAAAAAAAAAAAAAAuAgAAZHJzL2Uy&#10;b0RvYy54bWxQSwECLQAUAAYACAAAACEAHVTBMd4AAAAJAQAADwAAAAAAAAAAAAAAAAARBAAAZHJz&#10;L2Rvd25yZXYueG1sUEsFBgAAAAAEAAQA8wAAABwFAAAAAA==&#10;" strokecolor="black [3200]" strokeweight="1.5pt">
                <v:stroke joinstyle="miter"/>
              </v:line>
            </w:pict>
          </mc:Fallback>
        </mc:AlternateContent>
      </w:r>
      <w:r w:rsidR="00E03FBB">
        <w:rPr>
          <w:rFonts w:cs="Times New Roman"/>
          <w:noProof/>
          <w:szCs w:val="24"/>
        </w:rPr>
        <mc:AlternateContent>
          <mc:Choice Requires="wps">
            <w:drawing>
              <wp:anchor distT="0" distB="0" distL="114300" distR="114300" simplePos="0" relativeHeight="251666432" behindDoc="0" locked="0" layoutInCell="1" allowOverlap="1">
                <wp:simplePos x="0" y="0"/>
                <wp:positionH relativeFrom="column">
                  <wp:posOffset>4305300</wp:posOffset>
                </wp:positionH>
                <wp:positionV relativeFrom="paragraph">
                  <wp:posOffset>167640</wp:posOffset>
                </wp:positionV>
                <wp:extent cx="374650" cy="0"/>
                <wp:effectExtent l="0" t="76200" r="25400" b="95250"/>
                <wp:wrapNone/>
                <wp:docPr id="31" name="Straight Arrow Connector 31"/>
                <wp:cNvGraphicFramePr/>
                <a:graphic xmlns:a="http://schemas.openxmlformats.org/drawingml/2006/main">
                  <a:graphicData uri="http://schemas.microsoft.com/office/word/2010/wordprocessingShape">
                    <wps:wsp>
                      <wps:cNvCnPr/>
                      <wps:spPr>
                        <a:xfrm>
                          <a:off x="0" y="0"/>
                          <a:ext cx="3746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0A35A4D" id="Straight Arrow Connector 31" o:spid="_x0000_s1026" type="#_x0000_t32" style="position:absolute;margin-left:339pt;margin-top:13.2pt;width:2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l1AEAAPUDAAAOAAAAZHJzL2Uyb0RvYy54bWysU02P0zAQvSPxHyzfadIuLChqukJd4IKg&#10;Ytkf4HXGiYW/NDZN+u8Zu2kWwWoPiMsktufNvPc83t5M1rAjYNTetXy9qjkDJ32nXd/y++8fX73j&#10;LCbhOmG8g5afIPKb3csX2zE0sPGDNx0goyIuNmNo+ZBSaKoqygGsiCsfwNGh8mhFoiX2VYdipOrW&#10;VJu6vq5Gj11ALyFG2r09H/Jdqa8UyPRVqQiJmZYTt1QilviQY7XbiqZHEQYtZxriH1hYoR01XUrd&#10;iiTYT9R/lbJaoo9epZX0tvJKaQlFA6lZ13+ouRtEgKKFzIlhsSn+v7Lyy/GATHctv1pz5oSlO7pL&#10;KHQ/JPYe0Y9s750jHz0ySiG/xhAbgu3dAedVDAfM4ieFNn9JFpuKx6fFY5gSk7R59fb19Ru6CXk5&#10;qh5xAWP6BN6y/NPyOPNYCKyLxeL4OSbqTMALIDc1LscktPngOpZOgZQk1ML1BjJtSs8pVaZ/Jlz+&#10;0snAGf4NFBmRKZY2ZQRhb5AdBQ1P96OIL1UoM0OUNmYB1c+D5twMgzKWC3DzPHDJLh29SwvQaufx&#10;KXCaLlTVOf+i+qw1y37w3alcX7GDZqv4M7+DPLy/rwv88bXufgEAAP//AwBQSwMEFAAGAAgAAAAh&#10;AKjvF1rcAAAACQEAAA8AAABkcnMvZG93bnJldi54bWxMj8FOwzAQRO9I/IO1SNyo04KSKsSpgIIE&#10;4kTphds23sYR8TqK3Tb8PYs4wHFnRzNvqtXke3WkMXaBDcxnGSjiJtiOWwPb96erJaiYkC32gcnA&#10;F0VY1ednFZY2nPiNjpvUKgnhWKIBl9JQah0bRx7jLAzE8tuH0WOSc2y1HfEk4b7XiyzLtceOpcHh&#10;QA+Oms/NwRvYO6T1tmdcD0U+f73/eH7MXoIxlxfT3S2oRFP6M8MPvqBDLUy7cGAbVW8gL5ayJRlY&#10;5DegxFBcFyLsfgVdV/r/gvobAAD//wMAUEsBAi0AFAAGAAgAAAAhALaDOJL+AAAA4QEAABMAAAAA&#10;AAAAAAAAAAAAAAAAAFtDb250ZW50X1R5cGVzXS54bWxQSwECLQAUAAYACAAAACEAOP0h/9YAAACU&#10;AQAACwAAAAAAAAAAAAAAAAAvAQAAX3JlbHMvLnJlbHNQSwECLQAUAAYACAAAACEAA/mr5dQBAAD1&#10;AwAADgAAAAAAAAAAAAAAAAAuAgAAZHJzL2Uyb0RvYy54bWxQSwECLQAUAAYACAAAACEAqO8XWtwA&#10;AAAJAQAADwAAAAAAAAAAAAAAAAAuBAAAZHJzL2Rvd25yZXYueG1sUEsFBgAAAAAEAAQA8wAAADcF&#10;AAAAAA==&#10;" strokecolor="black [3200]" strokeweight="1.5pt">
                <v:stroke endarrow="block" joinstyle="miter"/>
              </v:shape>
            </w:pict>
          </mc:Fallback>
        </mc:AlternateContent>
      </w:r>
      <w:r w:rsidR="00E03FBB">
        <w:rPr>
          <w:rFonts w:cs="Times New Roman"/>
          <w:noProof/>
          <w:szCs w:val="24"/>
        </w:rPr>
        <mc:AlternateContent>
          <mc:Choice Requires="wps">
            <w:drawing>
              <wp:anchor distT="0" distB="0" distL="114300" distR="114300" simplePos="0" relativeHeight="251665408" behindDoc="0" locked="0" layoutInCell="1" allowOverlap="1">
                <wp:simplePos x="0" y="0"/>
                <wp:positionH relativeFrom="column">
                  <wp:posOffset>3194050</wp:posOffset>
                </wp:positionH>
                <wp:positionV relativeFrom="paragraph">
                  <wp:posOffset>161290</wp:posOffset>
                </wp:positionV>
                <wp:extent cx="209550" cy="6350"/>
                <wp:effectExtent l="0" t="57150" r="38100" b="88900"/>
                <wp:wrapNone/>
                <wp:docPr id="30" name="Straight Arrow Connector 30"/>
                <wp:cNvGraphicFramePr/>
                <a:graphic xmlns:a="http://schemas.openxmlformats.org/drawingml/2006/main">
                  <a:graphicData uri="http://schemas.microsoft.com/office/word/2010/wordprocessingShape">
                    <wps:wsp>
                      <wps:cNvCnPr/>
                      <wps:spPr>
                        <a:xfrm>
                          <a:off x="0" y="0"/>
                          <a:ext cx="2095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1EFCE53" id="Straight Arrow Connector 30" o:spid="_x0000_s1026" type="#_x0000_t32" style="position:absolute;margin-left:251.5pt;margin-top:12.7pt;width:16.5pt;height:.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Ao1QEAAPgDAAAOAAAAZHJzL2Uyb0RvYy54bWysU8GO0zAQvSPxD5bvNGmrXUHVdIW6wAVB&#10;xcIHeB27sbA91tg0yd8zdtIsArQHxGVix/PezHse7+8GZ9lFYTTgG75e1ZwpL6E1/tzwb1/fv3rN&#10;WUzCt8KCVw0fVeR3h5cv9n3YqQ10YFuFjEh83PWh4V1KYVdVUXbKibiCoDwdakAnEm3xXLUoemJ3&#10;ttrU9W3VA7YBQaoY6e/9dMgPhV9rJdNnraNKzDacekslYomPOVaHvdidUYTOyLkN8Q9dOGE8FV2o&#10;7kUS7AeaP6ickQgRdFpJcBVobaQqGkjNuv5NzUMngipayJwYFpvi/6OVny4nZKZt+Jbs8cLRHT0k&#10;FObcJfYWEXp2BO/JR0BGKeRXH+KOYEd/wnkXwwmz+EGjy1+SxYbi8bh4rIbEJP3c1G9ubqiUpKPb&#10;La2Io3qCBozpgwLH8qLhcW5l6WFdXBaXjzFNwCsg17U+xySMfedblsZAYhIa4c9WzXVySpUVTD2X&#10;VRqtmuBflCYvqMttKVOmUB0tsoug+Wm/rxcWyswQbaxdQPXzoDk3w1SZzAW4eR64ZJeK4NMCdMYD&#10;/g2chmuresq/qp60ZtmP0I7lBosdNF7lHuankOf3132BPz3Yw08AAAD//wMAUEsDBBQABgAIAAAA&#10;IQDgHalF3gAAAAkBAAAPAAAAZHJzL2Rvd25yZXYueG1sTI/NTsMwEITvSLyDtUjcqNOfhCrEqYCC&#10;RMWJthdu22SbRNjrKHbb8PYsJzju7Gjmm2I1OqvONITOs4HpJAFFXPm648bAfvd6twQVInKN1jMZ&#10;+KYAq/L6qsC89hf+oPM2NkpCOORooI2xz7UOVUsOw8T3xPI7+sFhlHNodD3gRcKd1bMkybTDjqWh&#10;xZ6eW6q+tidn4NgirfeWcd3fZ9P3p8+3l2Tjjbm9GR8fQEUa458ZfvEFHUphOvgT10FZA2kyly3R&#10;wCxdgBJDOs9EOIiQLUCXhf6/oPwBAAD//wMAUEsBAi0AFAAGAAgAAAAhALaDOJL+AAAA4QEAABMA&#10;AAAAAAAAAAAAAAAAAAAAAFtDb250ZW50X1R5cGVzXS54bWxQSwECLQAUAAYACAAAACEAOP0h/9YA&#10;AACUAQAACwAAAAAAAAAAAAAAAAAvAQAAX3JlbHMvLnJlbHNQSwECLQAUAAYACAAAACEAS3OAKNUB&#10;AAD4AwAADgAAAAAAAAAAAAAAAAAuAgAAZHJzL2Uyb0RvYy54bWxQSwECLQAUAAYACAAAACEA4B2p&#10;Rd4AAAAJAQAADwAAAAAAAAAAAAAAAAAvBAAAZHJzL2Rvd25yZXYueG1sUEsFBgAAAAAEAAQA8wAA&#10;ADoFAAAAAA==&#10;" strokecolor="black [3200]" strokeweight="1.5pt">
                <v:stroke endarrow="block" joinstyle="miter"/>
              </v:shape>
            </w:pict>
          </mc:Fallback>
        </mc:AlternateContent>
      </w:r>
      <w:r w:rsidR="00E03FBB">
        <w:rPr>
          <w:rFonts w:cs="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2159000</wp:posOffset>
                </wp:positionH>
                <wp:positionV relativeFrom="paragraph">
                  <wp:posOffset>161290</wp:posOffset>
                </wp:positionV>
                <wp:extent cx="412750" cy="6350"/>
                <wp:effectExtent l="0" t="57150" r="44450" b="88900"/>
                <wp:wrapNone/>
                <wp:docPr id="17" name="Straight Arrow Connector 17"/>
                <wp:cNvGraphicFramePr/>
                <a:graphic xmlns:a="http://schemas.openxmlformats.org/drawingml/2006/main">
                  <a:graphicData uri="http://schemas.microsoft.com/office/word/2010/wordprocessingShape">
                    <wps:wsp>
                      <wps:cNvCnPr/>
                      <wps:spPr>
                        <a:xfrm>
                          <a:off x="0" y="0"/>
                          <a:ext cx="4127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7805EB1" id="Straight Arrow Connector 17" o:spid="_x0000_s1026" type="#_x0000_t32" style="position:absolute;margin-left:170pt;margin-top:12.7pt;width:32.5pt;height:.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WB1gEAAPgDAAAOAAAAZHJzL2Uyb0RvYy54bWysU02P0zAQvSPxHyzfadIu7KKo6Qp1gQuC&#10;ahd+gNcZJxb+0tg07b9n7KRZBGgPiItjx/PezHsz3t6erGFHwKi9a/l6VXMGTvpOu77l375+ePWW&#10;s5iE64TxDlp+hshvdy9fbMfQwMYP3nSAjEhcbMbQ8iGl0FRVlANYEVc+gKNL5dGKREfsqw7FSOzW&#10;VJu6vq5Gj11ALyFG+ns3XfJd4VcKZPqiVITETMuptlRWLOtjXqvdVjQ9ijBoOZch/qEKK7SjpAvV&#10;nUiC/UD9B5XVEn30Kq2kt5VXSksoGkjNuv5NzcMgAhQtZE4Mi03x/9HKz8cDMt1R7244c8JSjx4S&#10;Ct0Pib1D9CPbe+fIR4+MQsivMcSGYHt3wPkUwwGz+JNCm78ki52Kx+fFYzglJunn6/Xm5g11QtLV&#10;9RXtiKN6ggaM6SN4y/Km5XEuZalhXVwWx08xTcALIOc1Lq9JaPPedSydA4lJqIXrDcx5ckiVFUw1&#10;l106G5jg96DIC6ryqqQpUwh7g+woaH667+uFhSIzRGljFlD9PGiOzTAok7kAN88Dl+iS0bu0AK12&#10;Hv8GTqdLqWqKv6ietGbZj747lw4WO2i8Sh/mp5Dn99dzgT892N1PAAAA//8DAFBLAwQUAAYACAAA&#10;ACEAJLnkad0AAAAJAQAADwAAAGRycy9kb3ducmV2LnhtbEyPwU7DMBBE70j8g7VI3KjdkgYU4lRA&#10;QQJxovTCbRtvk4h4HcVuG/6e5QTHnR3NvClXk+/VkcbYBbYwnxlQxHVwHTcWth/PV7egYkJ22Acm&#10;C98UYVWdn5VYuHDidzpuUqMkhGOBFtqUhkLrWLfkMc7CQCy/fRg9JjnHRrsRTxLue70wJtceO5aG&#10;Fgd6bKn+2hy8hX2LtN72jOvhJp+/PXy+PJnXYO3lxXR/ByrRlP7M8Isv6FAJ0y4c2EXVW7jOjGxJ&#10;FhbLDJQYMrMUYSdCnoGuSv1/QfUDAAD//wMAUEsBAi0AFAAGAAgAAAAhALaDOJL+AAAA4QEAABMA&#10;AAAAAAAAAAAAAAAAAAAAAFtDb250ZW50X1R5cGVzXS54bWxQSwECLQAUAAYACAAAACEAOP0h/9YA&#10;AACUAQAACwAAAAAAAAAAAAAAAAAvAQAAX3JlbHMvLnJlbHNQSwECLQAUAAYACAAAACEARK6lgdYB&#10;AAD4AwAADgAAAAAAAAAAAAAAAAAuAgAAZHJzL2Uyb0RvYy54bWxQSwECLQAUAAYACAAAACEAJLnk&#10;ad0AAAAJAQAADwAAAAAAAAAAAAAAAAAwBAAAZHJzL2Rvd25yZXYueG1sUEsFBgAAAAAEAAQA8wAA&#10;ADoFAAAAAA==&#10;" strokecolor="black [3200]" strokeweight="1.5pt">
                <v:stroke endarrow="block" joinstyle="miter"/>
              </v:shape>
            </w:pict>
          </mc:Fallback>
        </mc:AlternateContent>
      </w:r>
      <w:r w:rsidR="00E03FBB">
        <w:rPr>
          <w:rFonts w:cs="Times New Roman"/>
          <w:noProof/>
          <w:szCs w:val="24"/>
        </w:rPr>
        <mc:AlternateContent>
          <mc:Choice Requires="wps">
            <w:drawing>
              <wp:anchor distT="0" distB="0" distL="114300" distR="114300" simplePos="0" relativeHeight="251653120" behindDoc="0" locked="0" layoutInCell="1" allowOverlap="1" wp14:anchorId="3094F958" wp14:editId="5E2E83AD">
                <wp:simplePos x="0" y="0"/>
                <wp:positionH relativeFrom="column">
                  <wp:posOffset>2571750</wp:posOffset>
                </wp:positionH>
                <wp:positionV relativeFrom="paragraph">
                  <wp:posOffset>12700</wp:posOffset>
                </wp:positionV>
                <wp:extent cx="590550" cy="329565"/>
                <wp:effectExtent l="0" t="0" r="19050"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29565"/>
                        </a:xfrm>
                        <a:prstGeom prst="roundRect">
                          <a:avLst>
                            <a:gd name="adj" fmla="val 16667"/>
                          </a:avLst>
                        </a:prstGeom>
                        <a:solidFill>
                          <a:srgbClr val="FFFFFF"/>
                        </a:solidFill>
                        <a:ln w="9525">
                          <a:solidFill>
                            <a:srgbClr val="000000"/>
                          </a:solidFill>
                          <a:round/>
                          <a:headEnd/>
                          <a:tailEnd/>
                        </a:ln>
                      </wps:spPr>
                      <wps:txbx>
                        <w:txbxContent>
                          <w:p w:rsidR="009F3B80" w:rsidRPr="00E03FBB" w:rsidRDefault="009F3B80" w:rsidP="00F17E79">
                            <w:pPr>
                              <w:jc w:val="center"/>
                              <w:rPr>
                                <w:sz w:val="18"/>
                                <w:szCs w:val="18"/>
                              </w:rPr>
                            </w:pPr>
                            <w:r w:rsidRPr="00E03FBB">
                              <w:rPr>
                                <w:sz w:val="18"/>
                                <w:szCs w:val="18"/>
                              </w:rPr>
                              <w:t>PESAN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94F958" id="AutoShape 4" o:spid="_x0000_s1029" style="position:absolute;left:0;text-align:left;margin-left:202.5pt;margin-top:1pt;width:46.5pt;height:2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HPNwIAAHIEAAAOAAAAZHJzL2Uyb0RvYy54bWysVFFv0zAQfkfiP1h+p2m7pqPR0mnqGEIa&#10;MDH4Aa7tNAbHZ85u0/HrOTvZ6IAnRB6sO5/93d33nXNxeewsO2gMBlzNZ5MpZ9pJUMbtav7l882r&#10;15yFKJwSFpyu+YMO/HL98sVF7ys9hxas0sgIxIWq9zVvY/RVUQTZ6k6ECXjtKNgAdiKSi7tCoegJ&#10;vbPFfDpdFj2g8ghSh0C710OQrzN+02gZPzZN0JHZmlNtMa+Y121ai/WFqHYofGvkWIb4hyo6YRwl&#10;fYK6FlGwPZo/oDojEQI0cSKhK6BpjNS5B+pmNv2tm/tWeJ17IXKCf6Ip/D9Y+eFwh8wo0m7FmRMd&#10;aXS1j5BTs0Xip/ehomP3/g5Th8HfgvwWmINNK9xOXyFC32qhqKpZOl88u5CcQFfZtn8PitAFoWeq&#10;jg12CZBIYMesyMOTIvoYmaTNcjUtS9JNUuhsviqXZc4gqsfLHkN8q6Fjyag5wt6pT6R6ziAOtyFm&#10;VdTYmlBfOWs6SxofhGWz5XJ5PiKOhwtRPWLmbsEadWOszQ7uthuLjK7W/CZ/4+Vwesw61td8Vc7L&#10;XMWzWDiFmObvbxC5jzybidk3TmU7CmMHm6q0bqQ6sTuoFI/bY9byLGEm5regHoh7hGHw6aGS0QL+&#10;4Kynoa95+L4XqDmz7xzpt5otFumVZGdRns/JwdPI9jQinCSomkfOBnMTh5e192h2LWWaZQIcpIlq&#10;THwcjqGqsXwabLKevZxTP5/69atY/wQAAP//AwBQSwMEFAAGAAgAAAAhAB4TZs3cAAAACAEAAA8A&#10;AABkcnMvZG93bnJldi54bWxMj0FPhDAQhe8m/odmTLy5retiFmTYGBO9GtGDx0IrEOmUbQuL/nrH&#10;k55mJu/lzffKw+pGsdgQB08I1xsFwlLrzUAdwtvr49UeREyajB49WYQvG+FQnZ+VujD+RC92qVMn&#10;OIRioRH6lKZCytj21um48ZMl1j58cDrxGTppgj5xuBvlVqlb6fRA/KHXk33obftZzw6hNWpW4X15&#10;zpss1d/LfCT5dES8vFjv70Aku6Y/M/ziMzpUzNT4mUwUI8JOZdwlIWx5sL7L97w0CNlNDrIq5f8C&#10;1Q8AAAD//wMAUEsBAi0AFAAGAAgAAAAhALaDOJL+AAAA4QEAABMAAAAAAAAAAAAAAAAAAAAAAFtD&#10;b250ZW50X1R5cGVzXS54bWxQSwECLQAUAAYACAAAACEAOP0h/9YAAACUAQAACwAAAAAAAAAAAAAA&#10;AAAvAQAAX3JlbHMvLnJlbHNQSwECLQAUAAYACAAAACEAkySxzzcCAAByBAAADgAAAAAAAAAAAAAA&#10;AAAuAgAAZHJzL2Uyb0RvYy54bWxQSwECLQAUAAYACAAAACEAHhNmzdwAAAAIAQAADwAAAAAAAAAA&#10;AAAAAACRBAAAZHJzL2Rvd25yZXYueG1sUEsFBgAAAAAEAAQA8wAAAJoFAAAAAA==&#10;">
                <v:textbox>
                  <w:txbxContent>
                    <w:p w:rsidR="009F3B80" w:rsidRPr="00E03FBB" w:rsidRDefault="009F3B80" w:rsidP="00F17E79">
                      <w:pPr>
                        <w:jc w:val="center"/>
                        <w:rPr>
                          <w:sz w:val="18"/>
                          <w:szCs w:val="18"/>
                        </w:rPr>
                      </w:pPr>
                      <w:r w:rsidRPr="00E03FBB">
                        <w:rPr>
                          <w:sz w:val="18"/>
                          <w:szCs w:val="18"/>
                        </w:rPr>
                        <w:t>PESAN</w:t>
                      </w:r>
                    </w:p>
                  </w:txbxContent>
                </v:textbox>
              </v:roundrect>
            </w:pict>
          </mc:Fallback>
        </mc:AlternateContent>
      </w:r>
    </w:p>
    <w:p w:rsidR="00F17E79" w:rsidRPr="00B9754F" w:rsidRDefault="00E920DC" w:rsidP="00D27FAA">
      <w:pPr>
        <w:tabs>
          <w:tab w:val="left" w:pos="709"/>
        </w:tabs>
        <w:spacing w:after="90" w:line="240" w:lineRule="auto"/>
        <w:jc w:val="both"/>
        <w:rPr>
          <w:rFonts w:cs="Times New Roman"/>
          <w:szCs w:val="24"/>
          <w:lang w:val="id-ID"/>
        </w:rPr>
      </w:pPr>
      <w:r>
        <w:rPr>
          <w:rFonts w:cs="Times New Roman"/>
          <w:noProof/>
          <w:szCs w:val="24"/>
        </w:rPr>
        <mc:AlternateContent>
          <mc:Choice Requires="wps">
            <w:drawing>
              <wp:anchor distT="0" distB="0" distL="114300" distR="114300" simplePos="0" relativeHeight="251670528" behindDoc="0" locked="0" layoutInCell="1" allowOverlap="1">
                <wp:simplePos x="0" y="0"/>
                <wp:positionH relativeFrom="column">
                  <wp:posOffset>1632857</wp:posOffset>
                </wp:positionH>
                <wp:positionV relativeFrom="paragraph">
                  <wp:posOffset>112628</wp:posOffset>
                </wp:positionV>
                <wp:extent cx="0" cy="809159"/>
                <wp:effectExtent l="76200" t="38100" r="57150" b="10160"/>
                <wp:wrapNone/>
                <wp:docPr id="22" name="Straight Arrow Connector 22"/>
                <wp:cNvGraphicFramePr/>
                <a:graphic xmlns:a="http://schemas.openxmlformats.org/drawingml/2006/main">
                  <a:graphicData uri="http://schemas.microsoft.com/office/word/2010/wordprocessingShape">
                    <wps:wsp>
                      <wps:cNvCnPr/>
                      <wps:spPr>
                        <a:xfrm flipV="1">
                          <a:off x="0" y="0"/>
                          <a:ext cx="0" cy="80915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659C94B" id="Straight Arrow Connector 22" o:spid="_x0000_s1026" type="#_x0000_t32" style="position:absolute;margin-left:128.55pt;margin-top:8.85pt;width:0;height:63.7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lT2AEAAP8DAAAOAAAAZHJzL2Uyb0RvYy54bWysU02P0zAUvCPxHyzfadIi0G7UdIW6wAVB&#10;xcLevY7dWNh+1rNp0n/Ps5NmEaA9rLhY/ngznhk/b29GZ9lJYTTgW75e1ZwpL6Ez/tjy798+vLri&#10;LCbhO2HBq5afVeQ3u5cvtkNo1AZ6sJ1CRiQ+NkNoeZ9SaKoqyl45EVcQlKdDDehEoiUeqw7FQOzO&#10;Vpu6flsNgF1AkCpG2r2dDvmu8GutZPqidVSJ2ZaTtlRGLONDHqvdVjRHFKE3cpYhnqHCCePp0oXq&#10;ViTBfqL5i8oZiRBBp5UEV4HWRqrigdys6z/c3PUiqOKFwolhiSn+P1r5+XRAZrqWbzaceeHoje4S&#10;CnPsE3uHCAPbg/eUIyCjEsprCLEh2N4fcF7FcMBsftTomLYm3FMrlDjIIBtL2uclbTUmJqdNSbtX&#10;9fX6zXUmriaGzBQwpo8KHMuTlsdZ0SJlYhenTzFNwAsgg63PYxLGvvcdS+dAnhIa4Y9Wzffkkiob&#10;maSXWTpbNcG/Kk2RkMTXxURpRrW3yE6C2qj7sV5YqDJDtLF2AdVPg+baDFOlQRfg5mngUl1uBJ8W&#10;oDMe8F/gNF6k6qn+4nrymm0/QHcuD1nioC4r7zD/iNzGv68L/PHf7n4BAAD//wMAUEsDBBQABgAI&#10;AAAAIQARakKh3gAAAAoBAAAPAAAAZHJzL2Rvd25yZXYueG1sTI9BT4NAEIXvJv6HzZh4Me0CQmmQ&#10;pTEa08Rbq+l5yk6ByO4iu6X47x3jQY/z3pc375Wb2fRiotF3ziqIlxEIsrXTnW0UvL+9LNYgfECr&#10;sXeWFHyRh011fVViod3F7mjah0ZwiPUFKmhDGAopfd2SQb90A1n2Tm40GPgcG6lHvHC46WUSRStp&#10;sLP8ocWBnlqqP/Zno+CwPWXpTh+az+Qufd3ea5yeh5VStzfz4wOIQHP4g+GnPleHijsd3dlqL3oF&#10;SZbHjLKR5yAY+BWOLKRZDLIq5f8J1TcAAAD//wMAUEsBAi0AFAAGAAgAAAAhALaDOJL+AAAA4QEA&#10;ABMAAAAAAAAAAAAAAAAAAAAAAFtDb250ZW50X1R5cGVzXS54bWxQSwECLQAUAAYACAAAACEAOP0h&#10;/9YAAACUAQAACwAAAAAAAAAAAAAAAAAvAQAAX3JlbHMvLnJlbHNQSwECLQAUAAYACAAAACEA4SSp&#10;U9gBAAD/AwAADgAAAAAAAAAAAAAAAAAuAgAAZHJzL2Uyb0RvYy54bWxQSwECLQAUAAYACAAAACEA&#10;EWpCod4AAAAKAQAADwAAAAAAAAAAAAAAAAAyBAAAZHJzL2Rvd25yZXYueG1sUEsFBgAAAAAEAAQA&#10;8wAAAD0FAAAAAA==&#10;" strokecolor="black [3200]" strokeweight="1.5pt">
                <v:stroke endarrow="block" joinstyle="miter"/>
              </v:shape>
            </w:pict>
          </mc:Fallback>
        </mc:AlternateContent>
      </w:r>
    </w:p>
    <w:p w:rsidR="00F17E79" w:rsidRPr="00B9754F" w:rsidRDefault="00F17E79" w:rsidP="00D27FAA">
      <w:pPr>
        <w:pStyle w:val="ListParagraph"/>
        <w:tabs>
          <w:tab w:val="left" w:pos="709"/>
        </w:tabs>
        <w:spacing w:after="90" w:line="240" w:lineRule="auto"/>
        <w:jc w:val="both"/>
        <w:rPr>
          <w:rFonts w:ascii="Times New Roman" w:hAnsi="Times New Roman" w:cs="Times New Roman"/>
          <w:sz w:val="24"/>
          <w:szCs w:val="24"/>
        </w:rPr>
      </w:pPr>
    </w:p>
    <w:p w:rsidR="00F17E79" w:rsidRPr="00B9754F" w:rsidRDefault="00F17E79" w:rsidP="00D27FAA">
      <w:pPr>
        <w:pStyle w:val="ListParagraph"/>
        <w:tabs>
          <w:tab w:val="left" w:pos="709"/>
        </w:tabs>
        <w:spacing w:after="90" w:line="240" w:lineRule="auto"/>
        <w:jc w:val="both"/>
        <w:rPr>
          <w:rFonts w:ascii="Times New Roman" w:hAnsi="Times New Roman" w:cs="Times New Roman"/>
          <w:sz w:val="24"/>
          <w:szCs w:val="24"/>
        </w:rPr>
      </w:pPr>
    </w:p>
    <w:p w:rsidR="00F17E79" w:rsidRPr="00B9754F" w:rsidRDefault="00F17E79" w:rsidP="00D27FAA">
      <w:pPr>
        <w:pStyle w:val="ListParagraph"/>
        <w:tabs>
          <w:tab w:val="left" w:pos="709"/>
        </w:tabs>
        <w:spacing w:after="90" w:line="240" w:lineRule="auto"/>
        <w:jc w:val="center"/>
        <w:rPr>
          <w:rFonts w:ascii="Times New Roman" w:hAnsi="Times New Roman" w:cs="Times New Roman"/>
          <w:b/>
          <w:sz w:val="24"/>
          <w:szCs w:val="24"/>
        </w:rPr>
      </w:pPr>
      <w:r w:rsidRPr="00B9754F">
        <w:rPr>
          <w:rFonts w:ascii="Times New Roman" w:hAnsi="Times New Roman" w:cs="Times New Roman"/>
          <w:b/>
          <w:sz w:val="24"/>
          <w:szCs w:val="24"/>
        </w:rPr>
        <w:t>UMPAN BALIK</w:t>
      </w:r>
    </w:p>
    <w:p w:rsidR="00697664" w:rsidRDefault="00E03FBB" w:rsidP="00D27FAA">
      <w:pPr>
        <w:pStyle w:val="ListParagraph"/>
        <w:tabs>
          <w:tab w:val="left" w:pos="709"/>
        </w:tabs>
        <w:spacing w:after="90" w:line="240" w:lineRule="auto"/>
        <w:ind w:firstLine="229"/>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1631950</wp:posOffset>
                </wp:positionH>
                <wp:positionV relativeFrom="paragraph">
                  <wp:posOffset>148590</wp:posOffset>
                </wp:positionV>
                <wp:extent cx="4260850" cy="19050"/>
                <wp:effectExtent l="38100" t="57150" r="0" b="95250"/>
                <wp:wrapNone/>
                <wp:docPr id="35" name="Straight Arrow Connector 35"/>
                <wp:cNvGraphicFramePr/>
                <a:graphic xmlns:a="http://schemas.openxmlformats.org/drawingml/2006/main">
                  <a:graphicData uri="http://schemas.microsoft.com/office/word/2010/wordprocessingShape">
                    <wps:wsp>
                      <wps:cNvCnPr/>
                      <wps:spPr>
                        <a:xfrm flipH="1">
                          <a:off x="0" y="0"/>
                          <a:ext cx="4260850" cy="19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C39B0B5" id="Straight Arrow Connector 35" o:spid="_x0000_s1026" type="#_x0000_t32" style="position:absolute;margin-left:128.5pt;margin-top:11.7pt;width:335.5pt;height:1.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m3wEAAAQEAAAOAAAAZHJzL2Uyb0RvYy54bWysU9uO0zAQfUfiHyy/06RddrVETVeoy+UB&#10;QcXCB3gdu7HwTeOhSf+esZMGBGgfEC+WL3POzDkz3t6NzrKTgmSCb/l6VXOmvAyd8ceWf/3y9sUt&#10;ZwmF74QNXrX8rBK/2z1/th1iozahD7ZTwIjEp2aILe8RY1NVSfbKibQKUXl61AGcQDrCsepADMTu&#10;bLWp65tqCNBFCFKlRLf30yPfFX6tlcRPWieFzLacasOyQlkf81rttqI5goi9kXMZ4h+qcMJ4SrpQ&#10;3QsU7DuYP6ickRBS0LiSwVVBayNV0UBq1vVvah56EVXRQuakuNiU/h+t/Hg6ADNdy6+uOfPCUY8e&#10;EIQ59sheA4SB7YP35GMARiHk1xBTQ7C9P8B8SvEAWfyowTFtTXxPo1DsIIFsLG6fF7fViEzS5cvN&#10;TX17TU2R9LZ+VdOW+KqJJtNFSPhOBcfypuVpLmupZ0ohTh8STsALIIOtzysKY9/4juE5kjAEI/zR&#10;qjlPDqmymqn+ssOzVRP8s9LkC9V5VZSUiVR7C+wkaJa6b+uFhSIzRBtrF1D9NGiOzTBVpnQBbp4G&#10;LtElY/C4AJ3xAf4GxvFSqp7iL6onrVn2Y+jOpZvFDhq10of5W+RZ/vVc4D8/7+4HAAAA//8DAFBL&#10;AwQUAAYACAAAACEAun/Edt4AAAAJAQAADwAAAGRycy9kb3ducmV2LnhtbEyPQU/DMAyF70j8h8hI&#10;XBBL6boyStMJgdAkbhtoZ6/x2onGKU3WlX+POcHNfn56/l65mlynRhrC0bOBu1kCirj29siNgY/3&#10;19slqBCRLXaeycA3BVhVlxclFtafeUPjNjZKQjgUaKCNsS+0DnVLDsPM98RyO/jBYZR1aLQd8Czh&#10;rtNpkuTa4ZHlQ4s9PbdUf25PzsBufVhkG7trvtKb7G09tzi+9Lkx11fT0yOoSFP8M8MvvqBDJUx7&#10;f2IbVGcgXdxLlyjDPAMlhod0KcJehDwDXZX6f4PqBwAA//8DAFBLAQItABQABgAIAAAAIQC2gziS&#10;/gAAAOEBAAATAAAAAAAAAAAAAAAAAAAAAABbQ29udGVudF9UeXBlc10ueG1sUEsBAi0AFAAGAAgA&#10;AAAhADj9If/WAAAAlAEAAAsAAAAAAAAAAAAAAAAALwEAAF9yZWxzLy5yZWxzUEsBAi0AFAAGAAgA&#10;AAAhAH5BvqbfAQAABAQAAA4AAAAAAAAAAAAAAAAALgIAAGRycy9lMm9Eb2MueG1sUEsBAi0AFAAG&#10;AAgAAAAhALp/xHbeAAAACQEAAA8AAAAAAAAAAAAAAAAAOQQAAGRycy9kb3ducmV2LnhtbFBLBQYA&#10;AAAABAAEAPMAAABEBQAAAAA=&#10;" strokecolor="black [3200]" strokeweight="1.5pt">
                <v:stroke endarrow="block" joinstyle="miter"/>
              </v:shape>
            </w:pict>
          </mc:Fallback>
        </mc:AlternateContent>
      </w:r>
      <w:r w:rsidR="00F17E79">
        <w:rPr>
          <w:rFonts w:ascii="Times New Roman" w:hAnsi="Times New Roman" w:cs="Times New Roman"/>
          <w:b/>
          <w:sz w:val="24"/>
          <w:szCs w:val="24"/>
        </w:rPr>
        <w:t xml:space="preserve">                                                  </w:t>
      </w:r>
    </w:p>
    <w:p w:rsidR="00DF0A61" w:rsidRPr="00DE1544" w:rsidRDefault="00DF0A61" w:rsidP="00DF0A61">
      <w:pPr>
        <w:tabs>
          <w:tab w:val="left" w:pos="709"/>
        </w:tabs>
        <w:spacing w:after="90" w:line="240" w:lineRule="auto"/>
        <w:jc w:val="center"/>
        <w:rPr>
          <w:rFonts w:cs="Times New Roman"/>
          <w:sz w:val="20"/>
          <w:szCs w:val="20"/>
          <w:lang w:val="id-ID"/>
        </w:rPr>
      </w:pPr>
      <w:r w:rsidRPr="00B9754F">
        <w:rPr>
          <w:rFonts w:cs="Times New Roman"/>
          <w:sz w:val="20"/>
          <w:szCs w:val="20"/>
          <w:lang w:val="id-ID"/>
        </w:rPr>
        <w:t>S</w:t>
      </w:r>
      <w:r w:rsidRPr="00B9754F">
        <w:rPr>
          <w:rFonts w:cs="Times New Roman"/>
          <w:sz w:val="20"/>
          <w:szCs w:val="20"/>
        </w:rPr>
        <w:t xml:space="preserve">umber : </w:t>
      </w:r>
      <w:r>
        <w:rPr>
          <w:rFonts w:cs="Times New Roman"/>
          <w:sz w:val="20"/>
          <w:szCs w:val="20"/>
        </w:rPr>
        <w:t>Sciffman &amp; Kanuk. (2008</w:t>
      </w:r>
      <w:r w:rsidRPr="00B9754F">
        <w:rPr>
          <w:rFonts w:cs="Times New Roman"/>
          <w:sz w:val="20"/>
          <w:szCs w:val="20"/>
        </w:rPr>
        <w:t>)</w:t>
      </w:r>
    </w:p>
    <w:p w:rsidR="00F17E79" w:rsidRPr="00B9754F" w:rsidRDefault="00F17E79" w:rsidP="00D27FAA">
      <w:pPr>
        <w:pStyle w:val="ListParagraph"/>
        <w:tabs>
          <w:tab w:val="left" w:pos="709"/>
        </w:tabs>
        <w:spacing w:after="90" w:line="240" w:lineRule="auto"/>
        <w:ind w:left="0"/>
        <w:jc w:val="both"/>
        <w:rPr>
          <w:rFonts w:ascii="Times New Roman" w:hAnsi="Times New Roman" w:cs="Times New Roman"/>
          <w:b/>
          <w:sz w:val="24"/>
          <w:szCs w:val="24"/>
        </w:rPr>
      </w:pPr>
    </w:p>
    <w:p w:rsidR="00DE1544" w:rsidRPr="00DF0A61" w:rsidRDefault="00697664" w:rsidP="00D27FAA">
      <w:pPr>
        <w:pStyle w:val="Caption"/>
        <w:spacing w:after="90"/>
        <w:jc w:val="center"/>
        <w:rPr>
          <w:rFonts w:ascii="Times New Roman" w:hAnsi="Times New Roman" w:cs="Times New Roman"/>
          <w:b/>
          <w:i w:val="0"/>
          <w:color w:val="000000" w:themeColor="text1"/>
          <w:sz w:val="24"/>
          <w:szCs w:val="24"/>
        </w:rPr>
      </w:pPr>
      <w:r w:rsidRPr="00DF0A61">
        <w:rPr>
          <w:rFonts w:ascii="Times New Roman" w:hAnsi="Times New Roman" w:cs="Times New Roman"/>
          <w:b/>
          <w:i w:val="0"/>
          <w:color w:val="000000" w:themeColor="text1"/>
          <w:sz w:val="24"/>
          <w:szCs w:val="24"/>
        </w:rPr>
        <w:t xml:space="preserve">Gambar </w:t>
      </w:r>
      <w:r w:rsidRPr="00DF0A61">
        <w:rPr>
          <w:rFonts w:ascii="Times New Roman" w:hAnsi="Times New Roman" w:cs="Times New Roman"/>
          <w:b/>
          <w:i w:val="0"/>
          <w:color w:val="000000" w:themeColor="text1"/>
          <w:sz w:val="24"/>
          <w:szCs w:val="24"/>
        </w:rPr>
        <w:fldChar w:fldCharType="begin"/>
      </w:r>
      <w:r w:rsidRPr="00DF0A61">
        <w:rPr>
          <w:rFonts w:ascii="Times New Roman" w:hAnsi="Times New Roman" w:cs="Times New Roman"/>
          <w:b/>
          <w:i w:val="0"/>
          <w:color w:val="000000" w:themeColor="text1"/>
          <w:sz w:val="24"/>
          <w:szCs w:val="24"/>
        </w:rPr>
        <w:instrText xml:space="preserve"> SEQ Gambar \* ARABIC </w:instrText>
      </w:r>
      <w:r w:rsidRPr="00DF0A61">
        <w:rPr>
          <w:rFonts w:ascii="Times New Roman" w:hAnsi="Times New Roman" w:cs="Times New Roman"/>
          <w:b/>
          <w:i w:val="0"/>
          <w:color w:val="000000" w:themeColor="text1"/>
          <w:sz w:val="24"/>
          <w:szCs w:val="24"/>
        </w:rPr>
        <w:fldChar w:fldCharType="separate"/>
      </w:r>
      <w:r w:rsidR="00BD16A6">
        <w:rPr>
          <w:rFonts w:ascii="Times New Roman" w:hAnsi="Times New Roman" w:cs="Times New Roman"/>
          <w:b/>
          <w:i w:val="0"/>
          <w:noProof/>
          <w:color w:val="000000" w:themeColor="text1"/>
          <w:sz w:val="24"/>
          <w:szCs w:val="24"/>
        </w:rPr>
        <w:t>1</w:t>
      </w:r>
      <w:r w:rsidRPr="00DF0A61">
        <w:rPr>
          <w:rFonts w:ascii="Times New Roman" w:hAnsi="Times New Roman" w:cs="Times New Roman"/>
          <w:b/>
          <w:i w:val="0"/>
          <w:color w:val="000000" w:themeColor="text1"/>
          <w:sz w:val="24"/>
          <w:szCs w:val="24"/>
        </w:rPr>
        <w:fldChar w:fldCharType="end"/>
      </w:r>
      <w:r w:rsidRPr="00DF0A61">
        <w:rPr>
          <w:rFonts w:ascii="Times New Roman" w:hAnsi="Times New Roman" w:cs="Times New Roman"/>
          <w:b/>
          <w:i w:val="0"/>
          <w:color w:val="000000" w:themeColor="text1"/>
          <w:sz w:val="24"/>
          <w:szCs w:val="24"/>
        </w:rPr>
        <w:t>.</w:t>
      </w:r>
    </w:p>
    <w:p w:rsidR="00F17E79" w:rsidRPr="00DF0A61" w:rsidRDefault="00697664" w:rsidP="00D27FAA">
      <w:pPr>
        <w:pStyle w:val="Caption"/>
        <w:spacing w:after="90"/>
        <w:jc w:val="center"/>
        <w:rPr>
          <w:rFonts w:ascii="Times New Roman" w:hAnsi="Times New Roman" w:cs="Times New Roman"/>
          <w:b/>
          <w:i w:val="0"/>
          <w:color w:val="000000" w:themeColor="text1"/>
          <w:sz w:val="24"/>
          <w:szCs w:val="24"/>
          <w:lang w:val="id-ID"/>
        </w:rPr>
      </w:pPr>
      <w:r w:rsidRPr="00DF0A61">
        <w:rPr>
          <w:rFonts w:ascii="Times New Roman" w:hAnsi="Times New Roman" w:cs="Times New Roman"/>
          <w:b/>
          <w:i w:val="0"/>
          <w:color w:val="000000" w:themeColor="text1"/>
          <w:sz w:val="24"/>
          <w:szCs w:val="24"/>
        </w:rPr>
        <w:t xml:space="preserve"> </w:t>
      </w:r>
      <w:r w:rsidR="00F17E79" w:rsidRPr="00DF0A61">
        <w:rPr>
          <w:rFonts w:ascii="Times New Roman" w:hAnsi="Times New Roman" w:cs="Times New Roman"/>
          <w:b/>
          <w:i w:val="0"/>
          <w:color w:val="000000" w:themeColor="text1"/>
          <w:sz w:val="24"/>
          <w:szCs w:val="24"/>
          <w:lang w:val="id-ID"/>
        </w:rPr>
        <w:t>K</w:t>
      </w:r>
      <w:r w:rsidR="00F17E79" w:rsidRPr="00DF0A61">
        <w:rPr>
          <w:rFonts w:ascii="Times New Roman" w:hAnsi="Times New Roman" w:cs="Times New Roman"/>
          <w:b/>
          <w:i w:val="0"/>
          <w:color w:val="000000" w:themeColor="text1"/>
          <w:sz w:val="24"/>
          <w:szCs w:val="24"/>
        </w:rPr>
        <w:t>omunikasi dasar</w:t>
      </w:r>
    </w:p>
    <w:p w:rsidR="00F17E79" w:rsidRPr="00B9754F" w:rsidRDefault="00F17E79" w:rsidP="00D27FAA">
      <w:pPr>
        <w:pStyle w:val="ListParagraph"/>
        <w:spacing w:after="90" w:line="240" w:lineRule="auto"/>
        <w:ind w:left="1440"/>
        <w:jc w:val="both"/>
        <w:rPr>
          <w:rFonts w:ascii="Times New Roman" w:hAnsi="Times New Roman" w:cs="Times New Roman"/>
          <w:sz w:val="24"/>
          <w:szCs w:val="24"/>
        </w:rPr>
      </w:pPr>
      <w:r w:rsidRPr="00B9754F">
        <w:rPr>
          <w:rFonts w:ascii="Times New Roman" w:hAnsi="Times New Roman" w:cs="Times New Roman"/>
          <w:sz w:val="24"/>
          <w:szCs w:val="24"/>
        </w:rPr>
        <w:t xml:space="preserve">Berikut ini penjelasan dari model komunikasi dasar yaitu sebagai </w:t>
      </w:r>
      <w:proofErr w:type="gramStart"/>
      <w:r w:rsidRPr="00B9754F">
        <w:rPr>
          <w:rFonts w:ascii="Times New Roman" w:hAnsi="Times New Roman" w:cs="Times New Roman"/>
          <w:sz w:val="24"/>
          <w:szCs w:val="24"/>
        </w:rPr>
        <w:t>berikut :</w:t>
      </w:r>
      <w:proofErr w:type="gramEnd"/>
    </w:p>
    <w:p w:rsidR="00697664" w:rsidRDefault="00F17E79" w:rsidP="00D27FAA">
      <w:pPr>
        <w:pStyle w:val="ListParagraph"/>
        <w:numPr>
          <w:ilvl w:val="0"/>
          <w:numId w:val="6"/>
        </w:numPr>
        <w:spacing w:after="90" w:line="240" w:lineRule="auto"/>
        <w:ind w:left="1800" w:hanging="284"/>
        <w:jc w:val="both"/>
        <w:rPr>
          <w:rFonts w:ascii="Times New Roman" w:hAnsi="Times New Roman" w:cs="Times New Roman"/>
          <w:sz w:val="24"/>
          <w:szCs w:val="24"/>
        </w:rPr>
      </w:pPr>
      <w:r w:rsidRPr="00B9754F">
        <w:rPr>
          <w:rFonts w:ascii="Times New Roman" w:hAnsi="Times New Roman" w:cs="Times New Roman"/>
          <w:sz w:val="24"/>
          <w:szCs w:val="24"/>
        </w:rPr>
        <w:t>Pengirim</w:t>
      </w:r>
    </w:p>
    <w:p w:rsidR="00697664" w:rsidRDefault="00F17E79" w:rsidP="00D27FAA">
      <w:pPr>
        <w:pStyle w:val="ListParagraph"/>
        <w:spacing w:after="90" w:line="240" w:lineRule="auto"/>
        <w:ind w:left="1800"/>
        <w:jc w:val="both"/>
        <w:rPr>
          <w:rFonts w:ascii="Times New Roman" w:hAnsi="Times New Roman" w:cs="Times New Roman"/>
          <w:sz w:val="24"/>
          <w:szCs w:val="24"/>
        </w:rPr>
      </w:pPr>
      <w:r w:rsidRPr="00697664">
        <w:rPr>
          <w:rFonts w:ascii="Times New Roman" w:hAnsi="Times New Roman" w:cs="Times New Roman"/>
          <w:sz w:val="24"/>
          <w:szCs w:val="24"/>
        </w:rPr>
        <w:t>Pengirim</w:t>
      </w:r>
      <w:r w:rsidRPr="00697664">
        <w:rPr>
          <w:rFonts w:ascii="Times New Roman" w:hAnsi="Times New Roman" w:cs="Times New Roman"/>
          <w:sz w:val="24"/>
          <w:szCs w:val="24"/>
          <w:lang w:val="id-ID"/>
        </w:rPr>
        <w:t xml:space="preserve"> </w:t>
      </w:r>
      <w:r w:rsidRPr="00697664">
        <w:rPr>
          <w:rFonts w:ascii="Times New Roman" w:hAnsi="Times New Roman" w:cs="Times New Roman"/>
          <w:sz w:val="24"/>
          <w:szCs w:val="24"/>
        </w:rPr>
        <w:t>sebagai pemrakarsa komunikasi</w:t>
      </w:r>
      <w:r w:rsidRPr="00697664">
        <w:rPr>
          <w:rFonts w:ascii="Times New Roman" w:hAnsi="Times New Roman" w:cs="Times New Roman"/>
          <w:sz w:val="24"/>
          <w:szCs w:val="24"/>
          <w:lang w:val="id-ID"/>
        </w:rPr>
        <w:t xml:space="preserve"> </w:t>
      </w:r>
      <w:r w:rsidRPr="00697664">
        <w:rPr>
          <w:rFonts w:ascii="Times New Roman" w:hAnsi="Times New Roman" w:cs="Times New Roman"/>
          <w:sz w:val="24"/>
          <w:szCs w:val="24"/>
        </w:rPr>
        <w:t xml:space="preserve">merupakan sumber formal atau informal. Sumber komunikasi formal mungkin berupa organisasi untuk memperoleh laba (komersial) maupun nirlaba; sumber informal mungkin orang tua, atau teman yang memberikan informasi atau nasihat mengenai produk (barang dan jasa). Para konsumen sering mengandalkan sumber komunikasi informal dalam mengambil keputusan pembeliaan karena, tidak seperti sumber formal, pengirim dianggap tidak </w:t>
      </w:r>
      <w:proofErr w:type="gramStart"/>
      <w:r w:rsidRPr="00697664">
        <w:rPr>
          <w:rFonts w:ascii="Times New Roman" w:hAnsi="Times New Roman" w:cs="Times New Roman"/>
          <w:sz w:val="24"/>
          <w:szCs w:val="24"/>
        </w:rPr>
        <w:t>akan</w:t>
      </w:r>
      <w:proofErr w:type="gramEnd"/>
      <w:r w:rsidRPr="00697664">
        <w:rPr>
          <w:rFonts w:ascii="Times New Roman" w:hAnsi="Times New Roman" w:cs="Times New Roman"/>
          <w:sz w:val="24"/>
          <w:szCs w:val="24"/>
        </w:rPr>
        <w:t xml:space="preserve"> memperoleh apa – apa dari tindakan penerima yang mengirimnya. Karena alasan itu, komunikasi lisan cenderung </w:t>
      </w:r>
      <w:proofErr w:type="gramStart"/>
      <w:r w:rsidRPr="00697664">
        <w:rPr>
          <w:rFonts w:ascii="Times New Roman" w:hAnsi="Times New Roman" w:cs="Times New Roman"/>
          <w:sz w:val="24"/>
          <w:szCs w:val="24"/>
        </w:rPr>
        <w:t>akan</w:t>
      </w:r>
      <w:proofErr w:type="gramEnd"/>
      <w:r w:rsidRPr="00697664">
        <w:rPr>
          <w:rFonts w:ascii="Times New Roman" w:hAnsi="Times New Roman" w:cs="Times New Roman"/>
          <w:sz w:val="24"/>
          <w:szCs w:val="24"/>
        </w:rPr>
        <w:t xml:space="preserve"> sanga persuasif.</w:t>
      </w:r>
    </w:p>
    <w:p w:rsidR="00B30C8F" w:rsidRDefault="00B30C8F" w:rsidP="00D27FAA">
      <w:pPr>
        <w:pStyle w:val="ListParagraph"/>
        <w:spacing w:after="90" w:line="240" w:lineRule="auto"/>
        <w:ind w:left="1800"/>
        <w:jc w:val="both"/>
        <w:rPr>
          <w:rFonts w:ascii="Times New Roman" w:hAnsi="Times New Roman" w:cs="Times New Roman"/>
          <w:sz w:val="24"/>
          <w:szCs w:val="24"/>
        </w:rPr>
      </w:pPr>
    </w:p>
    <w:p w:rsidR="00697664" w:rsidRDefault="00F17E79" w:rsidP="00D27FAA">
      <w:pPr>
        <w:pStyle w:val="ListParagraph"/>
        <w:numPr>
          <w:ilvl w:val="0"/>
          <w:numId w:val="6"/>
        </w:numPr>
        <w:spacing w:after="90" w:line="240" w:lineRule="auto"/>
        <w:ind w:left="1800" w:hanging="270"/>
        <w:jc w:val="both"/>
        <w:rPr>
          <w:rFonts w:ascii="Times New Roman" w:hAnsi="Times New Roman" w:cs="Times New Roman"/>
          <w:sz w:val="24"/>
          <w:szCs w:val="24"/>
        </w:rPr>
      </w:pPr>
      <w:r w:rsidRPr="00B9754F">
        <w:rPr>
          <w:rFonts w:ascii="Times New Roman" w:hAnsi="Times New Roman" w:cs="Times New Roman"/>
          <w:sz w:val="24"/>
          <w:szCs w:val="24"/>
        </w:rPr>
        <w:lastRenderedPageBreak/>
        <w:t>Penerima</w:t>
      </w:r>
    </w:p>
    <w:p w:rsidR="00697664" w:rsidRPr="00697664" w:rsidRDefault="00F17E79" w:rsidP="00D27FAA">
      <w:pPr>
        <w:pStyle w:val="ListParagraph"/>
        <w:spacing w:after="90" w:line="240" w:lineRule="auto"/>
        <w:ind w:left="1800"/>
        <w:jc w:val="both"/>
        <w:rPr>
          <w:rFonts w:ascii="Times New Roman" w:hAnsi="Times New Roman" w:cs="Times New Roman"/>
          <w:sz w:val="24"/>
          <w:szCs w:val="24"/>
        </w:rPr>
      </w:pPr>
      <w:r w:rsidRPr="00697664">
        <w:rPr>
          <w:rFonts w:ascii="Times New Roman" w:hAnsi="Times New Roman" w:cs="Times New Roman"/>
          <w:sz w:val="24"/>
          <w:szCs w:val="24"/>
        </w:rPr>
        <w:t>Penerima komunikasi pemasaran formal cenderung menjadi calon atau pelanggan yang dibidik. Audien perantara dan yang tidak diharapkan juga mungkin menerima komunikasi para pemasar. Penting diingat bahwa audien betapapun luasnya atau beragam terdiri dari berbagai penerima individu, yang masing – masing menafsirkan pesan itu menurut persepsi dan pengalaman pribadi mereka sendiri.</w:t>
      </w:r>
    </w:p>
    <w:p w:rsidR="00697664" w:rsidRDefault="00F17E79" w:rsidP="00D27FAA">
      <w:pPr>
        <w:pStyle w:val="ListParagraph"/>
        <w:numPr>
          <w:ilvl w:val="0"/>
          <w:numId w:val="6"/>
        </w:numPr>
        <w:spacing w:after="90" w:line="240" w:lineRule="auto"/>
        <w:ind w:left="1800" w:hanging="270"/>
        <w:jc w:val="both"/>
        <w:rPr>
          <w:rFonts w:ascii="Times New Roman" w:hAnsi="Times New Roman" w:cs="Times New Roman"/>
          <w:sz w:val="24"/>
          <w:szCs w:val="24"/>
        </w:rPr>
      </w:pPr>
      <w:r w:rsidRPr="00B9754F">
        <w:rPr>
          <w:rFonts w:ascii="Times New Roman" w:hAnsi="Times New Roman" w:cs="Times New Roman"/>
          <w:sz w:val="24"/>
          <w:szCs w:val="24"/>
        </w:rPr>
        <w:t>Medium</w:t>
      </w:r>
    </w:p>
    <w:p w:rsidR="00F17E79" w:rsidRPr="00697664" w:rsidRDefault="00F17E79" w:rsidP="00D27FAA">
      <w:pPr>
        <w:pStyle w:val="ListParagraph"/>
        <w:spacing w:after="90" w:line="240" w:lineRule="auto"/>
        <w:ind w:left="1800"/>
        <w:jc w:val="both"/>
        <w:rPr>
          <w:rFonts w:ascii="Times New Roman" w:hAnsi="Times New Roman" w:cs="Times New Roman"/>
          <w:sz w:val="24"/>
          <w:szCs w:val="24"/>
        </w:rPr>
      </w:pPr>
      <w:r w:rsidRPr="00697664">
        <w:rPr>
          <w:rFonts w:ascii="Times New Roman" w:hAnsi="Times New Roman" w:cs="Times New Roman"/>
          <w:sz w:val="24"/>
          <w:szCs w:val="24"/>
        </w:rPr>
        <w:t xml:space="preserve">Medium atau saluran komunikasi mungkin impersonal (media </w:t>
      </w:r>
      <w:proofErr w:type="gramStart"/>
      <w:r w:rsidRPr="00697664">
        <w:rPr>
          <w:rFonts w:ascii="Times New Roman" w:hAnsi="Times New Roman" w:cs="Times New Roman"/>
          <w:sz w:val="24"/>
          <w:szCs w:val="24"/>
        </w:rPr>
        <w:t>massa</w:t>
      </w:r>
      <w:proofErr w:type="gramEnd"/>
      <w:r w:rsidRPr="00697664">
        <w:rPr>
          <w:rFonts w:ascii="Times New Roman" w:hAnsi="Times New Roman" w:cs="Times New Roman"/>
          <w:sz w:val="24"/>
          <w:szCs w:val="24"/>
        </w:rPr>
        <w:t>) atau interpersonal (pembicaraan resmi antara tenaga penjual dan pelanggan atau pembicaraan informal antara dua orang atau lebih yang terjadi secara langsung melalui telepon, surat atau on - line)</w:t>
      </w:r>
    </w:p>
    <w:p w:rsidR="00697664" w:rsidRDefault="00F17E79" w:rsidP="00D27FAA">
      <w:pPr>
        <w:pStyle w:val="ListParagraph"/>
        <w:numPr>
          <w:ilvl w:val="0"/>
          <w:numId w:val="6"/>
        </w:numPr>
        <w:spacing w:after="90" w:line="240" w:lineRule="auto"/>
        <w:ind w:left="1800" w:hanging="270"/>
        <w:jc w:val="both"/>
        <w:rPr>
          <w:rFonts w:ascii="Times New Roman" w:hAnsi="Times New Roman" w:cs="Times New Roman"/>
          <w:sz w:val="24"/>
          <w:szCs w:val="24"/>
        </w:rPr>
      </w:pPr>
      <w:r w:rsidRPr="00B9754F">
        <w:rPr>
          <w:rFonts w:ascii="Times New Roman" w:hAnsi="Times New Roman" w:cs="Times New Roman"/>
          <w:sz w:val="24"/>
          <w:szCs w:val="24"/>
        </w:rPr>
        <w:t>Pesan</w:t>
      </w:r>
    </w:p>
    <w:p w:rsidR="00F17E79" w:rsidRPr="00697664" w:rsidRDefault="00F17E79" w:rsidP="00D27FAA">
      <w:pPr>
        <w:pStyle w:val="ListParagraph"/>
        <w:spacing w:after="90" w:line="240" w:lineRule="auto"/>
        <w:ind w:left="1800"/>
        <w:jc w:val="both"/>
        <w:rPr>
          <w:rFonts w:ascii="Times New Roman" w:hAnsi="Times New Roman" w:cs="Times New Roman"/>
          <w:sz w:val="24"/>
          <w:szCs w:val="24"/>
        </w:rPr>
      </w:pPr>
      <w:r w:rsidRPr="00697664">
        <w:rPr>
          <w:rFonts w:ascii="Times New Roman" w:hAnsi="Times New Roman" w:cs="Times New Roman"/>
          <w:sz w:val="24"/>
          <w:szCs w:val="24"/>
        </w:rPr>
        <w:t>Pesan bisa bersifat verbal (diucapkan/ lisan atau tertulis) nonverbal (foto, ilustrasi atau simbol) atau kombinasi keduany. Pesan verbal, lisan maupun te</w:t>
      </w:r>
      <w:r w:rsidRPr="00697664">
        <w:rPr>
          <w:rFonts w:ascii="Times New Roman" w:hAnsi="Times New Roman" w:cs="Times New Roman"/>
          <w:sz w:val="24"/>
          <w:szCs w:val="24"/>
          <w:lang w:val="id-ID"/>
        </w:rPr>
        <w:t>r</w:t>
      </w:r>
      <w:r w:rsidRPr="00697664">
        <w:rPr>
          <w:rFonts w:ascii="Times New Roman" w:hAnsi="Times New Roman" w:cs="Times New Roman"/>
          <w:sz w:val="24"/>
          <w:szCs w:val="24"/>
        </w:rPr>
        <w:t xml:space="preserve">tulis, biasanya dapat mencakup informasi produk (barang atau jasa) yang lebih spesifik daripada pesan nonverbal. Informasi nonverbal terjadi baik dalam saluran interpersonal maupun dalam saluran impersonal, dan sering mengambil bentuk komunikasi simbolik. </w:t>
      </w:r>
    </w:p>
    <w:p w:rsidR="00697664" w:rsidRDefault="00F17E79" w:rsidP="00D27FAA">
      <w:pPr>
        <w:pStyle w:val="ListParagraph"/>
        <w:numPr>
          <w:ilvl w:val="0"/>
          <w:numId w:val="6"/>
        </w:numPr>
        <w:spacing w:after="90" w:line="240" w:lineRule="auto"/>
        <w:ind w:left="1800" w:hanging="270"/>
        <w:jc w:val="both"/>
        <w:rPr>
          <w:rFonts w:ascii="Times New Roman" w:hAnsi="Times New Roman" w:cs="Times New Roman"/>
          <w:sz w:val="24"/>
          <w:szCs w:val="24"/>
        </w:rPr>
      </w:pPr>
      <w:r w:rsidRPr="00B9754F">
        <w:rPr>
          <w:rFonts w:ascii="Times New Roman" w:hAnsi="Times New Roman" w:cs="Times New Roman"/>
          <w:sz w:val="24"/>
          <w:szCs w:val="24"/>
        </w:rPr>
        <w:t>Umpan Balik</w:t>
      </w:r>
    </w:p>
    <w:p w:rsidR="00F17E79" w:rsidRPr="00697664" w:rsidRDefault="00F17E79" w:rsidP="00E920DC">
      <w:pPr>
        <w:pStyle w:val="ListParagraph"/>
        <w:spacing w:after="90" w:line="240" w:lineRule="auto"/>
        <w:ind w:left="1800"/>
        <w:jc w:val="both"/>
        <w:rPr>
          <w:rFonts w:ascii="Times New Roman" w:hAnsi="Times New Roman" w:cs="Times New Roman"/>
          <w:sz w:val="24"/>
          <w:szCs w:val="24"/>
        </w:rPr>
      </w:pPr>
      <w:r w:rsidRPr="00697664">
        <w:rPr>
          <w:rFonts w:ascii="Times New Roman" w:hAnsi="Times New Roman" w:cs="Times New Roman"/>
          <w:sz w:val="24"/>
          <w:szCs w:val="24"/>
        </w:rPr>
        <w:t>Umpan balik merupakan komponen yang sangat diperlukan dalam komunikasi interpersonal dan impersonal. Umpan balik yang cepat waktunya memungkinkan pengirim untuk memperkuat, mengubah, atau memodifikasi pesan untuk menjamin agar dapat dimengerti sesuai dengan yang dimaksudkan</w:t>
      </w:r>
      <w:r w:rsidRPr="00697664">
        <w:rPr>
          <w:rFonts w:ascii="Times New Roman" w:hAnsi="Times New Roman" w:cs="Times New Roman"/>
          <w:sz w:val="24"/>
          <w:szCs w:val="24"/>
          <w:lang w:val="id-ID"/>
        </w:rPr>
        <w:t>.</w:t>
      </w:r>
    </w:p>
    <w:p w:rsidR="00F17E79" w:rsidRDefault="00F17E79" w:rsidP="00E920DC">
      <w:pPr>
        <w:pStyle w:val="ListParagraph"/>
        <w:tabs>
          <w:tab w:val="left" w:pos="709"/>
        </w:tabs>
        <w:spacing w:after="90" w:line="240" w:lineRule="auto"/>
        <w:ind w:firstLine="414"/>
        <w:jc w:val="both"/>
        <w:rPr>
          <w:rFonts w:ascii="Times New Roman" w:hAnsi="Times New Roman" w:cs="Times New Roman"/>
          <w:sz w:val="24"/>
          <w:szCs w:val="24"/>
          <w:lang w:val="id-ID"/>
        </w:rPr>
      </w:pPr>
    </w:p>
    <w:p w:rsidR="00F17E79" w:rsidRDefault="00F17E79" w:rsidP="00E920DC">
      <w:pPr>
        <w:pStyle w:val="ListParagraph"/>
        <w:numPr>
          <w:ilvl w:val="1"/>
          <w:numId w:val="3"/>
        </w:numPr>
        <w:tabs>
          <w:tab w:val="left" w:pos="709"/>
        </w:tabs>
        <w:spacing w:after="90"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t xml:space="preserve"> </w:t>
      </w:r>
      <w:r w:rsidRPr="00B9754F">
        <w:rPr>
          <w:rFonts w:ascii="Times New Roman" w:hAnsi="Times New Roman" w:cs="Times New Roman"/>
          <w:b/>
          <w:sz w:val="24"/>
          <w:szCs w:val="24"/>
          <w:lang w:val="id-ID"/>
        </w:rPr>
        <w:t>Persepsi Konsumen</w:t>
      </w:r>
      <w:r w:rsidRPr="00B9754F">
        <w:rPr>
          <w:rFonts w:ascii="Times New Roman" w:hAnsi="Times New Roman" w:cs="Times New Roman"/>
          <w:b/>
          <w:sz w:val="24"/>
          <w:szCs w:val="24"/>
        </w:rPr>
        <w:t xml:space="preserve"> </w:t>
      </w:r>
    </w:p>
    <w:p w:rsidR="00F17E79" w:rsidRPr="00F17E79" w:rsidRDefault="00697664" w:rsidP="00E920DC">
      <w:pPr>
        <w:pStyle w:val="ListParagraph"/>
        <w:tabs>
          <w:tab w:val="left" w:pos="709"/>
        </w:tabs>
        <w:spacing w:after="90" w:line="240" w:lineRule="auto"/>
        <w:ind w:left="1440"/>
        <w:jc w:val="both"/>
        <w:outlineLvl w:val="2"/>
        <w:rPr>
          <w:rFonts w:ascii="Times New Roman" w:hAnsi="Times New Roman" w:cs="Times New Roman"/>
          <w:b/>
          <w:sz w:val="24"/>
          <w:szCs w:val="24"/>
        </w:rPr>
      </w:pPr>
      <w:r>
        <w:rPr>
          <w:rFonts w:ascii="Times New Roman" w:hAnsi="Times New Roman" w:cs="Times New Roman"/>
          <w:sz w:val="24"/>
          <w:szCs w:val="24"/>
        </w:rPr>
        <w:t xml:space="preserve"> </w:t>
      </w:r>
      <w:r w:rsidR="00F17E79" w:rsidRPr="00F17E79">
        <w:rPr>
          <w:rFonts w:ascii="Times New Roman" w:hAnsi="Times New Roman" w:cs="Times New Roman"/>
          <w:sz w:val="24"/>
          <w:szCs w:val="24"/>
          <w:lang w:val="id-ID"/>
        </w:rPr>
        <w:t>Berikut ini adalah pengertian persepsi</w:t>
      </w:r>
      <w:r>
        <w:rPr>
          <w:rFonts w:ascii="Times New Roman" w:hAnsi="Times New Roman" w:cs="Times New Roman"/>
          <w:sz w:val="24"/>
          <w:szCs w:val="24"/>
          <w:lang w:val="id-ID"/>
        </w:rPr>
        <w:t xml:space="preserve"> menurut para ahli </w:t>
      </w:r>
      <w:r w:rsidR="00F17E79" w:rsidRPr="00F17E79">
        <w:rPr>
          <w:rFonts w:ascii="Times New Roman" w:hAnsi="Times New Roman" w:cs="Times New Roman"/>
          <w:sz w:val="24"/>
          <w:szCs w:val="24"/>
          <w:lang w:val="id-ID"/>
        </w:rPr>
        <w:t>yaitu sebagai berikut :</w:t>
      </w:r>
    </w:p>
    <w:p w:rsidR="00697664" w:rsidRDefault="00F17E79" w:rsidP="00D27FAA">
      <w:pPr>
        <w:pStyle w:val="ListParagraph"/>
        <w:numPr>
          <w:ilvl w:val="0"/>
          <w:numId w:val="9"/>
        </w:numPr>
        <w:spacing w:after="90" w:line="240" w:lineRule="auto"/>
        <w:ind w:left="1890" w:hanging="270"/>
        <w:jc w:val="both"/>
        <w:outlineLvl w:val="2"/>
        <w:rPr>
          <w:rFonts w:ascii="Times New Roman" w:hAnsi="Times New Roman" w:cs="Times New Roman"/>
          <w:sz w:val="24"/>
          <w:szCs w:val="24"/>
          <w:lang w:val="id-ID"/>
        </w:rPr>
      </w:pPr>
      <w:r w:rsidRPr="00B9754F">
        <w:rPr>
          <w:rFonts w:ascii="Times New Roman" w:hAnsi="Times New Roman" w:cs="Times New Roman"/>
          <w:sz w:val="24"/>
          <w:szCs w:val="24"/>
          <w:lang w:val="id-ID"/>
        </w:rPr>
        <w:t>Menurut Setiadi (2010) mendefinisikan persepsi sebagai suatu proses yang timbul akibat adanya sensasi.</w:t>
      </w:r>
    </w:p>
    <w:p w:rsidR="00697664" w:rsidRDefault="00F17E79" w:rsidP="00D27FAA">
      <w:pPr>
        <w:pStyle w:val="ListParagraph"/>
        <w:numPr>
          <w:ilvl w:val="0"/>
          <w:numId w:val="9"/>
        </w:numPr>
        <w:spacing w:after="90" w:line="240" w:lineRule="auto"/>
        <w:ind w:left="1890" w:hanging="270"/>
        <w:jc w:val="both"/>
        <w:outlineLvl w:val="2"/>
        <w:rPr>
          <w:rFonts w:ascii="Times New Roman" w:hAnsi="Times New Roman" w:cs="Times New Roman"/>
          <w:sz w:val="24"/>
          <w:szCs w:val="24"/>
          <w:lang w:val="id-ID"/>
        </w:rPr>
      </w:pPr>
      <w:r w:rsidRPr="00697664">
        <w:rPr>
          <w:rFonts w:ascii="Times New Roman" w:hAnsi="Times New Roman" w:cs="Times New Roman"/>
          <w:sz w:val="24"/>
          <w:szCs w:val="24"/>
          <w:lang w:val="id-ID"/>
        </w:rPr>
        <w:t>Menurut Stanton et al. (1998) mendefinisikan persepsi sebagai makna yang kita pertalikan berdasarkan pengalaman masa lalu, stimuli (rangsangan) yang kita terima melalui lima indra.</w:t>
      </w:r>
    </w:p>
    <w:p w:rsidR="00697664" w:rsidRPr="007A4BF5" w:rsidRDefault="00F17E79" w:rsidP="00D27FAA">
      <w:pPr>
        <w:pStyle w:val="ListParagraph"/>
        <w:numPr>
          <w:ilvl w:val="0"/>
          <w:numId w:val="9"/>
        </w:numPr>
        <w:spacing w:after="90" w:line="240" w:lineRule="auto"/>
        <w:ind w:left="1890" w:hanging="270"/>
        <w:jc w:val="both"/>
        <w:outlineLvl w:val="2"/>
        <w:rPr>
          <w:rFonts w:ascii="Times New Roman" w:hAnsi="Times New Roman" w:cs="Times New Roman"/>
          <w:sz w:val="24"/>
          <w:szCs w:val="24"/>
          <w:lang w:val="id-ID"/>
        </w:rPr>
      </w:pPr>
      <w:r w:rsidRPr="00697664">
        <w:rPr>
          <w:rFonts w:ascii="Times New Roman" w:hAnsi="Times New Roman" w:cs="Times New Roman"/>
          <w:sz w:val="24"/>
          <w:szCs w:val="24"/>
          <w:lang w:val="id-ID"/>
        </w:rPr>
        <w:t>Menurut Deshpande, Farley, &amp; Webster (1993) menjelaskan persepsi merupakan suatu proses bagaimana stimuli – stimuli itu diseleksi, diorganisasi, dan diinterpretasikan.</w:t>
      </w:r>
    </w:p>
    <w:p w:rsidR="00697664" w:rsidRDefault="00F17E79" w:rsidP="00D27FAA">
      <w:pPr>
        <w:spacing w:after="90" w:line="240" w:lineRule="auto"/>
        <w:ind w:left="1530" w:firstLine="270"/>
        <w:jc w:val="both"/>
        <w:rPr>
          <w:rFonts w:cs="Times New Roman"/>
          <w:szCs w:val="24"/>
          <w:lang w:val="id-ID"/>
        </w:rPr>
      </w:pPr>
      <w:r w:rsidRPr="00B9754F">
        <w:rPr>
          <w:rFonts w:cs="Times New Roman"/>
          <w:szCs w:val="24"/>
          <w:lang w:val="id-ID"/>
        </w:rPr>
        <w:t>Bauran komunikasi pemasaran sebagai stimulus yang dipergunakan perusahaan untuk mempengaruhi konsumen. Stimulus adalah setiap bentuk fisik, visual atau komunikasi verbal yang dapat mempengaruhi t</w:t>
      </w:r>
      <w:r w:rsidR="00697664">
        <w:rPr>
          <w:rFonts w:cs="Times New Roman"/>
          <w:szCs w:val="24"/>
          <w:lang w:val="id-ID"/>
        </w:rPr>
        <w:t>anggapan individu</w:t>
      </w:r>
      <w:r w:rsidRPr="00B9754F">
        <w:rPr>
          <w:rFonts w:cs="Times New Roman"/>
          <w:szCs w:val="24"/>
          <w:lang w:val="id-ID"/>
        </w:rPr>
        <w:t>. Kita merasakan bentuk, warna, suara, sentuhan, aroma, dan rasa dari stimulus. Perilaku kita kemudian dipenagruhi oleh persepsifisik ini, para pemasaran harus menyadari bahwa manusia atau konsumen terbuka t</w:t>
      </w:r>
      <w:r w:rsidR="00697664">
        <w:rPr>
          <w:rFonts w:cs="Times New Roman"/>
          <w:szCs w:val="24"/>
        </w:rPr>
        <w:t>e</w:t>
      </w:r>
      <w:r w:rsidR="00697664">
        <w:rPr>
          <w:rFonts w:cs="Times New Roman"/>
          <w:szCs w:val="24"/>
          <w:lang w:val="id-ID"/>
        </w:rPr>
        <w:t>r</w:t>
      </w:r>
      <w:r w:rsidRPr="00B9754F">
        <w:rPr>
          <w:rFonts w:cs="Times New Roman"/>
          <w:szCs w:val="24"/>
          <w:lang w:val="id-ID"/>
        </w:rPr>
        <w:t>h</w:t>
      </w:r>
      <w:r w:rsidR="00697664">
        <w:rPr>
          <w:rFonts w:cs="Times New Roman"/>
          <w:szCs w:val="24"/>
        </w:rPr>
        <w:t>a</w:t>
      </w:r>
      <w:r w:rsidRPr="00B9754F">
        <w:rPr>
          <w:rFonts w:cs="Times New Roman"/>
          <w:szCs w:val="24"/>
          <w:lang w:val="id-ID"/>
        </w:rPr>
        <w:t>dap jumlah stimulus yang sangat banyak. Karena itu pemasar harus menyediakan suatu yang khusus sebagai stimulus yang jika ia i</w:t>
      </w:r>
      <w:r w:rsidR="00697664">
        <w:rPr>
          <w:rFonts w:cs="Times New Roman"/>
          <w:szCs w:val="24"/>
          <w:lang w:val="id-ID"/>
        </w:rPr>
        <w:t xml:space="preserve">ngin menarik perhatian konsumen. </w:t>
      </w:r>
    </w:p>
    <w:p w:rsidR="00697664" w:rsidRDefault="00F17E79" w:rsidP="00D27FAA">
      <w:pPr>
        <w:spacing w:after="90" w:line="240" w:lineRule="auto"/>
        <w:ind w:left="1530" w:firstLine="270"/>
        <w:jc w:val="both"/>
        <w:rPr>
          <w:rFonts w:cs="Times New Roman"/>
          <w:szCs w:val="24"/>
          <w:lang w:val="id-ID"/>
        </w:rPr>
      </w:pPr>
      <w:r w:rsidRPr="00B9754F">
        <w:rPr>
          <w:rFonts w:cs="Times New Roman"/>
          <w:szCs w:val="24"/>
          <w:lang w:val="id-ID"/>
        </w:rPr>
        <w:t xml:space="preserve">Persepsi setiap orang terhadap suatu objek berbeda beda. Oleh karena itu, persepsi memiliki sifat subjektif. Persepsi yang dibentuk oleh seseorang dipengaruhi oleh pikiran dan lingkungan sekitarnya. Selain itu, satu hal yang perlu </w:t>
      </w:r>
      <w:r w:rsidRPr="00B9754F">
        <w:rPr>
          <w:rFonts w:cs="Times New Roman"/>
          <w:szCs w:val="24"/>
          <w:lang w:val="id-ID"/>
        </w:rPr>
        <w:lastRenderedPageBreak/>
        <w:t>diperhatikan dari persepsi ialah bahwa persepsi secara substansial bisa sangat berbeda dengan realitas. Berikut ini gambar yang menjelaskan tentang proses</w:t>
      </w:r>
      <w:r w:rsidR="00697664">
        <w:rPr>
          <w:rFonts w:cs="Times New Roman"/>
          <w:szCs w:val="24"/>
          <w:lang w:val="id-ID"/>
        </w:rPr>
        <w:t xml:space="preserve"> persepsi yaitu sebagai berikut</w:t>
      </w:r>
      <w:r w:rsidR="007A4BF5">
        <w:rPr>
          <w:rFonts w:cs="Times New Roman"/>
          <w:szCs w:val="24"/>
          <w:lang w:val="id-ID"/>
        </w:rPr>
        <w:t>:</w:t>
      </w:r>
    </w:p>
    <w:p w:rsidR="00E920DC" w:rsidRPr="00B9754F" w:rsidRDefault="00E920DC" w:rsidP="00487FA2">
      <w:pPr>
        <w:spacing w:after="90" w:line="240" w:lineRule="auto"/>
        <w:jc w:val="both"/>
        <w:rPr>
          <w:rFonts w:cs="Times New Roman"/>
          <w:szCs w:val="24"/>
          <w:lang w:val="id-ID"/>
        </w:rPr>
      </w:pPr>
    </w:p>
    <w:p w:rsidR="00F17E79" w:rsidRPr="00B9754F" w:rsidRDefault="00F17E79" w:rsidP="00D27FAA">
      <w:pPr>
        <w:spacing w:after="90" w:line="240" w:lineRule="auto"/>
        <w:ind w:firstLine="360"/>
        <w:jc w:val="both"/>
        <w:rPr>
          <w:rFonts w:cs="Times New Roman"/>
          <w:szCs w:val="24"/>
          <w:lang w:val="id-ID"/>
        </w:rPr>
      </w:pPr>
      <w:r w:rsidRPr="00B9754F">
        <w:rPr>
          <w:rFonts w:cs="Times New Roman"/>
          <w:noProof/>
          <w:szCs w:val="24"/>
        </w:rPr>
        <mc:AlternateContent>
          <mc:Choice Requires="wpg">
            <w:drawing>
              <wp:anchor distT="0" distB="0" distL="114300" distR="114300" simplePos="0" relativeHeight="251663360" behindDoc="0" locked="0" layoutInCell="1" allowOverlap="1" wp14:anchorId="3EAA7598" wp14:editId="2C6E261B">
                <wp:simplePos x="0" y="0"/>
                <wp:positionH relativeFrom="column">
                  <wp:posOffset>574357</wp:posOffset>
                </wp:positionH>
                <wp:positionV relativeFrom="paragraph">
                  <wp:posOffset>167799</wp:posOffset>
                </wp:positionV>
                <wp:extent cx="5181600" cy="1562100"/>
                <wp:effectExtent l="9525" t="9525"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1562100"/>
                          <a:chOff x="2295" y="10710"/>
                          <a:chExt cx="8160" cy="2460"/>
                        </a:xfrm>
                      </wpg:grpSpPr>
                      <wps:wsp>
                        <wps:cNvPr id="2" name="Rectangle 15"/>
                        <wps:cNvSpPr>
                          <a:spLocks noChangeArrowheads="1"/>
                        </wps:cNvSpPr>
                        <wps:spPr bwMode="auto">
                          <a:xfrm>
                            <a:off x="8070" y="10710"/>
                            <a:ext cx="1935" cy="375"/>
                          </a:xfrm>
                          <a:prstGeom prst="rect">
                            <a:avLst/>
                          </a:prstGeom>
                          <a:solidFill>
                            <a:srgbClr val="FFFFFF"/>
                          </a:solidFill>
                          <a:ln w="3175">
                            <a:solidFill>
                              <a:srgbClr val="000000"/>
                            </a:solidFill>
                            <a:miter lim="800000"/>
                            <a:headEnd/>
                            <a:tailEnd type="none" w="sm" len="sm"/>
                          </a:ln>
                        </wps:spPr>
                        <wps:txbx>
                          <w:txbxContent>
                            <w:p w:rsidR="009F3B80" w:rsidRPr="00B41EB4" w:rsidRDefault="009F3B80" w:rsidP="00F17E79">
                              <w:pPr>
                                <w:jc w:val="center"/>
                                <w:rPr>
                                  <w:rFonts w:cs="Times New Roman"/>
                                  <w:b/>
                                  <w:sz w:val="18"/>
                                  <w:szCs w:val="18"/>
                                  <w:lang w:val="id-ID"/>
                                </w:rPr>
                              </w:pPr>
                              <w:r>
                                <w:rPr>
                                  <w:rFonts w:cs="Times New Roman"/>
                                  <w:b/>
                                  <w:sz w:val="18"/>
                                  <w:szCs w:val="18"/>
                                  <w:lang w:val="id-ID"/>
                                </w:rPr>
                                <w:t xml:space="preserve">Pemberian Arti </w:t>
                              </w:r>
                            </w:p>
                          </w:txbxContent>
                        </wps:txbx>
                        <wps:bodyPr rot="0" vert="horz" wrap="square" lIns="91440" tIns="45720" rIns="91440" bIns="45720" anchor="t" anchorCtr="0" upright="1">
                          <a:noAutofit/>
                        </wps:bodyPr>
                      </wps:wsp>
                      <wps:wsp>
                        <wps:cNvPr id="3" name="Rectangle 16"/>
                        <wps:cNvSpPr>
                          <a:spLocks noChangeArrowheads="1"/>
                        </wps:cNvSpPr>
                        <wps:spPr bwMode="auto">
                          <a:xfrm>
                            <a:off x="6300" y="11670"/>
                            <a:ext cx="1095" cy="375"/>
                          </a:xfrm>
                          <a:prstGeom prst="rect">
                            <a:avLst/>
                          </a:prstGeom>
                          <a:solidFill>
                            <a:srgbClr val="FFFFFF"/>
                          </a:solidFill>
                          <a:ln w="3175">
                            <a:solidFill>
                              <a:srgbClr val="000000"/>
                            </a:solidFill>
                            <a:miter lim="800000"/>
                            <a:headEnd/>
                            <a:tailEnd type="none" w="sm" len="sm"/>
                          </a:ln>
                        </wps:spPr>
                        <wps:txbx>
                          <w:txbxContent>
                            <w:p w:rsidR="009F3B80" w:rsidRPr="00B41EB4" w:rsidRDefault="009F3B80" w:rsidP="00F17E79">
                              <w:pPr>
                                <w:rPr>
                                  <w:rFonts w:cs="Times New Roman"/>
                                  <w:b/>
                                  <w:sz w:val="18"/>
                                  <w:szCs w:val="18"/>
                                  <w:lang w:val="id-ID"/>
                                </w:rPr>
                              </w:pPr>
                              <w:r w:rsidRPr="00B41EB4">
                                <w:rPr>
                                  <w:rFonts w:cs="Times New Roman"/>
                                  <w:b/>
                                  <w:sz w:val="18"/>
                                  <w:szCs w:val="18"/>
                                  <w:lang w:val="id-ID"/>
                                </w:rPr>
                                <w:t xml:space="preserve">Perhatian </w:t>
                              </w:r>
                            </w:p>
                          </w:txbxContent>
                        </wps:txbx>
                        <wps:bodyPr rot="0" vert="horz" wrap="square" lIns="91440" tIns="45720" rIns="91440" bIns="45720" anchor="t" anchorCtr="0" upright="1">
                          <a:noAutofit/>
                        </wps:bodyPr>
                      </wps:wsp>
                      <wps:wsp>
                        <wps:cNvPr id="4" name="Rectangle 17"/>
                        <wps:cNvSpPr>
                          <a:spLocks noChangeArrowheads="1"/>
                        </wps:cNvSpPr>
                        <wps:spPr bwMode="auto">
                          <a:xfrm>
                            <a:off x="4500" y="11595"/>
                            <a:ext cx="1440" cy="585"/>
                          </a:xfrm>
                          <a:prstGeom prst="rect">
                            <a:avLst/>
                          </a:prstGeom>
                          <a:solidFill>
                            <a:srgbClr val="FFFFFF"/>
                          </a:solidFill>
                          <a:ln w="3175">
                            <a:solidFill>
                              <a:srgbClr val="000000"/>
                            </a:solidFill>
                            <a:miter lim="800000"/>
                            <a:headEnd/>
                            <a:tailEnd type="none" w="sm" len="sm"/>
                          </a:ln>
                        </wps:spPr>
                        <wps:txbx>
                          <w:txbxContent>
                            <w:p w:rsidR="009F3B80" w:rsidRPr="00B41EB4" w:rsidRDefault="009F3B80" w:rsidP="00F17E79">
                              <w:pPr>
                                <w:jc w:val="center"/>
                                <w:rPr>
                                  <w:rFonts w:cs="Times New Roman"/>
                                  <w:b/>
                                  <w:sz w:val="18"/>
                                  <w:szCs w:val="18"/>
                                  <w:lang w:val="id-ID"/>
                                </w:rPr>
                              </w:pPr>
                              <w:r w:rsidRPr="00B41EB4">
                                <w:rPr>
                                  <w:rFonts w:cs="Times New Roman"/>
                                  <w:b/>
                                  <w:sz w:val="18"/>
                                  <w:szCs w:val="18"/>
                                  <w:lang w:val="id-ID"/>
                                </w:rPr>
                                <w:t>Indra Penerima</w:t>
                              </w:r>
                            </w:p>
                          </w:txbxContent>
                        </wps:txbx>
                        <wps:bodyPr rot="0" vert="horz" wrap="square" lIns="91440" tIns="45720" rIns="91440" bIns="45720" anchor="t" anchorCtr="0" upright="1">
                          <a:noAutofit/>
                        </wps:bodyPr>
                      </wps:wsp>
                      <wps:wsp>
                        <wps:cNvPr id="5" name="Rectangle 18"/>
                        <wps:cNvSpPr>
                          <a:spLocks noChangeArrowheads="1"/>
                        </wps:cNvSpPr>
                        <wps:spPr bwMode="auto">
                          <a:xfrm>
                            <a:off x="4500" y="10740"/>
                            <a:ext cx="960" cy="345"/>
                          </a:xfrm>
                          <a:prstGeom prst="rect">
                            <a:avLst/>
                          </a:prstGeom>
                          <a:solidFill>
                            <a:srgbClr val="FFFFFF"/>
                          </a:solidFill>
                          <a:ln w="3175">
                            <a:solidFill>
                              <a:srgbClr val="000000"/>
                            </a:solidFill>
                            <a:miter lim="800000"/>
                            <a:headEnd/>
                            <a:tailEnd type="none" w="sm" len="sm"/>
                          </a:ln>
                        </wps:spPr>
                        <wps:txbx>
                          <w:txbxContent>
                            <w:p w:rsidR="009F3B80" w:rsidRPr="00B41EB4" w:rsidRDefault="009F3B80" w:rsidP="00F17E79">
                              <w:pPr>
                                <w:jc w:val="center"/>
                                <w:rPr>
                                  <w:rFonts w:cs="Times New Roman"/>
                                  <w:b/>
                                  <w:sz w:val="18"/>
                                  <w:szCs w:val="18"/>
                                  <w:lang w:val="id-ID"/>
                                </w:rPr>
                              </w:pPr>
                              <w:r w:rsidRPr="00B41EB4">
                                <w:rPr>
                                  <w:rFonts w:cs="Times New Roman"/>
                                  <w:b/>
                                  <w:sz w:val="18"/>
                                  <w:szCs w:val="18"/>
                                  <w:lang w:val="id-ID"/>
                                </w:rPr>
                                <w:t xml:space="preserve">Sensasi </w:t>
                              </w:r>
                            </w:p>
                          </w:txbxContent>
                        </wps:txbx>
                        <wps:bodyPr rot="0" vert="horz" wrap="square" lIns="91440" tIns="45720" rIns="91440" bIns="45720" anchor="t" anchorCtr="0" upright="1">
                          <a:noAutofit/>
                        </wps:bodyPr>
                      </wps:wsp>
                      <wps:wsp>
                        <wps:cNvPr id="6" name="Rectangle 19"/>
                        <wps:cNvSpPr>
                          <a:spLocks noChangeArrowheads="1"/>
                        </wps:cNvSpPr>
                        <wps:spPr bwMode="auto">
                          <a:xfrm>
                            <a:off x="2295" y="10740"/>
                            <a:ext cx="1785" cy="1440"/>
                          </a:xfrm>
                          <a:prstGeom prst="rect">
                            <a:avLst/>
                          </a:prstGeom>
                          <a:solidFill>
                            <a:srgbClr val="FFFFFF"/>
                          </a:solidFill>
                          <a:ln w="3175">
                            <a:solidFill>
                              <a:srgbClr val="000000"/>
                            </a:solidFill>
                            <a:miter lim="800000"/>
                            <a:headEnd/>
                            <a:tailEnd type="none" w="sm" len="sm"/>
                          </a:ln>
                        </wps:spPr>
                        <wps:txbx>
                          <w:txbxContent>
                            <w:p w:rsidR="009F3B80" w:rsidRPr="00D40405" w:rsidRDefault="009F3B80" w:rsidP="00F17E79">
                              <w:pPr>
                                <w:spacing w:line="240" w:lineRule="auto"/>
                                <w:jc w:val="center"/>
                                <w:rPr>
                                  <w:rFonts w:cs="Times New Roman"/>
                                  <w:b/>
                                  <w:sz w:val="18"/>
                                  <w:szCs w:val="18"/>
                                </w:rPr>
                              </w:pPr>
                              <w:r>
                                <w:rPr>
                                  <w:rFonts w:cs="Times New Roman"/>
                                  <w:b/>
                                  <w:sz w:val="18"/>
                                  <w:szCs w:val="18"/>
                                  <w:lang w:val="id-ID"/>
                                </w:rPr>
                                <w:t>STIMUL</w:t>
                              </w:r>
                              <w:r>
                                <w:rPr>
                                  <w:rFonts w:cs="Times New Roman"/>
                                  <w:b/>
                                  <w:sz w:val="18"/>
                                  <w:szCs w:val="18"/>
                                </w:rPr>
                                <w:t>AN</w:t>
                              </w:r>
                            </w:p>
                            <w:p w:rsidR="009F3B80" w:rsidRPr="00B41EB4" w:rsidRDefault="009F3B80" w:rsidP="00F17E79">
                              <w:pPr>
                                <w:pStyle w:val="ListParagraph"/>
                                <w:numPr>
                                  <w:ilvl w:val="0"/>
                                  <w:numId w:val="10"/>
                                </w:numPr>
                                <w:spacing w:line="240" w:lineRule="auto"/>
                                <w:rPr>
                                  <w:rFonts w:ascii="Times New Roman" w:hAnsi="Times New Roman" w:cs="Times New Roman"/>
                                  <w:b/>
                                  <w:sz w:val="18"/>
                                  <w:szCs w:val="18"/>
                                  <w:lang w:val="id-ID"/>
                                </w:rPr>
                              </w:pPr>
                              <w:r w:rsidRPr="00B41EB4">
                                <w:rPr>
                                  <w:rFonts w:ascii="Times New Roman" w:hAnsi="Times New Roman" w:cs="Times New Roman"/>
                                  <w:b/>
                                  <w:sz w:val="18"/>
                                  <w:szCs w:val="18"/>
                                  <w:lang w:val="id-ID"/>
                                </w:rPr>
                                <w:t>P</w:t>
                              </w:r>
                              <w:r>
                                <w:rPr>
                                  <w:rFonts w:ascii="Times New Roman" w:hAnsi="Times New Roman" w:cs="Times New Roman"/>
                                  <w:b/>
                                  <w:sz w:val="18"/>
                                  <w:szCs w:val="18"/>
                                  <w:lang w:val="id-ID"/>
                                </w:rPr>
                                <w:t>englihatan</w:t>
                              </w:r>
                            </w:p>
                            <w:p w:rsidR="009F3B80" w:rsidRPr="00B41EB4" w:rsidRDefault="009F3B80" w:rsidP="00F17E79">
                              <w:pPr>
                                <w:pStyle w:val="ListParagraph"/>
                                <w:numPr>
                                  <w:ilvl w:val="0"/>
                                  <w:numId w:val="10"/>
                                </w:numPr>
                                <w:spacing w:line="240" w:lineRule="auto"/>
                                <w:rPr>
                                  <w:rFonts w:ascii="Times New Roman" w:hAnsi="Times New Roman" w:cs="Times New Roman"/>
                                  <w:b/>
                                  <w:sz w:val="18"/>
                                  <w:szCs w:val="18"/>
                                  <w:lang w:val="id-ID"/>
                                </w:rPr>
                              </w:pPr>
                              <w:r w:rsidRPr="00B41EB4">
                                <w:rPr>
                                  <w:rFonts w:ascii="Times New Roman" w:hAnsi="Times New Roman" w:cs="Times New Roman"/>
                                  <w:b/>
                                  <w:sz w:val="18"/>
                                  <w:szCs w:val="18"/>
                                  <w:lang w:val="id-ID"/>
                                </w:rPr>
                                <w:t xml:space="preserve">Suara </w:t>
                              </w:r>
                            </w:p>
                            <w:p w:rsidR="009F3B80" w:rsidRPr="00B41EB4" w:rsidRDefault="009F3B80" w:rsidP="00F17E79">
                              <w:pPr>
                                <w:pStyle w:val="ListParagraph"/>
                                <w:numPr>
                                  <w:ilvl w:val="0"/>
                                  <w:numId w:val="10"/>
                                </w:numPr>
                                <w:spacing w:line="240" w:lineRule="auto"/>
                                <w:rPr>
                                  <w:rFonts w:ascii="Times New Roman" w:hAnsi="Times New Roman" w:cs="Times New Roman"/>
                                  <w:b/>
                                  <w:sz w:val="18"/>
                                  <w:szCs w:val="18"/>
                                  <w:lang w:val="id-ID"/>
                                </w:rPr>
                              </w:pPr>
                              <w:r w:rsidRPr="00B41EB4">
                                <w:rPr>
                                  <w:rFonts w:ascii="Times New Roman" w:hAnsi="Times New Roman" w:cs="Times New Roman"/>
                                  <w:b/>
                                  <w:sz w:val="18"/>
                                  <w:szCs w:val="18"/>
                                  <w:lang w:val="id-ID"/>
                                </w:rPr>
                                <w:t xml:space="preserve">Bau </w:t>
                              </w:r>
                            </w:p>
                            <w:p w:rsidR="009F3B80" w:rsidRPr="00B41EB4" w:rsidRDefault="009F3B80" w:rsidP="00F17E79">
                              <w:pPr>
                                <w:pStyle w:val="ListParagraph"/>
                                <w:numPr>
                                  <w:ilvl w:val="0"/>
                                  <w:numId w:val="10"/>
                                </w:numPr>
                                <w:spacing w:line="240" w:lineRule="auto"/>
                                <w:rPr>
                                  <w:rFonts w:ascii="Times New Roman" w:hAnsi="Times New Roman" w:cs="Times New Roman"/>
                                  <w:b/>
                                  <w:sz w:val="18"/>
                                  <w:szCs w:val="18"/>
                                  <w:lang w:val="id-ID"/>
                                </w:rPr>
                              </w:pPr>
                              <w:r w:rsidRPr="00B41EB4">
                                <w:rPr>
                                  <w:rFonts w:ascii="Times New Roman" w:hAnsi="Times New Roman" w:cs="Times New Roman"/>
                                  <w:b/>
                                  <w:sz w:val="18"/>
                                  <w:szCs w:val="18"/>
                                  <w:lang w:val="id-ID"/>
                                </w:rPr>
                                <w:t xml:space="preserve">Rasa </w:t>
                              </w:r>
                            </w:p>
                          </w:txbxContent>
                        </wps:txbx>
                        <wps:bodyPr rot="0" vert="horz" wrap="square" lIns="91440" tIns="45720" rIns="91440" bIns="45720" anchor="t" anchorCtr="0" upright="1">
                          <a:noAutofit/>
                        </wps:bodyPr>
                      </wps:wsp>
                      <wps:wsp>
                        <wps:cNvPr id="7" name="Rectangle 20"/>
                        <wps:cNvSpPr>
                          <a:spLocks noChangeArrowheads="1"/>
                        </wps:cNvSpPr>
                        <wps:spPr bwMode="auto">
                          <a:xfrm>
                            <a:off x="9435" y="12765"/>
                            <a:ext cx="1020" cy="405"/>
                          </a:xfrm>
                          <a:prstGeom prst="rect">
                            <a:avLst/>
                          </a:prstGeom>
                          <a:solidFill>
                            <a:srgbClr val="FFFFFF"/>
                          </a:solidFill>
                          <a:ln w="3175">
                            <a:solidFill>
                              <a:srgbClr val="000000"/>
                            </a:solidFill>
                            <a:miter lim="800000"/>
                            <a:headEnd/>
                            <a:tailEnd type="none" w="sm" len="sm"/>
                          </a:ln>
                        </wps:spPr>
                        <wps:txbx>
                          <w:txbxContent>
                            <w:p w:rsidR="009F3B80" w:rsidRPr="00B41EB4" w:rsidRDefault="009F3B80" w:rsidP="00F17E79">
                              <w:pPr>
                                <w:jc w:val="center"/>
                                <w:rPr>
                                  <w:rFonts w:cs="Times New Roman"/>
                                  <w:b/>
                                  <w:sz w:val="18"/>
                                  <w:szCs w:val="18"/>
                                  <w:lang w:val="id-ID"/>
                                </w:rPr>
                              </w:pPr>
                              <w:r>
                                <w:rPr>
                                  <w:rFonts w:cs="Times New Roman"/>
                                  <w:b/>
                                  <w:sz w:val="18"/>
                                  <w:szCs w:val="18"/>
                                  <w:lang w:val="id-ID"/>
                                </w:rPr>
                                <w:t xml:space="preserve">Persepsi </w:t>
                              </w:r>
                            </w:p>
                          </w:txbxContent>
                        </wps:txbx>
                        <wps:bodyPr rot="0" vert="horz" wrap="square" lIns="91440" tIns="45720" rIns="91440" bIns="45720" anchor="t" anchorCtr="0" upright="1">
                          <a:noAutofit/>
                        </wps:bodyPr>
                      </wps:wsp>
                      <wps:wsp>
                        <wps:cNvPr id="8" name="Rectangle 21"/>
                        <wps:cNvSpPr>
                          <a:spLocks noChangeArrowheads="1"/>
                        </wps:cNvSpPr>
                        <wps:spPr bwMode="auto">
                          <a:xfrm>
                            <a:off x="9255" y="11700"/>
                            <a:ext cx="1200" cy="375"/>
                          </a:xfrm>
                          <a:prstGeom prst="rect">
                            <a:avLst/>
                          </a:prstGeom>
                          <a:solidFill>
                            <a:srgbClr val="FFFFFF"/>
                          </a:solidFill>
                          <a:ln w="3175">
                            <a:solidFill>
                              <a:srgbClr val="000000"/>
                            </a:solidFill>
                            <a:miter lim="800000"/>
                            <a:headEnd/>
                            <a:tailEnd type="none" w="sm" len="sm"/>
                          </a:ln>
                        </wps:spPr>
                        <wps:txbx>
                          <w:txbxContent>
                            <w:p w:rsidR="009F3B80" w:rsidRPr="00E16A44" w:rsidRDefault="009F3B80" w:rsidP="00F17E79">
                              <w:pPr>
                                <w:jc w:val="center"/>
                                <w:rPr>
                                  <w:rFonts w:cs="Times New Roman"/>
                                  <w:b/>
                                  <w:sz w:val="18"/>
                                  <w:szCs w:val="18"/>
                                  <w:lang w:val="id-ID"/>
                                </w:rPr>
                              </w:pPr>
                              <w:r w:rsidRPr="00E16A44">
                                <w:rPr>
                                  <w:rFonts w:cs="Times New Roman"/>
                                  <w:b/>
                                  <w:sz w:val="18"/>
                                  <w:szCs w:val="18"/>
                                  <w:lang w:val="id-ID"/>
                                </w:rPr>
                                <w:t xml:space="preserve">Tanggapan </w:t>
                              </w:r>
                            </w:p>
                          </w:txbxContent>
                        </wps:txbx>
                        <wps:bodyPr rot="0" vert="horz" wrap="square" lIns="91440" tIns="45720" rIns="91440" bIns="45720" anchor="t" anchorCtr="0" upright="1">
                          <a:noAutofit/>
                        </wps:bodyPr>
                      </wps:wsp>
                      <wps:wsp>
                        <wps:cNvPr id="9" name="Rectangle 22"/>
                        <wps:cNvSpPr>
                          <a:spLocks noChangeArrowheads="1"/>
                        </wps:cNvSpPr>
                        <wps:spPr bwMode="auto">
                          <a:xfrm>
                            <a:off x="7680" y="11700"/>
                            <a:ext cx="1290" cy="480"/>
                          </a:xfrm>
                          <a:prstGeom prst="rect">
                            <a:avLst/>
                          </a:prstGeom>
                          <a:solidFill>
                            <a:srgbClr val="FFFFFF"/>
                          </a:solidFill>
                          <a:ln w="3175">
                            <a:solidFill>
                              <a:srgbClr val="000000"/>
                            </a:solidFill>
                            <a:miter lim="800000"/>
                            <a:headEnd/>
                            <a:tailEnd type="none" w="sm" len="sm"/>
                          </a:ln>
                        </wps:spPr>
                        <wps:txbx>
                          <w:txbxContent>
                            <w:p w:rsidR="009F3B80" w:rsidRPr="00E16A44" w:rsidRDefault="009F3B80" w:rsidP="00F17E79">
                              <w:pPr>
                                <w:jc w:val="center"/>
                                <w:rPr>
                                  <w:rFonts w:cs="Times New Roman"/>
                                  <w:b/>
                                  <w:sz w:val="18"/>
                                  <w:szCs w:val="18"/>
                                  <w:lang w:val="id-ID"/>
                                </w:rPr>
                              </w:pPr>
                              <w:r w:rsidRPr="00E16A44">
                                <w:rPr>
                                  <w:rFonts w:cs="Times New Roman"/>
                                  <w:b/>
                                  <w:sz w:val="18"/>
                                  <w:szCs w:val="18"/>
                                  <w:lang w:val="id-ID"/>
                                </w:rPr>
                                <w:t xml:space="preserve">Interpretasi </w:t>
                              </w:r>
                            </w:p>
                          </w:txbxContent>
                        </wps:txbx>
                        <wps:bodyPr rot="0" vert="horz" wrap="square" lIns="91440" tIns="45720" rIns="91440" bIns="45720" anchor="t" anchorCtr="0" upright="1">
                          <a:noAutofit/>
                        </wps:bodyPr>
                      </wps:wsp>
                      <wps:wsp>
                        <wps:cNvPr id="10" name="AutoShape 23"/>
                        <wps:cNvCnPr>
                          <a:cxnSpLocks noChangeShapeType="1"/>
                        </wps:cNvCnPr>
                        <wps:spPr bwMode="auto">
                          <a:xfrm>
                            <a:off x="4080" y="10920"/>
                            <a:ext cx="420" cy="15"/>
                          </a:xfrm>
                          <a:prstGeom prst="straightConnector1">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1" name="AutoShape 24"/>
                        <wps:cNvCnPr>
                          <a:cxnSpLocks noChangeShapeType="1"/>
                        </wps:cNvCnPr>
                        <wps:spPr bwMode="auto">
                          <a:xfrm>
                            <a:off x="5460" y="10905"/>
                            <a:ext cx="2610" cy="15"/>
                          </a:xfrm>
                          <a:prstGeom prst="straightConnector1">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2" name="AutoShape 25"/>
                        <wps:cNvCnPr>
                          <a:cxnSpLocks noChangeShapeType="1"/>
                        </wps:cNvCnPr>
                        <wps:spPr bwMode="auto">
                          <a:xfrm>
                            <a:off x="8970" y="11865"/>
                            <a:ext cx="285" cy="15"/>
                          </a:xfrm>
                          <a:prstGeom prst="straightConnector1">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3" name="AutoShape 26"/>
                        <wps:cNvCnPr>
                          <a:cxnSpLocks noChangeShapeType="1"/>
                        </wps:cNvCnPr>
                        <wps:spPr bwMode="auto">
                          <a:xfrm>
                            <a:off x="7395" y="11865"/>
                            <a:ext cx="285" cy="30"/>
                          </a:xfrm>
                          <a:prstGeom prst="straightConnector1">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4" name="AutoShape 27"/>
                        <wps:cNvCnPr>
                          <a:cxnSpLocks noChangeShapeType="1"/>
                        </wps:cNvCnPr>
                        <wps:spPr bwMode="auto">
                          <a:xfrm flipV="1">
                            <a:off x="5940" y="11880"/>
                            <a:ext cx="360" cy="15"/>
                          </a:xfrm>
                          <a:prstGeom prst="straightConnector1">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5" name="AutoShape 28"/>
                        <wps:cNvCnPr>
                          <a:cxnSpLocks noChangeShapeType="1"/>
                        </wps:cNvCnPr>
                        <wps:spPr bwMode="auto">
                          <a:xfrm>
                            <a:off x="4080" y="11865"/>
                            <a:ext cx="420" cy="0"/>
                          </a:xfrm>
                          <a:prstGeom prst="straightConnector1">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6" name="AutoShape 29"/>
                        <wps:cNvCnPr>
                          <a:cxnSpLocks noChangeShapeType="1"/>
                        </wps:cNvCnPr>
                        <wps:spPr bwMode="auto">
                          <a:xfrm>
                            <a:off x="9915" y="12075"/>
                            <a:ext cx="15" cy="690"/>
                          </a:xfrm>
                          <a:prstGeom prst="straightConnector1">
                            <a:avLst/>
                          </a:prstGeom>
                          <a:noFill/>
                          <a:ln w="25400">
                            <a:solidFill>
                              <a:srgbClr val="000000"/>
                            </a:solidFill>
                            <a:round/>
                            <a:headEnd/>
                            <a:tailEnd type="stealth" w="lg"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AA7598" id="Group 1" o:spid="_x0000_s1030" style="position:absolute;left:0;text-align:left;margin-left:45.2pt;margin-top:13.2pt;width:408pt;height:123pt;z-index:251663360" coordorigin="2295,10710" coordsize="816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UCigUAAJItAAAOAAAAZHJzL2Uyb0RvYy54bWzsWttu4zYQfS/QfxD0nliUdTXiLAI7CQps&#10;20X38k5LsiVUIlVKiZ0t+u+dISVadhwnSGEXRZkHRzIpipw5PJ45w6sPm6q0HjPRFJxNbXLp2FbG&#10;Ep4WbDW1v365u4hsq2kpS2nJWTa1n7LG/nD94w9X63qSuTznZZoJCwZhzWRdT+28bevJaNQkeVbR&#10;5pLXGYPGJRcVbeFWrEapoGsYvSpHruMEozUXaS14kjUNfDtXjfa1HH+5zJL21+WyyVqrnNowt1Z+&#10;Cvm5wM/R9RWdrASt8yLppkHfMYuKFgxeqoea05ZaD6J4NlRVJII3fNleJrwa8eWySDK5BlgNcfZW&#10;cy/4Qy3XspqsV7U2E5h2z07vHjb55fGTsIoUfGdbjFbgIvlWi6Bp1vVqAj3uRf25/iTU+uDyI09+&#10;b6B5tN+O9yvV2Vqsf+YpDEcfWi5Ns1mKCoeARVsb6YEn7YFs01oJfOmTiAQOOCqBNuIHLoEb6aMk&#10;B0fic64b+7aFzU5IdONtNwA+rp52PbjCSdKJerOcbTc7XBoArtnatPlnNv2c0zqTrmrQYp1N3d6m&#10;vwEQKVuVmUV8ZVjZrbdqo0xqMT7LoVt2IwRf5xlNYVbSETD3wQN404BDXrVx5IRgjV1b9aYm8Rjs&#10;iHYeh3JO2lB0Uoumvc94ZeHF1BYwe+lC+vixaZVN+y7o0YaXRXpXlKW8EavFrBTWI4Utdyf/Ojfs&#10;dCuZtYZXE3j38SEc+XdoiKpogTvKoprake5EJ2i3W5ZK1LS0KOHaap9qgCIDCrLxtU1lW2UGhAUX&#10;ajklk3BWdlXoaDeLjdwZXu+xBU+fwOqCKxoB2oOLnIvvMChQCAz3xwMV8IryJwaei4nnIefIG88P&#10;XbgRw5bFsIWyBIaa2q1tqctZq3jqoRbFKoc3EWkpxm9gRy0L6QdEgppVN32A9JmwPT6A7aC3FGyB&#10;U2M7GCNPILZJACiX7tbYdpAjDLZfx7ZmI4PtAW97B7AdnhHbnq+x7QOSd7EtSQWx7UeGt4/xtmYj&#10;g+0BtoEYVZw3iEmifwXbTgg/jzvYjvvgbewZaB+DtiYjA+0BtIMD0I7PCO1harIPbRICW6u0Bglc&#10;/TL3KVEfTJt4GzNRzUYG3ANwh8/BDQkF4GgnNYRk7ES5ZOxhvojxthsG+zGJg7kNxiSeY4j7GHFr&#10;OjLYHmAbRML9mMTtBKiB7HFCbLt+h20S9oKTziVBZjS55Ft0EqXGbSUJI5RI+Sg+AG73jMQdBlEv&#10;lBwAd9wTN3QyQcnLIiDRfGSYe8DcsOc76kZVUqrgljseoHvGVOEg2bCucKBVbtn7i1Rmd0Ru9cib&#10;RW7P6fHtxCoiopOevL0+LlGy+8sSd9MKiirrjDMGajcXSmx9QfBmHNVumboqHdv1PfiVeK+QDWWe&#10;Tq9+Wbtu2oyWbS7l63LVyddwofYshhxy1aDPd1eq/PRn7MS30W3kXXhucHvhOfP5xc3dzLsI7kB6&#10;n4/ns9mc/IUzJ94kL9I0Y7i0vhRGvLeVRbqinCpi6WKYNtNod3RZlAEX9f/lpGWJA6saKqJVuwxX&#10;h0A4n6wN+/w5oHUFAHTt0wPax8qVqtrEKpzeAtoNcMdhpG0QbRC9Vy8+XIQkugo5oGiZpXWZ4+kR&#10;HcV9HZJE+7mjq3WRVzJHQ9GGotVJBV16HABai/1noehw3B9COALo8SsRtQG0AbQCtK43DgCtJf7T&#10;AdpalkX9rT9Y0J3L8WM8tIABBolUTriNPsZ9fcYEHyb4eFvwocuNA2hrgf900MYkqAP0Nj98ztU6&#10;PzRUbdLD3aOkLwTTusY4wLMW9c+C5zgG9lWFGEed3NsSNLZgchiArHdUzftvxh5Vlv6fBA95YhUO&#10;/kqdpDukjCeLh/dSINkepb7+GwAA//8DAFBLAwQUAAYACAAAACEAWRQkD+AAAAAJAQAADwAAAGRy&#10;cy9kb3ducmV2LnhtbEyPT0/CQBDF7yZ+h82YeJPdVkSo3RJC1BMhEUyIt6Ud2obubNNd2vLtHU56&#10;mj/v5c1v0uVoG9Fj52tHGqKJAoGUu6KmUsP3/uNpDsIHQ4VpHKGGK3pYZvd3qUkKN9AX9rtQCg4h&#10;nxgNVQhtIqXPK7TGT1yLxNrJddYEHrtSFp0ZONw2MlZqJq2piS9UpsV1hfl5d7EaPgczrJ6j935z&#10;Pq2vP/uX7WETodaPD+PqDUTAMfyZ4YbP6JAx09FdqPCi0bBQU3ZqiGdcWV+oW3PkxWs8BZml8v8H&#10;2S8AAAD//wMAUEsBAi0AFAAGAAgAAAAhALaDOJL+AAAA4QEAABMAAAAAAAAAAAAAAAAAAAAAAFtD&#10;b250ZW50X1R5cGVzXS54bWxQSwECLQAUAAYACAAAACEAOP0h/9YAAACUAQAACwAAAAAAAAAAAAAA&#10;AAAvAQAAX3JlbHMvLnJlbHNQSwECLQAUAAYACAAAACEAa0EFAooFAACSLQAADgAAAAAAAAAAAAAA&#10;AAAuAgAAZHJzL2Uyb0RvYy54bWxQSwECLQAUAAYACAAAACEAWRQkD+AAAAAJAQAADwAAAAAAAAAA&#10;AAAAAADkBwAAZHJzL2Rvd25yZXYueG1sUEsFBgAAAAAEAAQA8wAAAPEIAAAAAA==&#10;">
                <v:rect id="Rectangle 15" o:spid="_x0000_s1031" style="position:absolute;left:8070;top:10710;width:193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ce8QA&#10;AADaAAAADwAAAGRycy9kb3ducmV2LnhtbESPQWvCQBSE70L/w/IK3nRTW4KkrqEtVAp6UFvQ3h7Z&#10;1yQk+zbdXTX+e1cQPA4z8w0zy3vTiiM5X1tW8DROQBAXVtdcKvj5/hxNQfiArLG1TArO5CGfPwxm&#10;mGl74g0dt6EUEcI+QwVVCF0mpS8qMujHtiOO3p91BkOUrpTa4SnCTSsnSZJKgzXHhQo7+qioaLYH&#10;o2C54JcU9f7dLZ7XqVv+r5rd71Sp4WP/9goiUB/u4Vv7SyuYwPVKvAF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aHHvEAAAA2gAAAA8AAAAAAAAAAAAAAAAAmAIAAGRycy9k&#10;b3ducmV2LnhtbFBLBQYAAAAABAAEAPUAAACJAwAAAAA=&#10;" strokeweight=".25pt">
                  <v:stroke endarrowwidth="narrow" endarrowlength="short"/>
                  <v:textbox>
                    <w:txbxContent>
                      <w:p w:rsidR="009F3B80" w:rsidRPr="00B41EB4" w:rsidRDefault="009F3B80" w:rsidP="00F17E79">
                        <w:pPr>
                          <w:jc w:val="center"/>
                          <w:rPr>
                            <w:rFonts w:cs="Times New Roman"/>
                            <w:b/>
                            <w:sz w:val="18"/>
                            <w:szCs w:val="18"/>
                            <w:lang w:val="id-ID"/>
                          </w:rPr>
                        </w:pPr>
                        <w:r>
                          <w:rPr>
                            <w:rFonts w:cs="Times New Roman"/>
                            <w:b/>
                            <w:sz w:val="18"/>
                            <w:szCs w:val="18"/>
                            <w:lang w:val="id-ID"/>
                          </w:rPr>
                          <w:t xml:space="preserve">Pemberian Arti </w:t>
                        </w:r>
                      </w:p>
                    </w:txbxContent>
                  </v:textbox>
                </v:rect>
                <v:rect id="Rectangle 16" o:spid="_x0000_s1032" style="position:absolute;left:6300;top:11670;width:109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54MQA&#10;AADaAAAADwAAAGRycy9kb3ducmV2LnhtbESPQWvCQBSE74L/YXmCN92oJUjqGqpQKdiDtQXt7ZF9&#10;TUKyb9PdVdN/3y0IPQ4z8w2zynvTiis5X1tWMJsmIIgLq2suFXy8P0+WIHxA1thaJgU/5CFfDwcr&#10;zLS98Rtdj6EUEcI+QwVVCF0mpS8qMuintiOO3pd1BkOUrpTa4S3CTSvnSZJKgzXHhQo72lZUNMeL&#10;UbDf8UOK+rxxu8Uhdfvv1+b0uVRqPOqfHkEE6sN/+N5+0QoW8Hcl3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WueDEAAAA2gAAAA8AAAAAAAAAAAAAAAAAmAIAAGRycy9k&#10;b3ducmV2LnhtbFBLBQYAAAAABAAEAPUAAACJAwAAAAA=&#10;" strokeweight=".25pt">
                  <v:stroke endarrowwidth="narrow" endarrowlength="short"/>
                  <v:textbox>
                    <w:txbxContent>
                      <w:p w:rsidR="009F3B80" w:rsidRPr="00B41EB4" w:rsidRDefault="009F3B80" w:rsidP="00F17E79">
                        <w:pPr>
                          <w:rPr>
                            <w:rFonts w:cs="Times New Roman"/>
                            <w:b/>
                            <w:sz w:val="18"/>
                            <w:szCs w:val="18"/>
                            <w:lang w:val="id-ID"/>
                          </w:rPr>
                        </w:pPr>
                        <w:r w:rsidRPr="00B41EB4">
                          <w:rPr>
                            <w:rFonts w:cs="Times New Roman"/>
                            <w:b/>
                            <w:sz w:val="18"/>
                            <w:szCs w:val="18"/>
                            <w:lang w:val="id-ID"/>
                          </w:rPr>
                          <w:t xml:space="preserve">Perhatian </w:t>
                        </w:r>
                      </w:p>
                    </w:txbxContent>
                  </v:textbox>
                </v:rect>
                <v:rect id="Rectangle 17" o:spid="_x0000_s1033" style="position:absolute;left:4500;top:11595;width:144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8hlMQA&#10;AADaAAAADwAAAGRycy9kb3ducmV2LnhtbESPQWvCQBSE74X+h+UJvdWNVoKkrqEVFMEeWhW0t0f2&#10;NQnJvo27q6b/3hUKPQ4z8w0zy3vTigs5X1tWMBomIIgLq2suFex3y+cpCB+QNbaWScEvecjnjw8z&#10;zLS98hddtqEUEcI+QwVVCF0mpS8qMuiHtiOO3o91BkOUrpTa4TXCTSvHSZJKgzXHhQo7WlRUNNuz&#10;UbBZ8SRFfXx3q5fP1G1OH83he6rU06B/ewURqA//4b/2WiuYwP1Kv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IZTEAAAA2gAAAA8AAAAAAAAAAAAAAAAAmAIAAGRycy9k&#10;b3ducmV2LnhtbFBLBQYAAAAABAAEAPUAAACJAwAAAAA=&#10;" strokeweight=".25pt">
                  <v:stroke endarrowwidth="narrow" endarrowlength="short"/>
                  <v:textbox>
                    <w:txbxContent>
                      <w:p w:rsidR="009F3B80" w:rsidRPr="00B41EB4" w:rsidRDefault="009F3B80" w:rsidP="00F17E79">
                        <w:pPr>
                          <w:jc w:val="center"/>
                          <w:rPr>
                            <w:rFonts w:cs="Times New Roman"/>
                            <w:b/>
                            <w:sz w:val="18"/>
                            <w:szCs w:val="18"/>
                            <w:lang w:val="id-ID"/>
                          </w:rPr>
                        </w:pPr>
                        <w:r w:rsidRPr="00B41EB4">
                          <w:rPr>
                            <w:rFonts w:cs="Times New Roman"/>
                            <w:b/>
                            <w:sz w:val="18"/>
                            <w:szCs w:val="18"/>
                            <w:lang w:val="id-ID"/>
                          </w:rPr>
                          <w:t>Indra Penerima</w:t>
                        </w:r>
                      </w:p>
                    </w:txbxContent>
                  </v:textbox>
                </v:rect>
                <v:rect id="Rectangle 18" o:spid="_x0000_s1034" style="position:absolute;left:4500;top:10740;width:96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ED8QA&#10;AADaAAAADwAAAGRycy9kb3ducmV2LnhtbESPQWsCMRSE7wX/Q3iCt5q1tYusRrGFiqAHawvV22Pz&#10;3F3cvGyTqOu/N0LB4zAz3zCTWWtqcSbnK8sKBv0EBHFudcWFgp/vz+cRCB+QNdaWScGVPMymnacJ&#10;Ztpe+IvO21CICGGfoYIyhCaT0uclGfR92xBH72CdwRClK6R2eIlwU8uXJEmlwYrjQokNfZSUH7cn&#10;o2C14GGKevfuFq+b1K3+1sff/UipXredj0EEasMj/N9eagVvcL8Sb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zhA/EAAAA2gAAAA8AAAAAAAAAAAAAAAAAmAIAAGRycy9k&#10;b3ducmV2LnhtbFBLBQYAAAAABAAEAPUAAACJAwAAAAA=&#10;" strokeweight=".25pt">
                  <v:stroke endarrowwidth="narrow" endarrowlength="short"/>
                  <v:textbox>
                    <w:txbxContent>
                      <w:p w:rsidR="009F3B80" w:rsidRPr="00B41EB4" w:rsidRDefault="009F3B80" w:rsidP="00F17E79">
                        <w:pPr>
                          <w:jc w:val="center"/>
                          <w:rPr>
                            <w:rFonts w:cs="Times New Roman"/>
                            <w:b/>
                            <w:sz w:val="18"/>
                            <w:szCs w:val="18"/>
                            <w:lang w:val="id-ID"/>
                          </w:rPr>
                        </w:pPr>
                        <w:r w:rsidRPr="00B41EB4">
                          <w:rPr>
                            <w:rFonts w:cs="Times New Roman"/>
                            <w:b/>
                            <w:sz w:val="18"/>
                            <w:szCs w:val="18"/>
                            <w:lang w:val="id-ID"/>
                          </w:rPr>
                          <w:t xml:space="preserve">Sensasi </w:t>
                        </w:r>
                      </w:p>
                    </w:txbxContent>
                  </v:textbox>
                </v:rect>
                <v:rect id="Rectangle 19" o:spid="_x0000_s1035" style="position:absolute;left:2295;top:10740;width:1785;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aeMQA&#10;AADaAAAADwAAAGRycy9kb3ducmV2LnhtbESPQWvCQBSE70L/w/IKvenGWoJE12ALSkEPagXt7ZF9&#10;TUKyb9PdrcZ/3y0IPQ4z8w0zz3vTigs5X1tWMB4lIIgLq2suFRw/VsMpCB+QNbaWScGNPOSLh8Ec&#10;M22vvKfLIZQiQthnqKAKocuk9EVFBv3IdsTR+7LOYIjSlVI7vEa4aeVzkqTSYM1xocKO3ioqmsOP&#10;UbBZ80uK+vzq1pNd6jbf2+b0OVXq6bFfzkAE6sN/+N5+1wpS+LsSb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hGnjEAAAA2gAAAA8AAAAAAAAAAAAAAAAAmAIAAGRycy9k&#10;b3ducmV2LnhtbFBLBQYAAAAABAAEAPUAAACJAwAAAAA=&#10;" strokeweight=".25pt">
                  <v:stroke endarrowwidth="narrow" endarrowlength="short"/>
                  <v:textbox>
                    <w:txbxContent>
                      <w:p w:rsidR="009F3B80" w:rsidRPr="00D40405" w:rsidRDefault="009F3B80" w:rsidP="00F17E79">
                        <w:pPr>
                          <w:spacing w:line="240" w:lineRule="auto"/>
                          <w:jc w:val="center"/>
                          <w:rPr>
                            <w:rFonts w:cs="Times New Roman"/>
                            <w:b/>
                            <w:sz w:val="18"/>
                            <w:szCs w:val="18"/>
                          </w:rPr>
                        </w:pPr>
                        <w:r>
                          <w:rPr>
                            <w:rFonts w:cs="Times New Roman"/>
                            <w:b/>
                            <w:sz w:val="18"/>
                            <w:szCs w:val="18"/>
                            <w:lang w:val="id-ID"/>
                          </w:rPr>
                          <w:t>STIMUL</w:t>
                        </w:r>
                        <w:r>
                          <w:rPr>
                            <w:rFonts w:cs="Times New Roman"/>
                            <w:b/>
                            <w:sz w:val="18"/>
                            <w:szCs w:val="18"/>
                          </w:rPr>
                          <w:t>AN</w:t>
                        </w:r>
                      </w:p>
                      <w:p w:rsidR="009F3B80" w:rsidRPr="00B41EB4" w:rsidRDefault="009F3B80" w:rsidP="00F17E79">
                        <w:pPr>
                          <w:pStyle w:val="ListParagraph"/>
                          <w:numPr>
                            <w:ilvl w:val="0"/>
                            <w:numId w:val="10"/>
                          </w:numPr>
                          <w:spacing w:line="240" w:lineRule="auto"/>
                          <w:rPr>
                            <w:rFonts w:ascii="Times New Roman" w:hAnsi="Times New Roman" w:cs="Times New Roman"/>
                            <w:b/>
                            <w:sz w:val="18"/>
                            <w:szCs w:val="18"/>
                            <w:lang w:val="id-ID"/>
                          </w:rPr>
                        </w:pPr>
                        <w:r w:rsidRPr="00B41EB4">
                          <w:rPr>
                            <w:rFonts w:ascii="Times New Roman" w:hAnsi="Times New Roman" w:cs="Times New Roman"/>
                            <w:b/>
                            <w:sz w:val="18"/>
                            <w:szCs w:val="18"/>
                            <w:lang w:val="id-ID"/>
                          </w:rPr>
                          <w:t>P</w:t>
                        </w:r>
                        <w:r>
                          <w:rPr>
                            <w:rFonts w:ascii="Times New Roman" w:hAnsi="Times New Roman" w:cs="Times New Roman"/>
                            <w:b/>
                            <w:sz w:val="18"/>
                            <w:szCs w:val="18"/>
                            <w:lang w:val="id-ID"/>
                          </w:rPr>
                          <w:t>englihatan</w:t>
                        </w:r>
                      </w:p>
                      <w:p w:rsidR="009F3B80" w:rsidRPr="00B41EB4" w:rsidRDefault="009F3B80" w:rsidP="00F17E79">
                        <w:pPr>
                          <w:pStyle w:val="ListParagraph"/>
                          <w:numPr>
                            <w:ilvl w:val="0"/>
                            <w:numId w:val="10"/>
                          </w:numPr>
                          <w:spacing w:line="240" w:lineRule="auto"/>
                          <w:rPr>
                            <w:rFonts w:ascii="Times New Roman" w:hAnsi="Times New Roman" w:cs="Times New Roman"/>
                            <w:b/>
                            <w:sz w:val="18"/>
                            <w:szCs w:val="18"/>
                            <w:lang w:val="id-ID"/>
                          </w:rPr>
                        </w:pPr>
                        <w:r w:rsidRPr="00B41EB4">
                          <w:rPr>
                            <w:rFonts w:ascii="Times New Roman" w:hAnsi="Times New Roman" w:cs="Times New Roman"/>
                            <w:b/>
                            <w:sz w:val="18"/>
                            <w:szCs w:val="18"/>
                            <w:lang w:val="id-ID"/>
                          </w:rPr>
                          <w:t xml:space="preserve">Suara </w:t>
                        </w:r>
                      </w:p>
                      <w:p w:rsidR="009F3B80" w:rsidRPr="00B41EB4" w:rsidRDefault="009F3B80" w:rsidP="00F17E79">
                        <w:pPr>
                          <w:pStyle w:val="ListParagraph"/>
                          <w:numPr>
                            <w:ilvl w:val="0"/>
                            <w:numId w:val="10"/>
                          </w:numPr>
                          <w:spacing w:line="240" w:lineRule="auto"/>
                          <w:rPr>
                            <w:rFonts w:ascii="Times New Roman" w:hAnsi="Times New Roman" w:cs="Times New Roman"/>
                            <w:b/>
                            <w:sz w:val="18"/>
                            <w:szCs w:val="18"/>
                            <w:lang w:val="id-ID"/>
                          </w:rPr>
                        </w:pPr>
                        <w:r w:rsidRPr="00B41EB4">
                          <w:rPr>
                            <w:rFonts w:ascii="Times New Roman" w:hAnsi="Times New Roman" w:cs="Times New Roman"/>
                            <w:b/>
                            <w:sz w:val="18"/>
                            <w:szCs w:val="18"/>
                            <w:lang w:val="id-ID"/>
                          </w:rPr>
                          <w:t xml:space="preserve">Bau </w:t>
                        </w:r>
                      </w:p>
                      <w:p w:rsidR="009F3B80" w:rsidRPr="00B41EB4" w:rsidRDefault="009F3B80" w:rsidP="00F17E79">
                        <w:pPr>
                          <w:pStyle w:val="ListParagraph"/>
                          <w:numPr>
                            <w:ilvl w:val="0"/>
                            <w:numId w:val="10"/>
                          </w:numPr>
                          <w:spacing w:line="240" w:lineRule="auto"/>
                          <w:rPr>
                            <w:rFonts w:ascii="Times New Roman" w:hAnsi="Times New Roman" w:cs="Times New Roman"/>
                            <w:b/>
                            <w:sz w:val="18"/>
                            <w:szCs w:val="18"/>
                            <w:lang w:val="id-ID"/>
                          </w:rPr>
                        </w:pPr>
                        <w:r w:rsidRPr="00B41EB4">
                          <w:rPr>
                            <w:rFonts w:ascii="Times New Roman" w:hAnsi="Times New Roman" w:cs="Times New Roman"/>
                            <w:b/>
                            <w:sz w:val="18"/>
                            <w:szCs w:val="18"/>
                            <w:lang w:val="id-ID"/>
                          </w:rPr>
                          <w:t xml:space="preserve">Rasa </w:t>
                        </w:r>
                      </w:p>
                    </w:txbxContent>
                  </v:textbox>
                </v:rect>
                <v:rect id="Rectangle 20" o:spid="_x0000_s1036" style="position:absolute;left:9435;top:12765;width:102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2/48QA&#10;AADaAAAADwAAAGRycy9kb3ducmV2LnhtbESPQWsCMRSE7wX/Q3iCt5q1la2sRrGFiqAHtYXq7bF5&#10;7i5uXrZJ1PXfG6HQ4zAz3zCTWWtqcSHnK8sKBv0EBHFudcWFgu+vz+cRCB+QNdaWScGNPMymnacJ&#10;ZtpeeUuXXShEhLDPUEEZQpNJ6fOSDPq+bYijd7TOYIjSFVI7vEa4qeVLkqTSYMVxocSGPkrKT7uz&#10;UbBa8DBFvX93i9dN6la/69PPYaRUr9vOxyACteE//NdeagVv8LgSb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tv+PEAAAA2gAAAA8AAAAAAAAAAAAAAAAAmAIAAGRycy9k&#10;b3ducmV2LnhtbFBLBQYAAAAABAAEAPUAAACJAwAAAAA=&#10;" strokeweight=".25pt">
                  <v:stroke endarrowwidth="narrow" endarrowlength="short"/>
                  <v:textbox>
                    <w:txbxContent>
                      <w:p w:rsidR="009F3B80" w:rsidRPr="00B41EB4" w:rsidRDefault="009F3B80" w:rsidP="00F17E79">
                        <w:pPr>
                          <w:jc w:val="center"/>
                          <w:rPr>
                            <w:rFonts w:cs="Times New Roman"/>
                            <w:b/>
                            <w:sz w:val="18"/>
                            <w:szCs w:val="18"/>
                            <w:lang w:val="id-ID"/>
                          </w:rPr>
                        </w:pPr>
                        <w:r>
                          <w:rPr>
                            <w:rFonts w:cs="Times New Roman"/>
                            <w:b/>
                            <w:sz w:val="18"/>
                            <w:szCs w:val="18"/>
                            <w:lang w:val="id-ID"/>
                          </w:rPr>
                          <w:t xml:space="preserve">Persepsi </w:t>
                        </w:r>
                      </w:p>
                    </w:txbxContent>
                  </v:textbox>
                </v:rect>
                <v:rect id="Rectangle 21" o:spid="_x0000_s1037" style="position:absolute;left:9255;top:11700;width:120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rkcAA&#10;AADaAAAADwAAAGRycy9kb3ducmV2LnhtbERPz2vCMBS+C/4P4QneNFVHkWoUFSYDPWwqqLdH82yL&#10;zUuXZNr99+Yw2PHj+z1ftqYWD3K+sqxgNExAEOdWV1woOB3fB1MQPiBrrC2Tgl/ysFx0O3PMtH3y&#10;Fz0OoRAxhH2GCsoQmkxKn5dk0A9tQxy5m3UGQ4SukNrhM4abWo6TJJUGK44NJTa0KSm/H36Mgt2W&#10;31LUl7XbTj5Tt/ve38/XqVL9XruagQjUhn/xn/tDK4hb45V4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IrkcAAAADaAAAADwAAAAAAAAAAAAAAAACYAgAAZHJzL2Rvd25y&#10;ZXYueG1sUEsFBgAAAAAEAAQA9QAAAIUDAAAAAA==&#10;" strokeweight=".25pt">
                  <v:stroke endarrowwidth="narrow" endarrowlength="short"/>
                  <v:textbox>
                    <w:txbxContent>
                      <w:p w:rsidR="009F3B80" w:rsidRPr="00E16A44" w:rsidRDefault="009F3B80" w:rsidP="00F17E79">
                        <w:pPr>
                          <w:jc w:val="center"/>
                          <w:rPr>
                            <w:rFonts w:cs="Times New Roman"/>
                            <w:b/>
                            <w:sz w:val="18"/>
                            <w:szCs w:val="18"/>
                            <w:lang w:val="id-ID"/>
                          </w:rPr>
                        </w:pPr>
                        <w:r w:rsidRPr="00E16A44">
                          <w:rPr>
                            <w:rFonts w:cs="Times New Roman"/>
                            <w:b/>
                            <w:sz w:val="18"/>
                            <w:szCs w:val="18"/>
                            <w:lang w:val="id-ID"/>
                          </w:rPr>
                          <w:t xml:space="preserve">Tanggapan </w:t>
                        </w:r>
                      </w:p>
                    </w:txbxContent>
                  </v:textbox>
                </v:rect>
                <v:rect id="Rectangle 22" o:spid="_x0000_s1038" style="position:absolute;left:7680;top:11700;width:129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6OCsQA&#10;AADaAAAADwAAAGRycy9kb3ducmV2LnhtbESPT2sCMRTE70K/Q3iF3jRbK4tujdIKSkEP9Q9ob4/N&#10;6+7i5mVNUl2/vRGEHoeZ+Q0znramFmdyvrKs4LWXgCDOra64ULDbzrtDED4ga6wtk4IreZhOnjpj&#10;zLS98JrOm1CICGGfoYIyhCaT0uclGfQ92xBH79c6gyFKV0jt8BLhppb9JEmlwYrjQokNzUrKj5s/&#10;o2C54EGK+vDpFm/fqVueVsf9z1Cpl+f24x1EoDb8hx/tL61gBPcr8Qb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jgrEAAAA2gAAAA8AAAAAAAAAAAAAAAAAmAIAAGRycy9k&#10;b3ducmV2LnhtbFBLBQYAAAAABAAEAPUAAACJAwAAAAA=&#10;" strokeweight=".25pt">
                  <v:stroke endarrowwidth="narrow" endarrowlength="short"/>
                  <v:textbox>
                    <w:txbxContent>
                      <w:p w:rsidR="009F3B80" w:rsidRPr="00E16A44" w:rsidRDefault="009F3B80" w:rsidP="00F17E79">
                        <w:pPr>
                          <w:jc w:val="center"/>
                          <w:rPr>
                            <w:rFonts w:cs="Times New Roman"/>
                            <w:b/>
                            <w:sz w:val="18"/>
                            <w:szCs w:val="18"/>
                            <w:lang w:val="id-ID"/>
                          </w:rPr>
                        </w:pPr>
                        <w:r w:rsidRPr="00E16A44">
                          <w:rPr>
                            <w:rFonts w:cs="Times New Roman"/>
                            <w:b/>
                            <w:sz w:val="18"/>
                            <w:szCs w:val="18"/>
                            <w:lang w:val="id-ID"/>
                          </w:rPr>
                          <w:t xml:space="preserve">Interpretasi </w:t>
                        </w:r>
                      </w:p>
                    </w:txbxContent>
                  </v:textbox>
                </v:rect>
                <v:shape id="AutoShape 23" o:spid="_x0000_s1039" type="#_x0000_t32" style="position:absolute;left:4080;top:10920;width:42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yRscQAAADbAAAADwAAAGRycy9kb3ducmV2LnhtbESPQWvCQBCF74X+h2UKvRTdWNqi0VVE&#10;DPRqGsHjmB2TYHY2ZFdN++udg9DbDO/Ne98sVoNr1ZX60Hg2MBknoIhLbxuuDBQ/2WgKKkRki61n&#10;MvBLAVbL56cFptbfeEfXPFZKQjikaKCOsUu1DmVNDsPYd8SinXzvMMraV9r2eJNw1+r3JPnSDhuW&#10;hho72tRUnvOLM3DMzm9ttTtQztnfZ/Gx386KZGvM68uwnoOKNMR/8+P62wq+0MsvMoBe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JGxxAAAANsAAAAPAAAAAAAAAAAA&#10;AAAAAKECAABkcnMvZG93bnJldi54bWxQSwUGAAAAAAQABAD5AAAAkgMAAAAA&#10;" strokeweight="2pt">
                  <v:stroke endarrow="classic" endarrowwidth="wide" endarrowlength="long"/>
                </v:shape>
                <v:shape id="AutoShape 24" o:spid="_x0000_s1040" type="#_x0000_t32" style="position:absolute;left:5460;top:10905;width:261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A0KsIAAADbAAAADwAAAGRycy9kb3ducmV2LnhtbERPTWvCQBC9F/wPywi9lLpRbGlTVxFJ&#10;wGvSCB6n2WkSzM6G7Jqk/nq3UOhtHu9zNrvJtGKg3jWWFSwXEQji0uqGKwXFZ/r8BsJ5ZI2tZVLw&#10;Qw5229nDBmNtR85oyH0lQgi7GBXU3nexlK6syaBb2I44cN+2N+gD7CupexxDuGnlKopepcGGQ0ON&#10;HR1qKi/51Sj4Si9PbZWdKef09lKsT8l7ESVKPc6n/QcIT5P/F/+5jzrMX8LvL+EAu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3A0KsIAAADbAAAADwAAAAAAAAAAAAAA&#10;AAChAgAAZHJzL2Rvd25yZXYueG1sUEsFBgAAAAAEAAQA+QAAAJADAAAAAA==&#10;" strokeweight="2pt">
                  <v:stroke endarrow="classic" endarrowwidth="wide" endarrowlength="long"/>
                </v:shape>
                <v:shape id="AutoShape 25" o:spid="_x0000_s1041" type="#_x0000_t32" style="position:absolute;left:8970;top:11865;width:285;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KqXcIAAADbAAAADwAAAGRycy9kb3ducmV2LnhtbERPTWvCQBC9C/0PyxR6KXVjaKVGV5Fi&#10;oNfECB7H7JgEs7Mhu03S/vpuoeBtHu9zNrvJtGKg3jWWFSzmEQji0uqGKwXFMX15B+E8ssbWMin4&#10;Jge77cNsg4m2I2c05L4SIYRdggpq77tESlfWZNDNbUccuKvtDfoA+0rqHscQbloZR9FSGmw4NNTY&#10;0UdN5S3/Mgou6e25rbIz5Zz+vBWvp8OqiA5KPT1O+zUIT5O/i//dnzrMj+Hvl3CA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KqXcIAAADbAAAADwAAAAAAAAAAAAAA&#10;AAChAgAAZHJzL2Rvd25yZXYueG1sUEsFBgAAAAAEAAQA+QAAAJADAAAAAA==&#10;" strokeweight="2pt">
                  <v:stroke endarrow="classic" endarrowwidth="wide" endarrowlength="long"/>
                </v:shape>
                <v:shape id="AutoShape 26" o:spid="_x0000_s1042" type="#_x0000_t32" style="position:absolute;left:7395;top:11865;width:285;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4PxsIAAADbAAAADwAAAGRycy9kb3ducmV2LnhtbERPTWvCQBC9F/oflil4Kc1Gq6VNs4oU&#10;A16NEXqcZqdJSHY2ZLea+utdQfA2j/c56Wo0nTjS4BrLCqZRDIK4tLrhSkGxz17eQTiPrLGzTAr+&#10;ycFq+fiQYqLtiXd0zH0lQgi7BBXU3veJlK6syaCLbE8cuF87GPQBDpXUA55CuOnkLI7fpMGGQ0ON&#10;PX3VVLb5n1Hwk7XPXbX7ppyz86KYHzYfRbxRavI0rj9BeBr9XXxzb3WY/wrXX8IBc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O4PxsIAAADbAAAADwAAAAAAAAAAAAAA&#10;AAChAgAAZHJzL2Rvd25yZXYueG1sUEsFBgAAAAAEAAQA+QAAAJADAAAAAA==&#10;" strokeweight="2pt">
                  <v:stroke endarrow="classic" endarrowwidth="wide" endarrowlength="long"/>
                </v:shape>
                <v:shape id="AutoShape 27" o:spid="_x0000_s1043" type="#_x0000_t32" style="position:absolute;left:5940;top:11880;width:36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tg/sQAAADbAAAADwAAAGRycy9kb3ducmV2LnhtbERPTWvCQBC9F/wPywi91Y21qKRugtQW&#10;xEvRFrS3ITsm0exs2N1q6q93hYK3ebzPmeWdacSJnK8tKxgOEhDEhdU1lwq+vz6epiB8QNbYWCYF&#10;f+Qhz3oPM0y1PfOaTptQihjCPkUFVQhtKqUvKjLoB7YljtzeOoMhQldK7fAcw00jn5NkLA3WHBsq&#10;bOmtouK4+TUK3ncTt/1Zro6ry8GEz/FosRutF0o99rv5K4hAXbiL/91LHee/wO2XeIDM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2D+xAAAANsAAAAPAAAAAAAAAAAA&#10;AAAAAKECAABkcnMvZG93bnJldi54bWxQSwUGAAAAAAQABAD5AAAAkgMAAAAA&#10;" strokeweight="2pt">
                  <v:stroke endarrow="classic" endarrowwidth="wide" endarrowlength="long"/>
                </v:shape>
                <v:shape id="AutoShape 28" o:spid="_x0000_s1044" type="#_x0000_t32" style="position:absolute;left:4080;top:11865;width: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syKcIAAADbAAAADwAAAGRycy9kb3ducmV2LnhtbERPTWvCQBC9C/0PyxR6Ed20NEWjq5Ri&#10;oNekETyO2TEJZmdDdpuk/fXdguBtHu9ztvvJtGKg3jWWFTwvIxDEpdUNVwqKr3SxAuE8ssbWMin4&#10;IQf73cNsi4m2I2c05L4SIYRdggpq77tESlfWZNAtbUccuIvtDfoA+0rqHscQblr5EkVv0mDDoaHG&#10;jj5qKq/5t1FwTq/ztspOlHP6Gxevx8O6iA5KPT1O7xsQniZ/F9/cnzrMj+H/l3CA3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syKcIAAADbAAAADwAAAAAAAAAAAAAA&#10;AAChAgAAZHJzL2Rvd25yZXYueG1sUEsFBgAAAAAEAAQA+QAAAJADAAAAAA==&#10;" strokeweight="2pt">
                  <v:stroke endarrow="classic" endarrowwidth="wide" endarrowlength="long"/>
                </v:shape>
                <v:shape id="AutoShape 29" o:spid="_x0000_s1045" type="#_x0000_t32" style="position:absolute;left:9915;top:12075;width:15;height: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9UMAAAADbAAAADwAAAGRycy9kb3ducmV2LnhtbERPS2vCQBC+C/6HZYTedFeLoUZXKYWW&#10;Xnow2vuQHZOQ7GzIrnn8+25B8DYf33MOp9E2oqfOV441rFcKBHHuTMWFhuvlc/kGwgdkg41j0jCR&#10;h9NxPjtgatzAZ+qzUIgYwj5FDWUIbSqlz0uy6FeuJY7czXUWQ4RdIU2HQwy3jdwolUiLFceGElv6&#10;KCmvs7vVMPzUlEy/9XhVu7zd9pcvfK2t1i+L8X0PItAYnuKH+9vE+Qn8/xIPkM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vvVDAAAAA2wAAAA8AAAAAAAAAAAAAAAAA&#10;oQIAAGRycy9kb3ducmV2LnhtbFBLBQYAAAAABAAEAPkAAACOAwAAAAA=&#10;" strokeweight="2pt">
                  <v:stroke endarrow="classic" endarrowwidth="wide"/>
                </v:shape>
              </v:group>
            </w:pict>
          </mc:Fallback>
        </mc:AlternateContent>
      </w:r>
      <w:r w:rsidRPr="00B9754F">
        <w:rPr>
          <w:rFonts w:cs="Times New Roman"/>
          <w:szCs w:val="24"/>
          <w:lang w:val="id-ID"/>
        </w:rPr>
        <w:t xml:space="preserve">    </w:t>
      </w:r>
    </w:p>
    <w:p w:rsidR="00F17E79" w:rsidRPr="00B9754F" w:rsidRDefault="00F17E79" w:rsidP="00D27FAA">
      <w:pPr>
        <w:spacing w:after="90" w:line="240" w:lineRule="auto"/>
        <w:jc w:val="both"/>
        <w:rPr>
          <w:rFonts w:cs="Times New Roman"/>
          <w:b/>
          <w:szCs w:val="24"/>
          <w:lang w:val="id-ID"/>
        </w:rPr>
      </w:pPr>
    </w:p>
    <w:p w:rsidR="00F17E79" w:rsidRPr="00B9754F" w:rsidRDefault="00F17E79" w:rsidP="00D27FAA">
      <w:pPr>
        <w:spacing w:after="90" w:line="240" w:lineRule="auto"/>
        <w:jc w:val="both"/>
        <w:rPr>
          <w:rFonts w:cs="Times New Roman"/>
          <w:b/>
          <w:szCs w:val="24"/>
          <w:lang w:val="id-ID"/>
        </w:rPr>
      </w:pPr>
    </w:p>
    <w:p w:rsidR="00F17E79" w:rsidRPr="00B9754F" w:rsidRDefault="00F17E79" w:rsidP="00D27FAA">
      <w:pPr>
        <w:spacing w:after="90" w:line="240" w:lineRule="auto"/>
        <w:jc w:val="both"/>
        <w:rPr>
          <w:rFonts w:cs="Times New Roman"/>
          <w:b/>
          <w:szCs w:val="24"/>
          <w:lang w:val="id-ID"/>
        </w:rPr>
      </w:pPr>
    </w:p>
    <w:p w:rsidR="00F17E79" w:rsidRPr="00B9754F" w:rsidRDefault="00F17E79" w:rsidP="00D27FAA">
      <w:pPr>
        <w:spacing w:after="90" w:line="240" w:lineRule="auto"/>
        <w:jc w:val="both"/>
        <w:rPr>
          <w:rFonts w:cs="Times New Roman"/>
          <w:szCs w:val="24"/>
          <w:lang w:val="id-ID"/>
        </w:rPr>
      </w:pPr>
    </w:p>
    <w:p w:rsidR="00F17E79" w:rsidRPr="00B9754F" w:rsidRDefault="00F17E79" w:rsidP="00D27FAA">
      <w:pPr>
        <w:spacing w:after="90" w:line="240" w:lineRule="auto"/>
        <w:jc w:val="both"/>
        <w:rPr>
          <w:rFonts w:cs="Times New Roman"/>
          <w:szCs w:val="24"/>
          <w:lang w:val="id-ID"/>
        </w:rPr>
      </w:pPr>
    </w:p>
    <w:p w:rsidR="00F17E79" w:rsidRDefault="00F17E79" w:rsidP="00D27FAA">
      <w:pPr>
        <w:tabs>
          <w:tab w:val="left" w:pos="4515"/>
        </w:tabs>
        <w:spacing w:after="90" w:line="240" w:lineRule="auto"/>
        <w:jc w:val="both"/>
        <w:rPr>
          <w:rFonts w:cs="Times New Roman"/>
          <w:b/>
          <w:szCs w:val="24"/>
          <w:lang w:val="id-ID"/>
        </w:rPr>
      </w:pPr>
    </w:p>
    <w:p w:rsidR="00F17E79" w:rsidRDefault="00F17E79" w:rsidP="00D27FAA">
      <w:pPr>
        <w:tabs>
          <w:tab w:val="left" w:pos="4515"/>
        </w:tabs>
        <w:spacing w:after="90" w:line="240" w:lineRule="auto"/>
        <w:jc w:val="both"/>
        <w:rPr>
          <w:rFonts w:cs="Times New Roman"/>
          <w:b/>
          <w:szCs w:val="24"/>
          <w:lang w:val="id-ID"/>
        </w:rPr>
      </w:pPr>
    </w:p>
    <w:p w:rsidR="00DF0A61" w:rsidRDefault="00DF0A61" w:rsidP="00DF0A61">
      <w:pPr>
        <w:tabs>
          <w:tab w:val="left" w:pos="4515"/>
        </w:tabs>
        <w:spacing w:after="90" w:line="240" w:lineRule="auto"/>
        <w:ind w:left="900" w:hanging="810"/>
        <w:jc w:val="center"/>
        <w:rPr>
          <w:rFonts w:cs="Times New Roman"/>
          <w:sz w:val="20"/>
          <w:szCs w:val="20"/>
          <w:lang w:val="id-ID"/>
        </w:rPr>
      </w:pPr>
      <w:r w:rsidRPr="00B9754F">
        <w:rPr>
          <w:rFonts w:cs="Times New Roman"/>
          <w:sz w:val="20"/>
          <w:szCs w:val="20"/>
          <w:lang w:val="id-ID"/>
        </w:rPr>
        <w:t xml:space="preserve">Sumber : </w:t>
      </w:r>
      <w:r>
        <w:rPr>
          <w:rFonts w:cs="Times New Roman"/>
          <w:sz w:val="20"/>
          <w:szCs w:val="20"/>
        </w:rPr>
        <w:t xml:space="preserve">    </w:t>
      </w:r>
      <w:r w:rsidRPr="00B9754F">
        <w:rPr>
          <w:rFonts w:cs="Times New Roman"/>
          <w:sz w:val="20"/>
          <w:szCs w:val="20"/>
          <w:lang w:val="id-ID"/>
        </w:rPr>
        <w:t xml:space="preserve">Diadaptasi dari Michael R. Soloman (1996). “ </w:t>
      </w:r>
      <w:r w:rsidRPr="00B9754F">
        <w:rPr>
          <w:rFonts w:cs="Times New Roman"/>
          <w:i/>
          <w:sz w:val="20"/>
          <w:szCs w:val="20"/>
          <w:lang w:val="id-ID"/>
        </w:rPr>
        <w:t>Customer Behavior</w:t>
      </w:r>
      <w:r w:rsidRPr="00B9754F">
        <w:rPr>
          <w:rFonts w:cs="Times New Roman"/>
          <w:sz w:val="20"/>
          <w:szCs w:val="20"/>
          <w:lang w:val="id-ID"/>
        </w:rPr>
        <w:t>”.</w:t>
      </w:r>
    </w:p>
    <w:p w:rsidR="00DF0A61" w:rsidRPr="00E21335" w:rsidRDefault="00DF0A61" w:rsidP="00E21335">
      <w:pPr>
        <w:tabs>
          <w:tab w:val="left" w:pos="1530"/>
          <w:tab w:val="left" w:pos="4515"/>
        </w:tabs>
        <w:spacing w:after="90" w:line="240" w:lineRule="auto"/>
        <w:ind w:left="1620" w:hanging="810"/>
        <w:jc w:val="center"/>
        <w:rPr>
          <w:rFonts w:cs="Times New Roman"/>
          <w:sz w:val="20"/>
          <w:szCs w:val="20"/>
          <w:lang w:val="id-ID"/>
        </w:rPr>
      </w:pPr>
      <w:r w:rsidRPr="00B9754F">
        <w:rPr>
          <w:rFonts w:cs="Times New Roman"/>
          <w:sz w:val="20"/>
          <w:szCs w:val="20"/>
          <w:lang w:val="id-ID"/>
        </w:rPr>
        <w:t>Prentice – Hall International</w:t>
      </w:r>
      <w:r>
        <w:rPr>
          <w:rFonts w:cs="Times New Roman"/>
          <w:sz w:val="20"/>
          <w:szCs w:val="20"/>
          <w:lang w:val="id-ID"/>
        </w:rPr>
        <w:t>. Setiadi, Prilaku Konsumen (2010</w:t>
      </w:r>
      <w:r w:rsidRPr="00B9754F">
        <w:rPr>
          <w:rFonts w:cs="Times New Roman"/>
          <w:sz w:val="20"/>
          <w:szCs w:val="20"/>
          <w:lang w:val="id-ID"/>
        </w:rPr>
        <w:t>)</w:t>
      </w:r>
    </w:p>
    <w:p w:rsidR="002D514E" w:rsidRPr="00DF0A61" w:rsidRDefault="00697664" w:rsidP="00D27FAA">
      <w:pPr>
        <w:pStyle w:val="Caption"/>
        <w:spacing w:after="90"/>
        <w:jc w:val="center"/>
        <w:rPr>
          <w:rFonts w:ascii="Times New Roman" w:hAnsi="Times New Roman" w:cs="Times New Roman"/>
          <w:b/>
          <w:i w:val="0"/>
          <w:color w:val="000000" w:themeColor="text1"/>
          <w:sz w:val="24"/>
          <w:szCs w:val="24"/>
        </w:rPr>
      </w:pPr>
      <w:r w:rsidRPr="00DF0A61">
        <w:rPr>
          <w:rFonts w:ascii="Times New Roman" w:hAnsi="Times New Roman" w:cs="Times New Roman"/>
          <w:b/>
          <w:i w:val="0"/>
          <w:color w:val="000000" w:themeColor="text1"/>
          <w:sz w:val="24"/>
          <w:szCs w:val="24"/>
        </w:rPr>
        <w:t xml:space="preserve">Gambar </w:t>
      </w:r>
      <w:r w:rsidRPr="00DF0A61">
        <w:rPr>
          <w:rFonts w:ascii="Times New Roman" w:hAnsi="Times New Roman" w:cs="Times New Roman"/>
          <w:b/>
          <w:i w:val="0"/>
          <w:color w:val="000000" w:themeColor="text1"/>
          <w:sz w:val="24"/>
          <w:szCs w:val="24"/>
        </w:rPr>
        <w:fldChar w:fldCharType="begin"/>
      </w:r>
      <w:r w:rsidRPr="00DF0A61">
        <w:rPr>
          <w:rFonts w:ascii="Times New Roman" w:hAnsi="Times New Roman" w:cs="Times New Roman"/>
          <w:b/>
          <w:i w:val="0"/>
          <w:color w:val="000000" w:themeColor="text1"/>
          <w:sz w:val="24"/>
          <w:szCs w:val="24"/>
        </w:rPr>
        <w:instrText xml:space="preserve"> SEQ Gambar \* ARABIC </w:instrText>
      </w:r>
      <w:r w:rsidRPr="00DF0A61">
        <w:rPr>
          <w:rFonts w:ascii="Times New Roman" w:hAnsi="Times New Roman" w:cs="Times New Roman"/>
          <w:b/>
          <w:i w:val="0"/>
          <w:color w:val="000000" w:themeColor="text1"/>
          <w:sz w:val="24"/>
          <w:szCs w:val="24"/>
        </w:rPr>
        <w:fldChar w:fldCharType="separate"/>
      </w:r>
      <w:r w:rsidR="00BD16A6">
        <w:rPr>
          <w:rFonts w:ascii="Times New Roman" w:hAnsi="Times New Roman" w:cs="Times New Roman"/>
          <w:b/>
          <w:i w:val="0"/>
          <w:noProof/>
          <w:color w:val="000000" w:themeColor="text1"/>
          <w:sz w:val="24"/>
          <w:szCs w:val="24"/>
        </w:rPr>
        <w:t>2</w:t>
      </w:r>
      <w:r w:rsidRPr="00DF0A61">
        <w:rPr>
          <w:rFonts w:ascii="Times New Roman" w:hAnsi="Times New Roman" w:cs="Times New Roman"/>
          <w:b/>
          <w:i w:val="0"/>
          <w:color w:val="000000" w:themeColor="text1"/>
          <w:sz w:val="24"/>
          <w:szCs w:val="24"/>
        </w:rPr>
        <w:fldChar w:fldCharType="end"/>
      </w:r>
      <w:r w:rsidRPr="00DF0A61">
        <w:rPr>
          <w:rFonts w:ascii="Times New Roman" w:hAnsi="Times New Roman" w:cs="Times New Roman"/>
          <w:b/>
          <w:i w:val="0"/>
          <w:color w:val="000000" w:themeColor="text1"/>
          <w:sz w:val="24"/>
          <w:szCs w:val="24"/>
          <w:lang w:val="id-ID"/>
        </w:rPr>
        <w:t>.</w:t>
      </w:r>
      <w:r w:rsidRPr="00DF0A61">
        <w:rPr>
          <w:rFonts w:ascii="Times New Roman" w:hAnsi="Times New Roman" w:cs="Times New Roman"/>
          <w:b/>
          <w:i w:val="0"/>
          <w:color w:val="000000" w:themeColor="text1"/>
          <w:sz w:val="24"/>
          <w:szCs w:val="24"/>
        </w:rPr>
        <w:t xml:space="preserve"> </w:t>
      </w:r>
    </w:p>
    <w:p w:rsidR="00F17E79" w:rsidRPr="00DF0A61" w:rsidRDefault="00F17E79" w:rsidP="00D27FAA">
      <w:pPr>
        <w:pStyle w:val="Caption"/>
        <w:spacing w:after="90"/>
        <w:jc w:val="center"/>
        <w:rPr>
          <w:rFonts w:ascii="Times New Roman" w:hAnsi="Times New Roman" w:cs="Times New Roman"/>
          <w:b/>
          <w:i w:val="0"/>
          <w:color w:val="000000" w:themeColor="text1"/>
          <w:sz w:val="24"/>
          <w:szCs w:val="24"/>
          <w:lang w:val="id-ID"/>
        </w:rPr>
      </w:pPr>
      <w:r w:rsidRPr="00DF0A61">
        <w:rPr>
          <w:rFonts w:ascii="Times New Roman" w:hAnsi="Times New Roman" w:cs="Times New Roman"/>
          <w:b/>
          <w:i w:val="0"/>
          <w:color w:val="000000" w:themeColor="text1"/>
          <w:sz w:val="24"/>
          <w:szCs w:val="24"/>
          <w:lang w:val="id-ID"/>
        </w:rPr>
        <w:t>Proses Persepsi</w:t>
      </w:r>
    </w:p>
    <w:p w:rsidR="00697664" w:rsidRDefault="00697664" w:rsidP="00D27FAA">
      <w:pPr>
        <w:spacing w:after="90" w:line="240" w:lineRule="auto"/>
        <w:ind w:firstLine="709"/>
        <w:jc w:val="both"/>
        <w:rPr>
          <w:rFonts w:cs="Times New Roman"/>
          <w:szCs w:val="24"/>
          <w:lang w:val="id-ID"/>
        </w:rPr>
      </w:pPr>
    </w:p>
    <w:p w:rsidR="00F17E79" w:rsidRPr="00B9754F" w:rsidRDefault="00F17E79" w:rsidP="00D27FAA">
      <w:pPr>
        <w:spacing w:after="90" w:line="240" w:lineRule="auto"/>
        <w:ind w:left="720" w:firstLine="720"/>
        <w:jc w:val="both"/>
        <w:rPr>
          <w:rFonts w:cs="Times New Roman"/>
          <w:szCs w:val="24"/>
          <w:lang w:val="id-ID"/>
        </w:rPr>
      </w:pPr>
      <w:r w:rsidRPr="00B9754F">
        <w:rPr>
          <w:rFonts w:cs="Times New Roman"/>
          <w:szCs w:val="24"/>
          <w:lang w:val="id-ID"/>
        </w:rPr>
        <w:t>Ada dua bentuk stimulus yang dapat mempengaruhi persepsi konsumen yaitu sebagai berikut :</w:t>
      </w:r>
    </w:p>
    <w:p w:rsidR="00F17E79" w:rsidRPr="00B9754F" w:rsidRDefault="00F17E79" w:rsidP="00D27FAA">
      <w:pPr>
        <w:pStyle w:val="ListParagraph"/>
        <w:numPr>
          <w:ilvl w:val="0"/>
          <w:numId w:val="11"/>
        </w:numPr>
        <w:tabs>
          <w:tab w:val="left" w:pos="4515"/>
        </w:tabs>
        <w:spacing w:after="90" w:line="240" w:lineRule="auto"/>
        <w:jc w:val="both"/>
        <w:rPr>
          <w:rFonts w:ascii="Times New Roman" w:hAnsi="Times New Roman" w:cs="Times New Roman"/>
          <w:sz w:val="24"/>
          <w:szCs w:val="24"/>
          <w:lang w:val="id-ID"/>
        </w:rPr>
      </w:pPr>
      <w:r w:rsidRPr="00B9754F">
        <w:rPr>
          <w:rFonts w:ascii="Times New Roman" w:hAnsi="Times New Roman" w:cs="Times New Roman"/>
          <w:sz w:val="24"/>
          <w:szCs w:val="24"/>
          <w:lang w:val="id-ID"/>
        </w:rPr>
        <w:t xml:space="preserve">Stimulus Pemasaran </w:t>
      </w:r>
    </w:p>
    <w:p w:rsidR="00F41264" w:rsidRDefault="00F17E79" w:rsidP="00D27FAA">
      <w:pPr>
        <w:pStyle w:val="ListParagraph"/>
        <w:spacing w:after="90" w:line="240" w:lineRule="auto"/>
        <w:ind w:left="1080" w:firstLine="720"/>
        <w:jc w:val="both"/>
        <w:rPr>
          <w:rFonts w:ascii="Times New Roman" w:hAnsi="Times New Roman" w:cs="Times New Roman"/>
          <w:sz w:val="24"/>
          <w:szCs w:val="24"/>
          <w:lang w:val="id-ID"/>
        </w:rPr>
      </w:pPr>
      <w:r w:rsidRPr="00B9754F">
        <w:rPr>
          <w:rFonts w:ascii="Times New Roman" w:hAnsi="Times New Roman" w:cs="Times New Roman"/>
          <w:sz w:val="24"/>
          <w:szCs w:val="24"/>
          <w:lang w:val="id-ID"/>
        </w:rPr>
        <w:t>Stimulus pemasaran adalah setiap komunikasi atau stimuli fisik yang didesain untuk mempengaruhi konsumen. Produk dan komponennya adalah stimulus utama, komunikasi didesain untuk mempengaruhi konsumen adalah stimuli tambahan yang mempresentasikan produk seperti kata – kata, gambar, dan simbol atau melalui stimuli lain yang diasosiasikan dengan produk seperti harga, toko tmepat produk dijual dan pengaruh sales.</w:t>
      </w:r>
    </w:p>
    <w:p w:rsidR="00F41264" w:rsidRDefault="00F17E79" w:rsidP="00D27FAA">
      <w:pPr>
        <w:pStyle w:val="ListParagraph"/>
        <w:spacing w:after="90" w:line="240" w:lineRule="auto"/>
        <w:ind w:left="1080" w:firstLine="720"/>
        <w:jc w:val="both"/>
        <w:rPr>
          <w:rFonts w:ascii="Times New Roman" w:hAnsi="Times New Roman" w:cs="Times New Roman"/>
          <w:sz w:val="24"/>
          <w:szCs w:val="24"/>
          <w:lang w:val="id-ID"/>
        </w:rPr>
      </w:pPr>
      <w:r w:rsidRPr="00B9754F">
        <w:rPr>
          <w:rFonts w:ascii="Times New Roman" w:hAnsi="Times New Roman" w:cs="Times New Roman"/>
          <w:sz w:val="24"/>
          <w:szCs w:val="24"/>
          <w:lang w:val="id-ID"/>
        </w:rPr>
        <w:t>Pemaparan yang konstan dari stimuli tambahan terhadap konsumen akan sangat dibutuhkan untuk tetap ikut dalam persaingan pasar. Iklan yang dityangkan terus – menerus bukan bertujuan untuk memperoleh keuntungan secara langsung, melainkan untuk membujuk agar konsumen mau melakukan pembelian. Oleh karena itu, penentu kahir dari tindakan konsumen di masa yang akan datang adalah pengalaman dengan penggunaan produk.</w:t>
      </w:r>
    </w:p>
    <w:p w:rsidR="003F09D4" w:rsidRPr="00B9754F" w:rsidRDefault="00F17E79" w:rsidP="00E21335">
      <w:pPr>
        <w:pStyle w:val="ListParagraph"/>
        <w:spacing w:after="90" w:line="240" w:lineRule="auto"/>
        <w:ind w:left="1080" w:firstLine="720"/>
        <w:jc w:val="both"/>
        <w:rPr>
          <w:rFonts w:ascii="Times New Roman" w:hAnsi="Times New Roman" w:cs="Times New Roman"/>
          <w:sz w:val="24"/>
          <w:szCs w:val="24"/>
          <w:lang w:val="id-ID"/>
        </w:rPr>
      </w:pPr>
      <w:r w:rsidRPr="00B9754F">
        <w:rPr>
          <w:rFonts w:ascii="Times New Roman" w:hAnsi="Times New Roman" w:cs="Times New Roman"/>
          <w:sz w:val="24"/>
          <w:szCs w:val="24"/>
          <w:lang w:val="id-ID"/>
        </w:rPr>
        <w:t xml:space="preserve">Persyaratan kunci yang diperlukan dalam komunikasi stimuli sekunder pada konsumen adalah pengembangan konsep produk. Konsep produk adalah himpunan mamfaat produk yang dapat diarahkan pada kebutuhan yang didefinisikan pada kelompok konsumen melalui pesan, simbol, dan citra. Konsep produk merepresentasikan pengelolaan stimuli sekunder ke dalam posisi produk yang dikomunikasikan kepada konsumen   </w:t>
      </w:r>
    </w:p>
    <w:p w:rsidR="00F41264" w:rsidRDefault="00F17E79" w:rsidP="00D27FAA">
      <w:pPr>
        <w:pStyle w:val="ListParagraph"/>
        <w:numPr>
          <w:ilvl w:val="0"/>
          <w:numId w:val="11"/>
        </w:numPr>
        <w:tabs>
          <w:tab w:val="left" w:pos="4515"/>
        </w:tabs>
        <w:spacing w:after="90" w:line="240" w:lineRule="auto"/>
        <w:jc w:val="both"/>
        <w:rPr>
          <w:rFonts w:ascii="Times New Roman" w:hAnsi="Times New Roman" w:cs="Times New Roman"/>
          <w:sz w:val="24"/>
          <w:szCs w:val="24"/>
          <w:lang w:val="id-ID"/>
        </w:rPr>
      </w:pPr>
      <w:r w:rsidRPr="00B9754F">
        <w:rPr>
          <w:rFonts w:ascii="Times New Roman" w:hAnsi="Times New Roman" w:cs="Times New Roman"/>
          <w:sz w:val="24"/>
          <w:szCs w:val="24"/>
          <w:lang w:val="id-ID"/>
        </w:rPr>
        <w:t>Stimulus Lingkungan</w:t>
      </w:r>
    </w:p>
    <w:p w:rsidR="00F17E79" w:rsidRPr="00F41264" w:rsidRDefault="00F41264" w:rsidP="00D27FAA">
      <w:pPr>
        <w:pStyle w:val="ListParagraph"/>
        <w:tabs>
          <w:tab w:val="left" w:pos="4515"/>
        </w:tabs>
        <w:spacing w:after="90" w:line="240" w:lineRule="auto"/>
        <w:ind w:left="1080" w:firstLine="720"/>
        <w:jc w:val="both"/>
        <w:rPr>
          <w:rFonts w:ascii="Times New Roman" w:hAnsi="Times New Roman" w:cs="Times New Roman"/>
          <w:sz w:val="24"/>
          <w:szCs w:val="24"/>
          <w:lang w:val="id-ID"/>
        </w:rPr>
      </w:pPr>
      <w:r>
        <w:rPr>
          <w:rFonts w:ascii="Times New Roman" w:hAnsi="Times New Roman" w:cs="Times New Roman"/>
          <w:sz w:val="24"/>
          <w:szCs w:val="24"/>
          <w:lang w:val="id-ID"/>
        </w:rPr>
        <w:t>Stimulus</w:t>
      </w:r>
      <w:r w:rsidR="00F17E79" w:rsidRPr="00F41264">
        <w:rPr>
          <w:rFonts w:ascii="Times New Roman" w:hAnsi="Times New Roman" w:cs="Times New Roman"/>
          <w:sz w:val="24"/>
          <w:szCs w:val="24"/>
          <w:lang w:val="id-ID"/>
        </w:rPr>
        <w:t xml:space="preserve"> lingkungan adalah stimuli fisik yang di</w:t>
      </w:r>
      <w:r>
        <w:rPr>
          <w:rFonts w:ascii="Times New Roman" w:hAnsi="Times New Roman" w:cs="Times New Roman"/>
          <w:sz w:val="24"/>
          <w:szCs w:val="24"/>
        </w:rPr>
        <w:t xml:space="preserve"> </w:t>
      </w:r>
      <w:r w:rsidR="00F17E79" w:rsidRPr="00F41264">
        <w:rPr>
          <w:rFonts w:ascii="Times New Roman" w:hAnsi="Times New Roman" w:cs="Times New Roman"/>
          <w:sz w:val="24"/>
          <w:szCs w:val="24"/>
          <w:lang w:val="id-ID"/>
        </w:rPr>
        <w:t>desain untuk mempengaruhi keadaan lingkungan. Ada dua faktor yang menentukan stimuli lingkungan akan dirasakan dan dan bagaimana stimuli itu dipersepsikan yaitu :</w:t>
      </w:r>
    </w:p>
    <w:p w:rsidR="00F41264" w:rsidRDefault="00F17E79" w:rsidP="00D27FAA">
      <w:pPr>
        <w:pStyle w:val="ListParagraph"/>
        <w:numPr>
          <w:ilvl w:val="0"/>
          <w:numId w:val="12"/>
        </w:numPr>
        <w:tabs>
          <w:tab w:val="left" w:pos="4515"/>
        </w:tabs>
        <w:spacing w:after="90" w:line="240" w:lineRule="auto"/>
        <w:ind w:left="1800"/>
        <w:jc w:val="both"/>
        <w:rPr>
          <w:rFonts w:ascii="Times New Roman" w:hAnsi="Times New Roman" w:cs="Times New Roman"/>
          <w:sz w:val="24"/>
          <w:szCs w:val="24"/>
          <w:lang w:val="id-ID"/>
        </w:rPr>
      </w:pPr>
      <w:r w:rsidRPr="00B9754F">
        <w:rPr>
          <w:rFonts w:ascii="Times New Roman" w:hAnsi="Times New Roman" w:cs="Times New Roman"/>
          <w:sz w:val="24"/>
          <w:szCs w:val="24"/>
          <w:lang w:val="id-ID"/>
        </w:rPr>
        <w:lastRenderedPageBreak/>
        <w:t>Karakteristik stimulus yang mempengaruhi persepsi, dimana dibagi menjadi dua kelompok yaitu elemen indrawi dan elemen struktural.</w:t>
      </w:r>
    </w:p>
    <w:p w:rsidR="00F17E79" w:rsidRPr="00F41264" w:rsidRDefault="00F17E79" w:rsidP="00D27FAA">
      <w:pPr>
        <w:pStyle w:val="ListParagraph"/>
        <w:numPr>
          <w:ilvl w:val="0"/>
          <w:numId w:val="12"/>
        </w:numPr>
        <w:tabs>
          <w:tab w:val="left" w:pos="4515"/>
        </w:tabs>
        <w:spacing w:after="90" w:line="240" w:lineRule="auto"/>
        <w:ind w:left="1800"/>
        <w:jc w:val="both"/>
        <w:rPr>
          <w:rFonts w:ascii="Times New Roman" w:hAnsi="Times New Roman" w:cs="Times New Roman"/>
          <w:sz w:val="24"/>
          <w:szCs w:val="24"/>
          <w:lang w:val="id-ID"/>
        </w:rPr>
      </w:pPr>
      <w:r w:rsidRPr="00F41264">
        <w:rPr>
          <w:rFonts w:ascii="Times New Roman" w:hAnsi="Times New Roman" w:cs="Times New Roman"/>
          <w:sz w:val="24"/>
          <w:szCs w:val="24"/>
          <w:lang w:val="id-ID"/>
        </w:rPr>
        <w:t>Kemampuan konsumen untuk mendeteksi perbedaan dalam suara, cahaya, bau, atau stimuli yang lainnya, ditentukan oleh tingkat ambang batasnya.</w:t>
      </w:r>
    </w:p>
    <w:p w:rsidR="001B17F8" w:rsidRDefault="001B17F8" w:rsidP="00D27FAA">
      <w:pPr>
        <w:spacing w:after="90"/>
        <w:jc w:val="both"/>
        <w:rPr>
          <w:b/>
        </w:rPr>
      </w:pPr>
    </w:p>
    <w:p w:rsidR="001B17F8" w:rsidRDefault="001B17F8" w:rsidP="00D27FAA">
      <w:pPr>
        <w:numPr>
          <w:ilvl w:val="0"/>
          <w:numId w:val="2"/>
        </w:numPr>
        <w:spacing w:after="90"/>
        <w:ind w:hanging="720"/>
        <w:jc w:val="both"/>
        <w:rPr>
          <w:b/>
        </w:rPr>
      </w:pPr>
      <w:r>
        <w:rPr>
          <w:b/>
        </w:rPr>
        <w:t>METODE PENELITIAN</w:t>
      </w:r>
    </w:p>
    <w:p w:rsidR="001B17F8" w:rsidRPr="009970C7" w:rsidRDefault="001B17F8" w:rsidP="00D27FAA">
      <w:pPr>
        <w:pStyle w:val="ListParagraph"/>
        <w:spacing w:after="90" w:line="240" w:lineRule="auto"/>
        <w:ind w:firstLine="720"/>
        <w:jc w:val="both"/>
        <w:rPr>
          <w:rFonts w:ascii="Times New Roman" w:hAnsi="Times New Roman" w:cs="Times New Roman"/>
          <w:sz w:val="24"/>
          <w:szCs w:val="24"/>
        </w:rPr>
      </w:pPr>
      <w:bookmarkStart w:id="1" w:name="_Toc379089569"/>
      <w:r w:rsidRPr="00C8340C">
        <w:rPr>
          <w:rFonts w:ascii="Times New Roman" w:hAnsi="Times New Roman" w:cs="Times New Roman"/>
          <w:sz w:val="24"/>
          <w:szCs w:val="24"/>
          <w:lang w:val="id-ID"/>
        </w:rPr>
        <w:t>P</w:t>
      </w:r>
      <w:r w:rsidRPr="00C8340C">
        <w:rPr>
          <w:rFonts w:ascii="Times New Roman" w:hAnsi="Times New Roman" w:cs="Times New Roman"/>
          <w:sz w:val="24"/>
          <w:szCs w:val="24"/>
        </w:rPr>
        <w:t>eneliti menggunakan jenis peneliti</w:t>
      </w:r>
      <w:r>
        <w:rPr>
          <w:rFonts w:ascii="Times New Roman" w:hAnsi="Times New Roman" w:cs="Times New Roman"/>
          <w:sz w:val="24"/>
          <w:szCs w:val="24"/>
        </w:rPr>
        <w:t>an</w:t>
      </w:r>
      <w:r>
        <w:rPr>
          <w:rFonts w:ascii="Times New Roman" w:hAnsi="Times New Roman" w:cs="Times New Roman"/>
          <w:sz w:val="24"/>
          <w:szCs w:val="24"/>
          <w:lang w:val="id-ID"/>
        </w:rPr>
        <w:t xml:space="preserve"> deskriptif </w:t>
      </w:r>
      <w:r>
        <w:rPr>
          <w:rFonts w:ascii="Times New Roman" w:hAnsi="Times New Roman" w:cs="Times New Roman"/>
          <w:sz w:val="24"/>
          <w:szCs w:val="24"/>
        </w:rPr>
        <w:t>karena ingin</w:t>
      </w:r>
      <w:r>
        <w:rPr>
          <w:rFonts w:ascii="Times New Roman" w:hAnsi="Times New Roman" w:cs="Times New Roman"/>
          <w:sz w:val="24"/>
          <w:szCs w:val="24"/>
          <w:lang w:val="id-ID"/>
        </w:rPr>
        <w:t xml:space="preserve"> memberikan gambaran atau deskripsi secara sistematis mengenai bauran komunikasi pemasaran terhadap keputusan konsumen memilih jasa konsultan pada PT Lili </w:t>
      </w:r>
      <w:r w:rsidRPr="005B16B5">
        <w:rPr>
          <w:rFonts w:ascii="Times New Roman" w:hAnsi="Times New Roman" w:cs="Times New Roman"/>
          <w:i/>
          <w:sz w:val="24"/>
          <w:szCs w:val="24"/>
          <w:lang w:val="id-ID"/>
        </w:rPr>
        <w:t>Consultant</w:t>
      </w:r>
      <w:r>
        <w:rPr>
          <w:rFonts w:ascii="Times New Roman" w:hAnsi="Times New Roman" w:cs="Times New Roman"/>
          <w:sz w:val="24"/>
          <w:szCs w:val="24"/>
          <w:lang w:val="id-ID"/>
        </w:rPr>
        <w:t xml:space="preserve"> Lombok. Metode </w:t>
      </w:r>
      <w:r>
        <w:rPr>
          <w:rFonts w:ascii="Times New Roman" w:hAnsi="Times New Roman" w:cs="Times New Roman"/>
          <w:sz w:val="24"/>
          <w:szCs w:val="24"/>
        </w:rPr>
        <w:t xml:space="preserve">pengumpulan data dengan </w:t>
      </w:r>
      <w:r w:rsidRPr="009970C7">
        <w:rPr>
          <w:rFonts w:ascii="Times New Roman" w:hAnsi="Times New Roman" w:cs="Times New Roman"/>
          <w:i/>
          <w:sz w:val="24"/>
          <w:szCs w:val="24"/>
        </w:rPr>
        <w:t>sample survey</w:t>
      </w:r>
      <w:r>
        <w:rPr>
          <w:rFonts w:ascii="Times New Roman" w:hAnsi="Times New Roman" w:cs="Times New Roman"/>
          <w:sz w:val="24"/>
          <w:szCs w:val="24"/>
        </w:rPr>
        <w:t xml:space="preserve">, dengan jumlah responden sebanyak 60 responden. Alat yang digunakan dalam pengumpulan data adalah kuisioner. Serta dibantu dengan teknik observasi dan wawancara untuk penyempurnaan data yang dibutuhkan oleh peneliti. </w:t>
      </w:r>
    </w:p>
    <w:p w:rsidR="001B17F8" w:rsidRDefault="001B17F8" w:rsidP="00D27FAA">
      <w:pPr>
        <w:pStyle w:val="ListParagraph"/>
        <w:spacing w:after="90" w:line="240" w:lineRule="auto"/>
        <w:ind w:left="0"/>
        <w:jc w:val="both"/>
        <w:outlineLvl w:val="2"/>
        <w:rPr>
          <w:rFonts w:ascii="Times New Roman" w:hAnsi="Times New Roman" w:cs="Times New Roman"/>
          <w:b/>
          <w:sz w:val="24"/>
          <w:szCs w:val="24"/>
          <w:lang w:val="id-ID"/>
        </w:rPr>
      </w:pPr>
    </w:p>
    <w:p w:rsidR="00F41264" w:rsidRDefault="001B17F8" w:rsidP="00D27FAA">
      <w:pPr>
        <w:pStyle w:val="ListParagraph"/>
        <w:numPr>
          <w:ilvl w:val="0"/>
          <w:numId w:val="15"/>
        </w:numPr>
        <w:spacing w:after="90" w:line="240" w:lineRule="auto"/>
        <w:ind w:left="1080"/>
        <w:jc w:val="both"/>
        <w:outlineLvl w:val="2"/>
        <w:rPr>
          <w:rFonts w:ascii="Times New Roman" w:hAnsi="Times New Roman" w:cs="Times New Roman"/>
          <w:b/>
          <w:sz w:val="24"/>
          <w:szCs w:val="24"/>
          <w:lang w:val="id-ID"/>
        </w:rPr>
      </w:pPr>
      <w:r w:rsidRPr="00C8340C">
        <w:rPr>
          <w:rFonts w:ascii="Times New Roman" w:hAnsi="Times New Roman" w:cs="Times New Roman"/>
          <w:b/>
          <w:sz w:val="24"/>
          <w:szCs w:val="24"/>
          <w:lang w:val="id-ID"/>
        </w:rPr>
        <w:t>Analisis</w:t>
      </w:r>
      <w:bookmarkEnd w:id="1"/>
      <w:r>
        <w:rPr>
          <w:rFonts w:ascii="Times New Roman" w:hAnsi="Times New Roman" w:cs="Times New Roman"/>
          <w:b/>
          <w:sz w:val="24"/>
          <w:szCs w:val="24"/>
          <w:lang w:val="id-ID"/>
        </w:rPr>
        <w:t xml:space="preserve"> Statistik Deskriptif</w:t>
      </w:r>
    </w:p>
    <w:p w:rsidR="001B17F8" w:rsidRPr="00F41264" w:rsidRDefault="001B17F8" w:rsidP="00D27FAA">
      <w:pPr>
        <w:pStyle w:val="ListParagraph"/>
        <w:spacing w:after="90" w:line="240" w:lineRule="auto"/>
        <w:ind w:left="1080" w:firstLine="360"/>
        <w:jc w:val="both"/>
        <w:outlineLvl w:val="2"/>
        <w:rPr>
          <w:rFonts w:ascii="Times New Roman" w:hAnsi="Times New Roman" w:cs="Times New Roman"/>
          <w:b/>
          <w:sz w:val="24"/>
          <w:szCs w:val="24"/>
          <w:lang w:val="id-ID"/>
        </w:rPr>
      </w:pPr>
      <w:r w:rsidRPr="00F41264">
        <w:rPr>
          <w:rFonts w:ascii="Times New Roman" w:hAnsi="Times New Roman" w:cs="Times New Roman"/>
          <w:sz w:val="24"/>
          <w:szCs w:val="24"/>
          <w:lang w:val="id-ID"/>
        </w:rPr>
        <w:t>Analisis ini digunakan untuk memberikan gambaran atau deskripsi suatu data yang dilihat dari nilai rata – rata (mean), standar deviasi, varian, maksimum, minimum, sum, range, kurtosi</w:t>
      </w:r>
      <w:r w:rsidR="00F41264">
        <w:rPr>
          <w:rFonts w:ascii="Times New Roman" w:hAnsi="Times New Roman" w:cs="Times New Roman"/>
          <w:sz w:val="24"/>
          <w:szCs w:val="24"/>
          <w:lang w:val="id-ID"/>
        </w:rPr>
        <w:t>s, dan skewness. Adapun rumus-</w:t>
      </w:r>
      <w:r w:rsidRPr="00F41264">
        <w:rPr>
          <w:rFonts w:ascii="Times New Roman" w:hAnsi="Times New Roman" w:cs="Times New Roman"/>
          <w:sz w:val="24"/>
          <w:szCs w:val="24"/>
          <w:lang w:val="id-ID"/>
        </w:rPr>
        <w:t xml:space="preserve">rumusnya sebagai berikut (Hasan ; 2008) : </w:t>
      </w:r>
    </w:p>
    <w:p w:rsidR="001B17F8" w:rsidRPr="00087BE0" w:rsidRDefault="001B17F8" w:rsidP="00D27FAA">
      <w:pPr>
        <w:pStyle w:val="ListParagraph"/>
        <w:numPr>
          <w:ilvl w:val="0"/>
          <w:numId w:val="16"/>
        </w:numPr>
        <w:spacing w:after="9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Rata – rata (Mean) adalah </w:t>
      </w:r>
      <w:r w:rsidRPr="007B7301">
        <w:rPr>
          <w:rFonts w:ascii="Times New Roman" w:eastAsia="Times New Roman" w:hAnsi="Times New Roman" w:cs="Times New Roman"/>
          <w:sz w:val="24"/>
          <w:szCs w:val="24"/>
        </w:rPr>
        <w:t>ukuran statistik kecenderungan terpusat yang paling sering digunakan. Rata-rata ada beberapa macam, yaitu rata-rata hitung (aritmatik), rata-rata geometrik, rata-rata harmonik dan lain-lain</w:t>
      </w:r>
      <w:r>
        <w:rPr>
          <w:rFonts w:ascii="Times New Roman" w:eastAsia="Times New Roman" w:hAnsi="Times New Roman" w:cs="Times New Roman"/>
          <w:sz w:val="24"/>
          <w:szCs w:val="24"/>
          <w:lang w:val="id-ID"/>
        </w:rPr>
        <w:t>. Adapun rumus dari rata yaitu sebagai berikut :</w:t>
      </w:r>
    </w:p>
    <w:p w:rsidR="001B17F8" w:rsidRPr="0040753B" w:rsidRDefault="001B17F8" w:rsidP="00D27FAA">
      <w:pPr>
        <w:pStyle w:val="ListParagraph"/>
        <w:spacing w:after="90" w:line="240" w:lineRule="auto"/>
        <w:ind w:left="106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AB4057">
        <w:rPr>
          <w:rFonts w:ascii="Times New Roman" w:hAnsi="Times New Roman" w:cs="Times New Roman"/>
          <w:sz w:val="24"/>
          <w:szCs w:val="24"/>
          <w:lang w:val="id-ID"/>
        </w:rPr>
        <w:t xml:space="preserve">    </w:t>
      </w:r>
      <w:r w:rsidR="00F41264">
        <w:rPr>
          <w:rFonts w:ascii="Times New Roman" w:hAnsi="Times New Roman" w:cs="Times New Roman"/>
          <w:sz w:val="24"/>
          <w:szCs w:val="24"/>
          <w:lang w:val="id-ID"/>
        </w:rPr>
        <w:tab/>
      </w:r>
      <w:r w:rsidR="00F41264">
        <w:rPr>
          <w:rFonts w:ascii="Times New Roman" w:hAnsi="Times New Roman" w:cs="Times New Roman"/>
          <w:sz w:val="24"/>
          <w:szCs w:val="24"/>
          <w:lang w:val="id-ID"/>
        </w:rPr>
        <w:tab/>
      </w:r>
      <w:r w:rsidR="00F41264">
        <w:rPr>
          <w:rFonts w:ascii="Times New Roman" w:hAnsi="Times New Roman" w:cs="Times New Roman"/>
          <w:sz w:val="24"/>
          <w:szCs w:val="24"/>
          <w:lang w:val="id-ID"/>
        </w:rPr>
        <w:tab/>
      </w:r>
      <w:r w:rsidRPr="00AB4057">
        <w:rPr>
          <w:rFonts w:ascii="Times New Roman" w:hAnsi="Times New Roman" w:cs="Times New Roman"/>
          <w:sz w:val="24"/>
          <w:szCs w:val="24"/>
          <w:lang w:val="id-ID"/>
        </w:rPr>
        <w:t xml:space="preserve">         </w:t>
      </w:r>
      <w:r w:rsidRPr="0040753B">
        <w:rPr>
          <w:noProof/>
        </w:rPr>
        <w:drawing>
          <wp:inline distT="0" distB="0" distL="0" distR="0" wp14:anchorId="07D60DB6" wp14:editId="39D8BFC8">
            <wp:extent cx="838200" cy="333375"/>
            <wp:effectExtent l="19050" t="0" r="0" b="0"/>
            <wp:docPr id="37" name="Picture 2" descr="http://2.bp.blogspot.com/-9DH9aNE-99k/Ue-zSUBulBI/AAAAAAAABqw/ABahdD58M0k/s1600/Rata-rata.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9DH9aNE-99k/Ue-zSUBulBI/AAAAAAAABqw/ABahdD58M0k/s1600/Rata-rata.png">
                      <a:hlinkClick r:id="rId9"/>
                    </pic:cNvPr>
                    <pic:cNvPicPr>
                      <a:picLocks noChangeAspect="1" noChangeArrowheads="1"/>
                    </pic:cNvPicPr>
                  </pic:nvPicPr>
                  <pic:blipFill>
                    <a:blip r:embed="rId10"/>
                    <a:srcRect/>
                    <a:stretch>
                      <a:fillRect/>
                    </a:stretch>
                  </pic:blipFill>
                  <pic:spPr bwMode="auto">
                    <a:xfrm>
                      <a:off x="0" y="0"/>
                      <a:ext cx="838200" cy="333375"/>
                    </a:xfrm>
                    <a:prstGeom prst="rect">
                      <a:avLst/>
                    </a:prstGeom>
                    <a:noFill/>
                    <a:ln w="9525">
                      <a:noFill/>
                      <a:miter lim="800000"/>
                      <a:headEnd/>
                      <a:tailEnd/>
                    </a:ln>
                  </pic:spPr>
                </pic:pic>
              </a:graphicData>
            </a:graphic>
          </wp:inline>
        </w:drawing>
      </w:r>
    </w:p>
    <w:p w:rsidR="001B17F8" w:rsidRDefault="001B17F8" w:rsidP="00D27FAA">
      <w:pPr>
        <w:pStyle w:val="ListParagraph"/>
        <w:spacing w:after="90" w:line="240" w:lineRule="auto"/>
        <w:ind w:left="0"/>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    </w:t>
      </w:r>
      <w:r w:rsidR="00F41264">
        <w:rPr>
          <w:rFonts w:ascii="Times New Roman" w:eastAsia="Times New Roman" w:hAnsi="Times New Roman" w:cs="Times New Roman"/>
          <w:sz w:val="24"/>
          <w:szCs w:val="24"/>
        </w:rPr>
        <w:t xml:space="preserve">        </w:t>
      </w:r>
      <w:r w:rsidR="007A4BF5">
        <w:rPr>
          <w:rFonts w:ascii="Times New Roman" w:eastAsia="Times New Roman" w:hAnsi="Times New Roman" w:cs="Times New Roman"/>
          <w:sz w:val="24"/>
          <w:szCs w:val="24"/>
        </w:rPr>
        <w:t xml:space="preserve">              </w:t>
      </w:r>
      <w:r w:rsidR="00F41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B5A5F">
        <w:rPr>
          <w:rFonts w:ascii="Times New Roman" w:eastAsia="Times New Roman" w:hAnsi="Times New Roman" w:cs="Times New Roman"/>
          <w:sz w:val="24"/>
          <w:szCs w:val="24"/>
        </w:rPr>
        <w:t>Keterangan:</w:t>
      </w:r>
      <w:r w:rsidRPr="00DB5A5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ab/>
      </w:r>
      <w:r w:rsidR="00F41264">
        <w:rPr>
          <w:rFonts w:ascii="Times New Roman" w:eastAsia="Times New Roman" w:hAnsi="Times New Roman" w:cs="Times New Roman"/>
          <w:noProof/>
          <w:sz w:val="24"/>
          <w:szCs w:val="24"/>
        </w:rPr>
        <w:tab/>
      </w:r>
      <w:r w:rsidR="007A4BF5">
        <w:rPr>
          <w:rFonts w:ascii="Times New Roman" w:eastAsia="Times New Roman" w:hAnsi="Times New Roman" w:cs="Times New Roman"/>
          <w:noProof/>
          <w:sz w:val="24"/>
          <w:szCs w:val="24"/>
        </w:rPr>
        <w:tab/>
      </w:r>
      <w:r w:rsidRPr="00BE09F1">
        <w:rPr>
          <w:rFonts w:ascii="Times New Roman" w:eastAsia="Times New Roman" w:hAnsi="Times New Roman" w:cs="Times New Roman"/>
          <w:noProof/>
          <w:sz w:val="24"/>
          <w:szCs w:val="24"/>
        </w:rPr>
        <w:drawing>
          <wp:inline distT="0" distB="0" distL="0" distR="0" wp14:anchorId="4B422C21" wp14:editId="44A3CAF9">
            <wp:extent cx="85725" cy="180975"/>
            <wp:effectExtent l="19050" t="0" r="9525" b="0"/>
            <wp:docPr id="38" name="Picture 3" descr="http://2.bp.blogspot.com/-laY4-uSfVGQ/Ue_58lsg4wI/AAAAAAAABrY/yveUVe_D-J0/s1600/x+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laY4-uSfVGQ/Ue_58lsg4wI/AAAAAAAABrY/yveUVe_D-J0/s1600/x+bar.png"/>
                    <pic:cNvPicPr>
                      <a:picLocks noChangeAspect="1" noChangeArrowheads="1"/>
                    </pic:cNvPicPr>
                  </pic:nvPicPr>
                  <pic:blipFill>
                    <a:blip r:embed="rId11"/>
                    <a:srcRect/>
                    <a:stretch>
                      <a:fillRect/>
                    </a:stretch>
                  </pic:blipFill>
                  <pic:spPr bwMode="auto">
                    <a:xfrm>
                      <a:off x="0" y="0"/>
                      <a:ext cx="85725" cy="1809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ab/>
        <w:t>= rata-rata nilai</w:t>
      </w:r>
    </w:p>
    <w:p w:rsidR="001B17F8" w:rsidRDefault="001B17F8" w:rsidP="00D27FAA">
      <w:pPr>
        <w:pStyle w:val="ListParagraph"/>
        <w:spacing w:after="90" w:line="240" w:lineRule="auto"/>
        <w:ind w:left="1440"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x</w:t>
      </w:r>
      <w:r>
        <w:rPr>
          <w:rFonts w:ascii="Times New Roman" w:eastAsia="Times New Roman" w:hAnsi="Times New Roman" w:cs="Times New Roman"/>
          <w:noProof/>
          <w:sz w:val="24"/>
          <w:szCs w:val="24"/>
        </w:rPr>
        <w:tab/>
        <w:t>= nilai sampel ke i</w:t>
      </w:r>
    </w:p>
    <w:p w:rsidR="001B17F8" w:rsidRPr="003F09D4" w:rsidRDefault="001B17F8" w:rsidP="003F09D4">
      <w:pPr>
        <w:pStyle w:val="ListParagraph"/>
        <w:spacing w:after="90" w:line="240" w:lineRule="auto"/>
        <w:ind w:left="1440" w:firstLine="720"/>
        <w:jc w:val="both"/>
        <w:rPr>
          <w:rFonts w:ascii="Times New Roman" w:eastAsia="Times New Roman" w:hAnsi="Times New Roman" w:cs="Times New Roman"/>
          <w:iCs/>
          <w:sz w:val="24"/>
          <w:szCs w:val="24"/>
          <w:lang w:val="id-ID"/>
        </w:rPr>
      </w:pPr>
      <w:r>
        <w:rPr>
          <w:rFonts w:ascii="Times New Roman" w:eastAsia="Times New Roman" w:hAnsi="Times New Roman" w:cs="Times New Roman"/>
          <w:noProof/>
          <w:sz w:val="24"/>
          <w:szCs w:val="24"/>
        </w:rPr>
        <w:t xml:space="preserve">n </w:t>
      </w:r>
      <w:r>
        <w:rPr>
          <w:rFonts w:ascii="Times New Roman" w:eastAsia="Times New Roman" w:hAnsi="Times New Roman" w:cs="Times New Roman"/>
          <w:noProof/>
          <w:sz w:val="24"/>
          <w:szCs w:val="24"/>
        </w:rPr>
        <w:tab/>
        <w:t xml:space="preserve">= jumlah sampel </w:t>
      </w:r>
      <w:r>
        <w:rPr>
          <w:rFonts w:ascii="Times New Roman" w:eastAsia="Times New Roman" w:hAnsi="Times New Roman" w:cs="Times New Roman"/>
          <w:iCs/>
          <w:sz w:val="24"/>
          <w:szCs w:val="24"/>
          <w:lang w:val="id-ID"/>
        </w:rPr>
        <w:t xml:space="preserve"> </w:t>
      </w:r>
    </w:p>
    <w:p w:rsidR="001B17F8" w:rsidRPr="00F41264" w:rsidRDefault="001B17F8" w:rsidP="00D27FAA">
      <w:pPr>
        <w:pStyle w:val="ListParagraph"/>
        <w:numPr>
          <w:ilvl w:val="0"/>
          <w:numId w:val="16"/>
        </w:numPr>
        <w:spacing w:after="90" w:line="240" w:lineRule="auto"/>
        <w:jc w:val="both"/>
        <w:rPr>
          <w:rFonts w:ascii="Times New Roman" w:hAnsi="Times New Roman" w:cs="Times New Roman"/>
          <w:sz w:val="24"/>
          <w:szCs w:val="24"/>
          <w:lang w:val="id-ID"/>
        </w:rPr>
      </w:pPr>
      <w:r w:rsidRPr="00BE09F1">
        <w:rPr>
          <w:rFonts w:ascii="Times New Roman" w:eastAsia="Times New Roman" w:hAnsi="Times New Roman" w:cs="Times New Roman"/>
          <w:bCs/>
          <w:sz w:val="24"/>
          <w:szCs w:val="24"/>
        </w:rPr>
        <w:t>Varian</w:t>
      </w:r>
      <w:r w:rsidRPr="00BE09F1">
        <w:rPr>
          <w:rFonts w:ascii="Times New Roman" w:eastAsia="Times New Roman" w:hAnsi="Times New Roman" w:cs="Times New Roman"/>
          <w:sz w:val="24"/>
          <w:szCs w:val="24"/>
        </w:rPr>
        <w:t xml:space="preserve"> dan </w:t>
      </w:r>
      <w:r w:rsidRPr="00BE09F1">
        <w:rPr>
          <w:rFonts w:ascii="Times New Roman" w:eastAsia="Times New Roman" w:hAnsi="Times New Roman" w:cs="Times New Roman"/>
          <w:bCs/>
          <w:sz w:val="24"/>
          <w:szCs w:val="24"/>
        </w:rPr>
        <w:t xml:space="preserve">standar deviasi (simpangan </w:t>
      </w:r>
      <w:proofErr w:type="gramStart"/>
      <w:r w:rsidRPr="00BE09F1">
        <w:rPr>
          <w:rFonts w:ascii="Times New Roman" w:eastAsia="Times New Roman" w:hAnsi="Times New Roman" w:cs="Times New Roman"/>
          <w:bCs/>
          <w:sz w:val="24"/>
          <w:szCs w:val="24"/>
        </w:rPr>
        <w:t>baku</w:t>
      </w:r>
      <w:proofErr w:type="gramEnd"/>
      <w:r w:rsidRPr="00BE09F1">
        <w:rPr>
          <w:rFonts w:ascii="Times New Roman" w:eastAsia="Times New Roman" w:hAnsi="Times New Roman" w:cs="Times New Roman"/>
          <w:bCs/>
          <w:sz w:val="24"/>
          <w:szCs w:val="24"/>
        </w:rPr>
        <w:t>)</w:t>
      </w:r>
      <w:r w:rsidRPr="00BE09F1">
        <w:rPr>
          <w:rFonts w:ascii="Times New Roman" w:eastAsia="Times New Roman" w:hAnsi="Times New Roman" w:cs="Times New Roman"/>
          <w:sz w:val="24"/>
          <w:szCs w:val="24"/>
        </w:rPr>
        <w:t xml:space="preserve"> adalah ukuran-ukuran keragaman (variasi) data statistik yang paling sering digunakan. </w:t>
      </w:r>
      <w:r w:rsidRPr="00BE09F1">
        <w:rPr>
          <w:rFonts w:ascii="Times New Roman" w:eastAsia="Times New Roman" w:hAnsi="Times New Roman" w:cs="Times New Roman"/>
          <w:bCs/>
          <w:sz w:val="24"/>
          <w:szCs w:val="24"/>
        </w:rPr>
        <w:t xml:space="preserve">Standar deviasi (simpangan </w:t>
      </w:r>
      <w:proofErr w:type="gramStart"/>
      <w:r w:rsidRPr="00BE09F1">
        <w:rPr>
          <w:rFonts w:ascii="Times New Roman" w:eastAsia="Times New Roman" w:hAnsi="Times New Roman" w:cs="Times New Roman"/>
          <w:bCs/>
          <w:sz w:val="24"/>
          <w:szCs w:val="24"/>
        </w:rPr>
        <w:t>baku</w:t>
      </w:r>
      <w:proofErr w:type="gramEnd"/>
      <w:r w:rsidRPr="00BE09F1">
        <w:rPr>
          <w:rFonts w:ascii="Times New Roman" w:eastAsia="Times New Roman" w:hAnsi="Times New Roman" w:cs="Times New Roman"/>
          <w:bCs/>
          <w:sz w:val="24"/>
          <w:szCs w:val="24"/>
        </w:rPr>
        <w:t>) merupakan akar</w:t>
      </w:r>
      <w:r>
        <w:rPr>
          <w:rFonts w:ascii="Times New Roman" w:eastAsia="Times New Roman" w:hAnsi="Times New Roman" w:cs="Times New Roman"/>
          <w:bCs/>
          <w:sz w:val="24"/>
          <w:szCs w:val="24"/>
          <w:lang w:val="id-ID"/>
        </w:rPr>
        <w:t xml:space="preserve"> </w:t>
      </w:r>
      <w:r w:rsidRPr="00BE09F1">
        <w:rPr>
          <w:rFonts w:ascii="Times New Roman" w:eastAsia="Times New Roman" w:hAnsi="Times New Roman" w:cs="Times New Roman"/>
          <w:bCs/>
          <w:sz w:val="24"/>
          <w:szCs w:val="24"/>
        </w:rPr>
        <w:t>kuadrat dari varian</w:t>
      </w:r>
      <w:r w:rsidRPr="00BE09F1">
        <w:rPr>
          <w:rFonts w:ascii="Times New Roman" w:eastAsia="Times New Roman" w:hAnsi="Times New Roman" w:cs="Times New Roman"/>
          <w:sz w:val="24"/>
          <w:szCs w:val="24"/>
        </w:rPr>
        <w:t>.</w:t>
      </w:r>
    </w:p>
    <w:p w:rsidR="00F41264" w:rsidRPr="00BE09F1" w:rsidRDefault="00F41264" w:rsidP="00D27FAA">
      <w:pPr>
        <w:pStyle w:val="ListParagraph"/>
        <w:spacing w:after="90" w:line="240" w:lineRule="auto"/>
        <w:ind w:left="1789"/>
        <w:jc w:val="both"/>
        <w:rPr>
          <w:rFonts w:ascii="Times New Roman" w:hAnsi="Times New Roman" w:cs="Times New Roman"/>
          <w:sz w:val="24"/>
          <w:szCs w:val="24"/>
          <w:lang w:val="id-ID"/>
        </w:rPr>
      </w:pPr>
    </w:p>
    <w:p w:rsidR="001B17F8" w:rsidRDefault="00F41264" w:rsidP="00D27FAA">
      <w:pPr>
        <w:pStyle w:val="ListParagraph"/>
        <w:spacing w:after="90" w:line="240" w:lineRule="auto"/>
        <w:ind w:left="28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                    </w:t>
      </w:r>
      <w:r w:rsidR="001B17F8" w:rsidRPr="00020A6D">
        <w:rPr>
          <w:rFonts w:ascii="Times New Roman" w:eastAsia="Times New Roman" w:hAnsi="Times New Roman" w:cs="Times New Roman"/>
          <w:noProof/>
          <w:sz w:val="24"/>
          <w:szCs w:val="24"/>
        </w:rPr>
        <w:drawing>
          <wp:inline distT="0" distB="0" distL="0" distR="0" wp14:anchorId="5AAE9C41" wp14:editId="77AD55BB">
            <wp:extent cx="1771650" cy="400050"/>
            <wp:effectExtent l="19050" t="0" r="0" b="0"/>
            <wp:docPr id="39" name="Picture 39" descr="http://1.bp.blogspot.com/-CDXjIcvJLK4/UfDk_NLMx1I/AAAAAAAABs4/SIooYfIWPZk/s1600/varian+dan+standar+deviasi+9.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CDXjIcvJLK4/UfDk_NLMx1I/AAAAAAAABs4/SIooYfIWPZk/s1600/varian+dan+standar+deviasi+9.png">
                      <a:hlinkClick r:id="rId12"/>
                    </pic:cNvPr>
                    <pic:cNvPicPr>
                      <a:picLocks noChangeAspect="1" noChangeArrowheads="1"/>
                    </pic:cNvPicPr>
                  </pic:nvPicPr>
                  <pic:blipFill>
                    <a:blip r:embed="rId13"/>
                    <a:srcRect/>
                    <a:stretch>
                      <a:fillRect/>
                    </a:stretch>
                  </pic:blipFill>
                  <pic:spPr bwMode="auto">
                    <a:xfrm>
                      <a:off x="0" y="0"/>
                      <a:ext cx="1771650" cy="400050"/>
                    </a:xfrm>
                    <a:prstGeom prst="rect">
                      <a:avLst/>
                    </a:prstGeom>
                    <a:noFill/>
                    <a:ln w="9525">
                      <a:noFill/>
                      <a:miter lim="800000"/>
                      <a:headEnd/>
                      <a:tailEnd/>
                    </a:ln>
                  </pic:spPr>
                </pic:pic>
              </a:graphicData>
            </a:graphic>
          </wp:inline>
        </w:drawing>
      </w:r>
    </w:p>
    <w:p w:rsidR="001B17F8" w:rsidRPr="00BE09F1" w:rsidRDefault="001B17F8" w:rsidP="00D27FAA">
      <w:pPr>
        <w:pStyle w:val="ListParagraph"/>
        <w:spacing w:after="90" w:line="240" w:lineRule="auto"/>
        <w:ind w:left="2880"/>
        <w:jc w:val="both"/>
        <w:rPr>
          <w:rFonts w:ascii="Times New Roman" w:eastAsia="Times New Roman" w:hAnsi="Times New Roman" w:cs="Times New Roman"/>
          <w:sz w:val="24"/>
          <w:szCs w:val="24"/>
          <w:lang w:val="id-ID"/>
        </w:rPr>
      </w:pPr>
    </w:p>
    <w:p w:rsidR="001B17F8" w:rsidRDefault="001B17F8" w:rsidP="00D27FAA">
      <w:pPr>
        <w:pStyle w:val="ListParagraph"/>
        <w:spacing w:after="90" w:line="240" w:lineRule="auto"/>
        <w:ind w:left="1069"/>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F41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    </w:t>
      </w:r>
      <w:r>
        <w:rPr>
          <w:noProof/>
        </w:rPr>
        <w:drawing>
          <wp:inline distT="0" distB="0" distL="0" distR="0" wp14:anchorId="4FBEEB42" wp14:editId="6A54146C">
            <wp:extent cx="533400" cy="228600"/>
            <wp:effectExtent l="19050" t="0" r="0" b="0"/>
            <wp:docPr id="40" name="Picture 1" descr="http://4.bp.blogspot.com/-VI8rrKYGNdw/UfDk-TcmD8I/AAAAAAAABss/rLIrNbqBNm0/s1600/varian+dan+standar+deviasi+6.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VI8rrKYGNdw/UfDk-TcmD8I/AAAAAAAABss/rLIrNbqBNm0/s1600/varian+dan+standar+deviasi+6.png">
                      <a:hlinkClick r:id="rId14"/>
                    </pic:cNvPr>
                    <pic:cNvPicPr>
                      <a:picLocks noChangeAspect="1" noChangeArrowheads="1"/>
                    </pic:cNvPicPr>
                  </pic:nvPicPr>
                  <pic:blipFill>
                    <a:blip r:embed="rId15"/>
                    <a:srcRect/>
                    <a:stretch>
                      <a:fillRect/>
                    </a:stretch>
                  </pic:blipFill>
                  <pic:spPr bwMode="auto">
                    <a:xfrm>
                      <a:off x="0" y="0"/>
                      <a:ext cx="533400" cy="228600"/>
                    </a:xfrm>
                    <a:prstGeom prst="rect">
                      <a:avLst/>
                    </a:prstGeom>
                    <a:noFill/>
                    <a:ln w="9525">
                      <a:noFill/>
                      <a:miter lim="800000"/>
                      <a:headEnd/>
                      <a:tailEnd/>
                    </a:ln>
                  </pic:spPr>
                </pic:pic>
              </a:graphicData>
            </a:graphic>
          </wp:inline>
        </w:drawing>
      </w:r>
    </w:p>
    <w:p w:rsidR="001B17F8" w:rsidRDefault="001B17F8" w:rsidP="00D27FAA">
      <w:pPr>
        <w:pStyle w:val="ListParagraph"/>
        <w:spacing w:after="90" w:line="240" w:lineRule="auto"/>
        <w:ind w:left="1789" w:firstLine="37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Keterangan :</w:t>
      </w:r>
    </w:p>
    <w:p w:rsidR="001B17F8" w:rsidRDefault="001B17F8" w:rsidP="00D27FAA">
      <w:pPr>
        <w:pStyle w:val="ListParagraph"/>
        <w:spacing w:after="90" w:line="240" w:lineRule="auto"/>
        <w:ind w:left="2509" w:firstLine="37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lang w:val="id-ID"/>
        </w:rPr>
        <w:tab/>
        <w:t>= simpangan baku</w:t>
      </w:r>
    </w:p>
    <w:p w:rsidR="00F41264" w:rsidRPr="00020A6D" w:rsidRDefault="001B17F8" w:rsidP="00E21335">
      <w:pPr>
        <w:pStyle w:val="ListParagraph"/>
        <w:spacing w:after="90" w:line="240" w:lineRule="auto"/>
        <w:ind w:left="2509" w:firstLine="37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vertAlign w:val="superscript"/>
          <w:lang w:val="id-ID"/>
        </w:rPr>
        <w:t xml:space="preserve">2 </w:t>
      </w:r>
      <w:r>
        <w:rPr>
          <w:rFonts w:ascii="Times New Roman" w:eastAsia="Times New Roman" w:hAnsi="Times New Roman" w:cs="Times New Roman"/>
          <w:sz w:val="24"/>
          <w:szCs w:val="24"/>
          <w:vertAlign w:val="superscript"/>
          <w:lang w:val="id-ID"/>
        </w:rPr>
        <w:tab/>
      </w:r>
      <w:r>
        <w:rPr>
          <w:rFonts w:ascii="Times New Roman" w:eastAsia="Times New Roman" w:hAnsi="Times New Roman" w:cs="Times New Roman"/>
          <w:sz w:val="24"/>
          <w:szCs w:val="24"/>
          <w:lang w:val="id-ID"/>
        </w:rPr>
        <w:t xml:space="preserve">= varian </w:t>
      </w:r>
    </w:p>
    <w:p w:rsidR="001B17F8" w:rsidRDefault="001B17F8" w:rsidP="00D27FAA">
      <w:pPr>
        <w:pStyle w:val="ListParagraph"/>
        <w:numPr>
          <w:ilvl w:val="0"/>
          <w:numId w:val="16"/>
        </w:numPr>
        <w:spacing w:after="90" w:line="240" w:lineRule="auto"/>
        <w:jc w:val="both"/>
        <w:rPr>
          <w:rFonts w:ascii="Times New Roman" w:hAnsi="Times New Roman" w:cs="Times New Roman"/>
          <w:sz w:val="24"/>
          <w:szCs w:val="24"/>
          <w:lang w:val="id-ID"/>
        </w:rPr>
      </w:pPr>
      <w:r w:rsidRPr="00020A6D">
        <w:rPr>
          <w:rFonts w:ascii="Times New Roman" w:hAnsi="Times New Roman" w:cs="Times New Roman"/>
          <w:sz w:val="24"/>
          <w:szCs w:val="24"/>
          <w:lang w:val="id-ID"/>
        </w:rPr>
        <w:t xml:space="preserve">Range </w:t>
      </w:r>
      <w:r>
        <w:rPr>
          <w:rFonts w:ascii="Times New Roman" w:hAnsi="Times New Roman" w:cs="Times New Roman"/>
          <w:sz w:val="24"/>
          <w:szCs w:val="24"/>
          <w:lang w:val="id-ID"/>
        </w:rPr>
        <w:t>adalah u</w:t>
      </w:r>
      <w:r w:rsidRPr="00020A6D">
        <w:rPr>
          <w:rFonts w:ascii="Times New Roman" w:hAnsi="Times New Roman" w:cs="Times New Roman"/>
          <w:sz w:val="24"/>
          <w:szCs w:val="24"/>
        </w:rPr>
        <w:t>kuran dispersi yang paling sederhana pada suatu data numerik mungkin dengan cara menghitung selisih nilai terbesar (nilai maksimum) dengan nilai terkecil (nilai minimum)</w:t>
      </w:r>
      <w:r>
        <w:rPr>
          <w:rFonts w:ascii="Times New Roman" w:hAnsi="Times New Roman" w:cs="Times New Roman"/>
          <w:sz w:val="24"/>
          <w:szCs w:val="24"/>
          <w:lang w:val="id-ID"/>
        </w:rPr>
        <w:t>. Adapun rumusnya sebagai berikut :</w:t>
      </w:r>
    </w:p>
    <w:p w:rsidR="001B17F8" w:rsidRPr="00F41264" w:rsidRDefault="001B17F8" w:rsidP="00D27FAA">
      <w:pPr>
        <w:pStyle w:val="ListParagraph"/>
        <w:spacing w:after="90" w:line="240" w:lineRule="auto"/>
        <w:ind w:left="2880"/>
        <w:jc w:val="both"/>
        <w:rPr>
          <w:rFonts w:ascii="Times New Roman" w:hAnsi="Times New Roman" w:cs="Times New Roman"/>
          <w:b/>
          <w:i/>
          <w:sz w:val="24"/>
          <w:szCs w:val="24"/>
          <w:lang w:val="id-ID"/>
        </w:rPr>
      </w:pPr>
      <w:r w:rsidRPr="00F41264">
        <w:rPr>
          <w:rFonts w:ascii="Times New Roman" w:hAnsi="Times New Roman" w:cs="Times New Roman"/>
          <w:b/>
          <w:i/>
          <w:sz w:val="24"/>
          <w:szCs w:val="24"/>
          <w:lang w:val="id-ID"/>
        </w:rPr>
        <w:t>Range = nilai maksimum – nilai minimum</w:t>
      </w:r>
    </w:p>
    <w:p w:rsidR="001B17F8" w:rsidRPr="0040753B" w:rsidRDefault="001B17F8" w:rsidP="00D27FAA">
      <w:pPr>
        <w:pStyle w:val="ListParagraph"/>
        <w:numPr>
          <w:ilvl w:val="0"/>
          <w:numId w:val="16"/>
        </w:numPr>
        <w:spacing w:after="9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Kurtosis dan Skewness merupakan dua alat ukur dalam menelusuri distribusi data yang diperbandingkan dengan distribusi normal. </w:t>
      </w:r>
      <w:r w:rsidRPr="0040753B">
        <w:rPr>
          <w:rFonts w:ascii="Times New Roman" w:hAnsi="Times New Roman" w:cs="Times New Roman"/>
          <w:sz w:val="24"/>
          <w:szCs w:val="24"/>
          <w:lang w:val="id-ID"/>
        </w:rPr>
        <w:t>Untuk mengetahui data terdistribusi normal maka digunakan kurtosis dan skewness. Skewness merupakan pengukuran tingkat ketidaksimetrisan (kecondongan) sebaran data di sekitar rata – ratanya, sedangakan kurtosis menggambarkan keruncingan atau kerataan suatu distribusi data dibandingkan dengan distribusi normal.</w:t>
      </w:r>
      <w:r>
        <w:rPr>
          <w:rFonts w:ascii="Times New Roman" w:hAnsi="Times New Roman" w:cs="Times New Roman"/>
          <w:sz w:val="24"/>
          <w:szCs w:val="24"/>
          <w:lang w:val="id-ID"/>
        </w:rPr>
        <w:t xml:space="preserve"> Untuk skewness</w:t>
      </w:r>
      <w:r w:rsidRPr="00AD5C2B">
        <w:rPr>
          <w:rFonts w:ascii="Times New Roman" w:eastAsia="Times New Roman" w:hAnsi="Times New Roman" w:cs="Times New Roman"/>
          <w:sz w:val="24"/>
          <w:szCs w:val="24"/>
        </w:rPr>
        <w:t xml:space="preserve"> </w:t>
      </w:r>
      <w:r w:rsidRPr="00BA2118">
        <w:rPr>
          <w:rFonts w:ascii="Times New Roman" w:eastAsia="Times New Roman" w:hAnsi="Times New Roman" w:cs="Times New Roman"/>
          <w:sz w:val="24"/>
          <w:szCs w:val="24"/>
        </w:rPr>
        <w:t>Jika kurva frekuensi suatu distribusi memiliki ekor yang lebih memanjang ke kanan (dilihat dari meannya) maka dikatakan menceng kanan (positif) dan jika sebaliknya maka menceng kiri (negatif).</w:t>
      </w:r>
      <w:r>
        <w:rPr>
          <w:rFonts w:ascii="Times New Roman" w:eastAsia="Times New Roman" w:hAnsi="Times New Roman" w:cs="Times New Roman"/>
          <w:sz w:val="24"/>
          <w:szCs w:val="24"/>
          <w:lang w:val="id-ID"/>
        </w:rPr>
        <w:t xml:space="preserve"> Sedangkan untuk kurtosis </w:t>
      </w:r>
      <w:r w:rsidRPr="00BA2118">
        <w:rPr>
          <w:rFonts w:ascii="Times New Roman" w:eastAsia="Times New Roman" w:hAnsi="Times New Roman" w:cs="Times New Roman"/>
          <w:sz w:val="24"/>
          <w:szCs w:val="24"/>
        </w:rPr>
        <w:t>dihitung dari momen keempat terhadap mean. Distrib</w:t>
      </w:r>
      <w:r>
        <w:rPr>
          <w:rFonts w:ascii="Times New Roman" w:eastAsia="Times New Roman" w:hAnsi="Times New Roman" w:cs="Times New Roman"/>
          <w:sz w:val="24"/>
          <w:szCs w:val="24"/>
        </w:rPr>
        <w:t xml:space="preserve">usi normal memiliki kurtosis </w:t>
      </w:r>
      <w:proofErr w:type="gramStart"/>
      <w:r>
        <w:rPr>
          <w:rFonts w:ascii="Times New Roman" w:eastAsia="Times New Roman" w:hAnsi="Times New Roman" w:cs="Times New Roman"/>
          <w:sz w:val="24"/>
          <w:szCs w:val="24"/>
          <w:lang w:val="id-ID"/>
        </w:rPr>
        <w:t>sama</w:t>
      </w:r>
      <w:proofErr w:type="gramEnd"/>
      <w:r>
        <w:rPr>
          <w:rFonts w:ascii="Times New Roman" w:eastAsia="Times New Roman" w:hAnsi="Times New Roman" w:cs="Times New Roman"/>
          <w:sz w:val="24"/>
          <w:szCs w:val="24"/>
          <w:lang w:val="id-ID"/>
        </w:rPr>
        <w:t xml:space="preserve"> dengan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tiga</w:t>
      </w:r>
      <w:r w:rsidRPr="00BA2118">
        <w:rPr>
          <w:rFonts w:ascii="Times New Roman" w:eastAsia="Times New Roman" w:hAnsi="Times New Roman" w:cs="Times New Roman"/>
          <w:sz w:val="24"/>
          <w:szCs w:val="24"/>
        </w:rPr>
        <w:t>, sementara distribusi yang leptokurtik biasanya kurtosisnya &gt;</w:t>
      </w:r>
      <w:r>
        <w:rPr>
          <w:rFonts w:ascii="Times New Roman" w:eastAsia="Times New Roman" w:hAnsi="Times New Roman" w:cs="Times New Roman"/>
          <w:sz w:val="24"/>
          <w:szCs w:val="24"/>
          <w:lang w:val="id-ID"/>
        </w:rPr>
        <w:t xml:space="preserve"> tiga.</w:t>
      </w:r>
    </w:p>
    <w:p w:rsidR="001B17F8" w:rsidRDefault="001B17F8" w:rsidP="00D27FAA">
      <w:pPr>
        <w:spacing w:after="90" w:line="240" w:lineRule="auto"/>
        <w:jc w:val="both"/>
      </w:pPr>
    </w:p>
    <w:p w:rsidR="001B17F8" w:rsidRDefault="00F41264" w:rsidP="00D27FAA">
      <w:pPr>
        <w:numPr>
          <w:ilvl w:val="0"/>
          <w:numId w:val="2"/>
        </w:numPr>
        <w:spacing w:after="90"/>
        <w:ind w:hanging="720"/>
        <w:jc w:val="both"/>
        <w:rPr>
          <w:b/>
        </w:rPr>
      </w:pPr>
      <w:r>
        <w:rPr>
          <w:b/>
        </w:rPr>
        <w:t>HASIL DAN PEMBAHASAN</w:t>
      </w:r>
    </w:p>
    <w:p w:rsidR="0028303D" w:rsidRDefault="0028303D" w:rsidP="00D27FAA">
      <w:pPr>
        <w:pStyle w:val="ListParagraph"/>
        <w:spacing w:after="90" w:line="240" w:lineRule="auto"/>
        <w:ind w:right="-1" w:firstLine="720"/>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Berdasarkan hasil analisis statistik deskriptif, maka didapatkan hasil output untuk masing masing variabel bauran komunikasi  yaitu sebagai berikut :</w:t>
      </w:r>
    </w:p>
    <w:p w:rsidR="0028303D" w:rsidRDefault="0028303D" w:rsidP="00D27FAA">
      <w:pPr>
        <w:pStyle w:val="ListParagraph"/>
        <w:numPr>
          <w:ilvl w:val="0"/>
          <w:numId w:val="18"/>
        </w:numPr>
        <w:spacing w:after="90" w:line="240" w:lineRule="auto"/>
        <w:ind w:right="-1"/>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Periklanan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w:t>
      </w:r>
    </w:p>
    <w:p w:rsidR="0028303D" w:rsidRDefault="0028303D" w:rsidP="00D27FAA">
      <w:pPr>
        <w:pStyle w:val="ListParagraph"/>
        <w:spacing w:after="90" w:line="240" w:lineRule="auto"/>
        <w:ind w:left="1080" w:right="-1" w:firstLine="720"/>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Dari hasil output pengolahan data pada lampiran menunjukkan bahwa jumlah responden (N) ada 60, dari 60 responden ini memiliki tanggapan mengenai periklanan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w:t>
      </w:r>
      <w:r w:rsidRPr="0022701D">
        <w:rPr>
          <w:rFonts w:ascii="Times New Roman" w:hAnsi="Times New Roman" w:cs="Times New Roman"/>
          <w:sz w:val="24"/>
          <w:szCs w:val="24"/>
          <w:lang w:val="id-ID"/>
        </w:rPr>
        <w:t xml:space="preserve"> yang terkecil (minimum) adalah 1,33 (sangat tidak setuju) dan tanggapan mengenai periklanan terbesar (maksimum) adalah 5,00 (sangat setuju). Sedangkan rata rata tanggapan responden pada periklanan</w:t>
      </w:r>
      <w:r>
        <w:rPr>
          <w:rFonts w:ascii="Times New Roman" w:hAnsi="Times New Roman" w:cs="Times New Roman"/>
          <w:sz w:val="24"/>
          <w:szCs w:val="24"/>
          <w:lang w:val="id-ID"/>
        </w:rPr>
        <w:t xml:space="preserve">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w:t>
      </w:r>
      <w:r w:rsidRPr="0022701D">
        <w:rPr>
          <w:rFonts w:ascii="Times New Roman" w:hAnsi="Times New Roman" w:cs="Times New Roman"/>
          <w:sz w:val="24"/>
          <w:szCs w:val="24"/>
          <w:lang w:val="id-ID"/>
        </w:rPr>
        <w:t xml:space="preserve"> dari 60 responden adalah 3,7111 artinya rata – rata responden</w:t>
      </w:r>
      <w:r>
        <w:rPr>
          <w:rFonts w:ascii="Times New Roman" w:hAnsi="Times New Roman" w:cs="Times New Roman"/>
          <w:sz w:val="24"/>
          <w:szCs w:val="24"/>
          <w:lang w:val="id-ID"/>
        </w:rPr>
        <w:t xml:space="preserve"> mempersepsikan iklan positif serta</w:t>
      </w:r>
      <w:r w:rsidRPr="0022701D">
        <w:rPr>
          <w:rFonts w:ascii="Times New Roman" w:hAnsi="Times New Roman" w:cs="Times New Roman"/>
          <w:sz w:val="24"/>
          <w:szCs w:val="24"/>
          <w:lang w:val="id-ID"/>
        </w:rPr>
        <w:t xml:space="preserve"> setuju dengan periklanan</w:t>
      </w:r>
      <w:r>
        <w:rPr>
          <w:rFonts w:ascii="Times New Roman" w:hAnsi="Times New Roman" w:cs="Times New Roman"/>
          <w:sz w:val="24"/>
          <w:szCs w:val="24"/>
          <w:lang w:val="id-ID"/>
        </w:rPr>
        <w:t xml:space="preserve">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w:t>
      </w:r>
      <w:r w:rsidRPr="0022701D">
        <w:rPr>
          <w:rFonts w:ascii="Times New Roman" w:hAnsi="Times New Roman" w:cs="Times New Roman"/>
          <w:sz w:val="24"/>
          <w:szCs w:val="24"/>
          <w:lang w:val="id-ID"/>
        </w:rPr>
        <w:t>sebagai media</w:t>
      </w:r>
      <w:r>
        <w:rPr>
          <w:rFonts w:ascii="Times New Roman" w:hAnsi="Times New Roman" w:cs="Times New Roman"/>
          <w:sz w:val="24"/>
          <w:szCs w:val="24"/>
          <w:lang w:val="id-ID"/>
        </w:rPr>
        <w:t xml:space="preserve"> komunikasi yang baik digunakan </w:t>
      </w:r>
      <w:r w:rsidRPr="0022701D">
        <w:rPr>
          <w:rFonts w:ascii="Times New Roman" w:hAnsi="Times New Roman" w:cs="Times New Roman"/>
          <w:sz w:val="24"/>
          <w:szCs w:val="24"/>
          <w:lang w:val="id-ID"/>
        </w:rPr>
        <w:t xml:space="preserve">PT Lili </w:t>
      </w:r>
      <w:r w:rsidRPr="0022701D">
        <w:rPr>
          <w:rFonts w:ascii="Times New Roman" w:hAnsi="Times New Roman" w:cs="Times New Roman"/>
          <w:i/>
          <w:sz w:val="24"/>
          <w:szCs w:val="24"/>
          <w:lang w:val="id-ID"/>
        </w:rPr>
        <w:t xml:space="preserve">Consultant </w:t>
      </w:r>
      <w:r w:rsidRPr="0022701D">
        <w:rPr>
          <w:rFonts w:ascii="Times New Roman" w:hAnsi="Times New Roman" w:cs="Times New Roman"/>
          <w:sz w:val="24"/>
          <w:szCs w:val="24"/>
          <w:lang w:val="id-ID"/>
        </w:rPr>
        <w:t>Lombok</w:t>
      </w:r>
      <w:r>
        <w:rPr>
          <w:rFonts w:ascii="Times New Roman" w:hAnsi="Times New Roman" w:cs="Times New Roman"/>
          <w:sz w:val="24"/>
          <w:szCs w:val="24"/>
          <w:lang w:val="id-ID"/>
        </w:rPr>
        <w:t xml:space="preserve"> dalam berhubungan dengan klien</w:t>
      </w:r>
      <w:r w:rsidRPr="0022701D">
        <w:rPr>
          <w:rFonts w:ascii="Times New Roman" w:hAnsi="Times New Roman" w:cs="Times New Roman"/>
          <w:sz w:val="24"/>
          <w:szCs w:val="24"/>
          <w:lang w:val="id-ID"/>
        </w:rPr>
        <w:t xml:space="preserve"> dengan standar deviasi 0,78706. Skewness dan kurtosis merupakan ukuran untuk melihat apakah data periklanan</w:t>
      </w:r>
      <w:r>
        <w:rPr>
          <w:rFonts w:ascii="Times New Roman" w:hAnsi="Times New Roman" w:cs="Times New Roman"/>
          <w:sz w:val="24"/>
          <w:szCs w:val="24"/>
          <w:lang w:val="id-ID"/>
        </w:rPr>
        <w:t xml:space="preserve">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w:t>
      </w:r>
      <w:r w:rsidRPr="0022701D">
        <w:rPr>
          <w:rFonts w:ascii="Times New Roman" w:hAnsi="Times New Roman" w:cs="Times New Roman"/>
          <w:sz w:val="24"/>
          <w:szCs w:val="24"/>
          <w:lang w:val="id-ID"/>
        </w:rPr>
        <w:t xml:space="preserve"> terdistribusi secara normal atau tidak. Dimana nilai skewness dan kur</w:t>
      </w:r>
      <w:r>
        <w:rPr>
          <w:rFonts w:ascii="Times New Roman" w:hAnsi="Times New Roman" w:cs="Times New Roman"/>
          <w:sz w:val="24"/>
          <w:szCs w:val="24"/>
          <w:lang w:val="id-ID"/>
        </w:rPr>
        <w:t>tosis masing-</w:t>
      </w:r>
      <w:r w:rsidRPr="0022701D">
        <w:rPr>
          <w:rFonts w:ascii="Times New Roman" w:hAnsi="Times New Roman" w:cs="Times New Roman"/>
          <w:sz w:val="24"/>
          <w:szCs w:val="24"/>
          <w:lang w:val="id-ID"/>
        </w:rPr>
        <w:t>masing -1,148 dan  1,1027 sehingga dapat disimpulkan bahwa data periklanan</w:t>
      </w:r>
      <w:r>
        <w:rPr>
          <w:rFonts w:ascii="Times New Roman" w:hAnsi="Times New Roman" w:cs="Times New Roman"/>
          <w:sz w:val="24"/>
          <w:szCs w:val="24"/>
          <w:lang w:val="id-ID"/>
        </w:rPr>
        <w:t xml:space="preserve">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w:t>
      </w:r>
      <w:r w:rsidRPr="0022701D">
        <w:rPr>
          <w:rFonts w:ascii="Times New Roman" w:hAnsi="Times New Roman" w:cs="Times New Roman"/>
          <w:sz w:val="24"/>
          <w:szCs w:val="24"/>
          <w:lang w:val="id-ID"/>
        </w:rPr>
        <w:t xml:space="preserve"> terdistribusi secara normal. Nilai range yang dihasilkan sebesar 3,67 dan nilai sum merupakan penjumlahan dari 60 responden yaitu sebesar 222,67.</w:t>
      </w:r>
      <w:r>
        <w:rPr>
          <w:rFonts w:ascii="Times New Roman" w:hAnsi="Times New Roman" w:cs="Times New Roman"/>
          <w:sz w:val="24"/>
          <w:szCs w:val="24"/>
          <w:lang w:val="id-ID"/>
        </w:rPr>
        <w:t xml:space="preserve"> Berikut ini adalah histogram dari variabel periklanan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sebagai berikut :</w:t>
      </w:r>
    </w:p>
    <w:p w:rsidR="0028303D" w:rsidRDefault="0028303D" w:rsidP="00E21335">
      <w:pPr>
        <w:pStyle w:val="ListParagraph"/>
        <w:spacing w:after="90" w:line="240" w:lineRule="auto"/>
        <w:ind w:left="0" w:right="-1"/>
        <w:jc w:val="center"/>
        <w:outlineLvl w:val="1"/>
        <w:rPr>
          <w:rFonts w:ascii="Times New Roman" w:hAnsi="Times New Roman" w:cs="Times New Roman"/>
          <w:sz w:val="24"/>
          <w:szCs w:val="24"/>
          <w:lang w:val="id-ID"/>
        </w:rPr>
      </w:pPr>
      <w:r>
        <w:rPr>
          <w:rFonts w:ascii="Arial" w:hAnsi="Arial" w:cs="Arial"/>
          <w:noProof/>
          <w:sz w:val="14"/>
          <w:szCs w:val="14"/>
        </w:rPr>
        <w:lastRenderedPageBreak/>
        <w:drawing>
          <wp:inline distT="0" distB="0" distL="0" distR="0" wp14:anchorId="284BFF30" wp14:editId="0689A823">
            <wp:extent cx="3827780" cy="2649894"/>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3829050" cy="2650773"/>
                    </a:xfrm>
                    <a:prstGeom prst="rect">
                      <a:avLst/>
                    </a:prstGeom>
                    <a:noFill/>
                    <a:ln w="9525">
                      <a:noFill/>
                      <a:miter lim="800000"/>
                      <a:headEnd/>
                      <a:tailEnd/>
                    </a:ln>
                  </pic:spPr>
                </pic:pic>
              </a:graphicData>
            </a:graphic>
          </wp:inline>
        </w:drawing>
      </w:r>
    </w:p>
    <w:p w:rsidR="00DF0A61" w:rsidRPr="00DF0A61" w:rsidRDefault="00DF0A61" w:rsidP="00D27FAA">
      <w:pPr>
        <w:pStyle w:val="Caption"/>
        <w:spacing w:after="90"/>
        <w:jc w:val="center"/>
        <w:rPr>
          <w:rFonts w:ascii="Times New Roman" w:hAnsi="Times New Roman" w:cs="Times New Roman"/>
          <w:i w:val="0"/>
          <w:color w:val="auto"/>
          <w:sz w:val="20"/>
          <w:szCs w:val="20"/>
        </w:rPr>
      </w:pPr>
      <w:r w:rsidRPr="00DF0A61">
        <w:rPr>
          <w:rFonts w:ascii="Times New Roman" w:hAnsi="Times New Roman" w:cs="Times New Roman"/>
          <w:i w:val="0"/>
          <w:color w:val="auto"/>
          <w:sz w:val="20"/>
          <w:szCs w:val="20"/>
        </w:rPr>
        <w:t>Sumber: Data Diolah</w:t>
      </w:r>
    </w:p>
    <w:p w:rsidR="002D514E" w:rsidRPr="00DF0A61" w:rsidRDefault="0028303D" w:rsidP="00D27FAA">
      <w:pPr>
        <w:pStyle w:val="Caption"/>
        <w:spacing w:after="90"/>
        <w:jc w:val="center"/>
        <w:rPr>
          <w:rFonts w:ascii="Times New Roman" w:hAnsi="Times New Roman" w:cs="Times New Roman"/>
          <w:b/>
          <w:i w:val="0"/>
          <w:color w:val="auto"/>
          <w:sz w:val="24"/>
          <w:szCs w:val="24"/>
        </w:rPr>
      </w:pPr>
      <w:r w:rsidRPr="00DF0A61">
        <w:rPr>
          <w:rFonts w:ascii="Times New Roman" w:hAnsi="Times New Roman" w:cs="Times New Roman"/>
          <w:b/>
          <w:i w:val="0"/>
          <w:color w:val="auto"/>
          <w:sz w:val="24"/>
          <w:szCs w:val="24"/>
        </w:rPr>
        <w:t xml:space="preserve">Gambar </w:t>
      </w:r>
      <w:r w:rsidRPr="00DF0A61">
        <w:rPr>
          <w:rFonts w:ascii="Times New Roman" w:hAnsi="Times New Roman" w:cs="Times New Roman"/>
          <w:b/>
          <w:i w:val="0"/>
          <w:color w:val="auto"/>
          <w:sz w:val="24"/>
          <w:szCs w:val="24"/>
        </w:rPr>
        <w:fldChar w:fldCharType="begin"/>
      </w:r>
      <w:r w:rsidRPr="00DF0A61">
        <w:rPr>
          <w:rFonts w:ascii="Times New Roman" w:hAnsi="Times New Roman" w:cs="Times New Roman"/>
          <w:b/>
          <w:i w:val="0"/>
          <w:color w:val="auto"/>
          <w:sz w:val="24"/>
          <w:szCs w:val="24"/>
        </w:rPr>
        <w:instrText xml:space="preserve"> SEQ Gambar \* ARABIC </w:instrText>
      </w:r>
      <w:r w:rsidRPr="00DF0A61">
        <w:rPr>
          <w:rFonts w:ascii="Times New Roman" w:hAnsi="Times New Roman" w:cs="Times New Roman"/>
          <w:b/>
          <w:i w:val="0"/>
          <w:color w:val="auto"/>
          <w:sz w:val="24"/>
          <w:szCs w:val="24"/>
        </w:rPr>
        <w:fldChar w:fldCharType="separate"/>
      </w:r>
      <w:r w:rsidR="00BD16A6">
        <w:rPr>
          <w:rFonts w:ascii="Times New Roman" w:hAnsi="Times New Roman" w:cs="Times New Roman"/>
          <w:b/>
          <w:i w:val="0"/>
          <w:noProof/>
          <w:color w:val="auto"/>
          <w:sz w:val="24"/>
          <w:szCs w:val="24"/>
        </w:rPr>
        <w:t>3</w:t>
      </w:r>
      <w:r w:rsidRPr="00DF0A61">
        <w:rPr>
          <w:rFonts w:ascii="Times New Roman" w:hAnsi="Times New Roman" w:cs="Times New Roman"/>
          <w:b/>
          <w:i w:val="0"/>
          <w:color w:val="auto"/>
          <w:sz w:val="24"/>
          <w:szCs w:val="24"/>
        </w:rPr>
        <w:fldChar w:fldCharType="end"/>
      </w:r>
      <w:r w:rsidRPr="00DF0A61">
        <w:rPr>
          <w:rFonts w:ascii="Times New Roman" w:hAnsi="Times New Roman" w:cs="Times New Roman"/>
          <w:b/>
          <w:i w:val="0"/>
          <w:color w:val="auto"/>
          <w:sz w:val="24"/>
          <w:szCs w:val="24"/>
        </w:rPr>
        <w:t xml:space="preserve">. </w:t>
      </w:r>
    </w:p>
    <w:p w:rsidR="0028303D" w:rsidRPr="00DF0A61" w:rsidRDefault="0028303D" w:rsidP="00D27FAA">
      <w:pPr>
        <w:pStyle w:val="Caption"/>
        <w:spacing w:after="90"/>
        <w:jc w:val="center"/>
        <w:rPr>
          <w:rFonts w:ascii="Times New Roman" w:hAnsi="Times New Roman" w:cs="Times New Roman"/>
          <w:b/>
          <w:i w:val="0"/>
          <w:color w:val="auto"/>
          <w:sz w:val="24"/>
          <w:szCs w:val="24"/>
          <w:lang w:val="id-ID"/>
        </w:rPr>
      </w:pPr>
      <w:r w:rsidRPr="00DF0A61">
        <w:rPr>
          <w:rFonts w:ascii="Times New Roman" w:hAnsi="Times New Roman" w:cs="Times New Roman"/>
          <w:b/>
          <w:i w:val="0"/>
          <w:color w:val="auto"/>
          <w:sz w:val="24"/>
          <w:szCs w:val="24"/>
          <w:lang w:val="id-ID"/>
        </w:rPr>
        <w:t>Frekuensi tanggapan responden terhadap periklanan (X</w:t>
      </w:r>
      <w:r w:rsidRPr="00DF0A61">
        <w:rPr>
          <w:rFonts w:ascii="Times New Roman" w:hAnsi="Times New Roman" w:cs="Times New Roman"/>
          <w:b/>
          <w:i w:val="0"/>
          <w:color w:val="auto"/>
          <w:sz w:val="24"/>
          <w:szCs w:val="24"/>
          <w:vertAlign w:val="subscript"/>
          <w:lang w:val="id-ID"/>
        </w:rPr>
        <w:t>1</w:t>
      </w:r>
      <w:r w:rsidRPr="00DF0A61">
        <w:rPr>
          <w:rFonts w:ascii="Times New Roman" w:hAnsi="Times New Roman" w:cs="Times New Roman"/>
          <w:b/>
          <w:i w:val="0"/>
          <w:color w:val="auto"/>
          <w:sz w:val="24"/>
          <w:szCs w:val="24"/>
          <w:lang w:val="id-ID"/>
        </w:rPr>
        <w:t>)</w:t>
      </w:r>
    </w:p>
    <w:p w:rsidR="0028303D" w:rsidRDefault="0028303D" w:rsidP="00D27FAA">
      <w:pPr>
        <w:pStyle w:val="ListParagraph"/>
        <w:numPr>
          <w:ilvl w:val="0"/>
          <w:numId w:val="18"/>
        </w:numPr>
        <w:spacing w:after="90" w:line="240" w:lineRule="auto"/>
        <w:ind w:right="-1"/>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Pelayanan Informasi Perseorangan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w:t>
      </w:r>
    </w:p>
    <w:p w:rsidR="0028303D" w:rsidRDefault="0028303D" w:rsidP="00D27FAA">
      <w:pPr>
        <w:pStyle w:val="ListParagraph"/>
        <w:spacing w:after="90" w:line="240" w:lineRule="auto"/>
        <w:ind w:left="1080" w:right="-1" w:firstLine="698"/>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pengolahan data, dimana </w:t>
      </w:r>
      <w:r>
        <w:rPr>
          <w:rFonts w:ascii="Times New Roman" w:hAnsi="Times New Roman" w:cs="Times New Roman"/>
          <w:sz w:val="24"/>
          <w:szCs w:val="24"/>
        </w:rPr>
        <w:t xml:space="preserve">hasil </w:t>
      </w:r>
      <w:r>
        <w:rPr>
          <w:rFonts w:ascii="Times New Roman" w:hAnsi="Times New Roman" w:cs="Times New Roman"/>
          <w:sz w:val="24"/>
          <w:szCs w:val="24"/>
          <w:lang w:val="id-ID"/>
        </w:rPr>
        <w:t xml:space="preserve">menunjukkan bahwa </w:t>
      </w:r>
      <w:r>
        <w:rPr>
          <w:rFonts w:ascii="Times New Roman" w:hAnsi="Times New Roman" w:cs="Times New Roman"/>
          <w:sz w:val="24"/>
          <w:szCs w:val="24"/>
        </w:rPr>
        <w:t xml:space="preserve">dari </w:t>
      </w:r>
      <w:r>
        <w:rPr>
          <w:rFonts w:ascii="Times New Roman" w:hAnsi="Times New Roman" w:cs="Times New Roman"/>
          <w:sz w:val="24"/>
          <w:szCs w:val="24"/>
          <w:lang w:val="id-ID"/>
        </w:rPr>
        <w:t>jumlah responden (N) ada 60, tanggapan atau jawaban mengenai pelayanan informasi perseorangan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terkecil (minimum) adalah 2,00 (tidak setuju) dan tanggapan mengenai pelayanan informasi perseorangan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terbesar (maksimum) adalah 4,67 (sangat setuju). Sedangkan rata rata tanggapan responden pada pelayanan informasi perseorangan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dari 60 responden adalah 3,7889 artinya rata – rata responden setuju dengan pelayanan informasi perseorangan sebagai media komunikasi pemasaran perusahaan dalam berhubungan dengan PT Lili </w:t>
      </w:r>
      <w:r w:rsidRPr="00650A14">
        <w:rPr>
          <w:rFonts w:ascii="Times New Roman" w:hAnsi="Times New Roman" w:cs="Times New Roman"/>
          <w:i/>
          <w:sz w:val="24"/>
          <w:szCs w:val="24"/>
          <w:lang w:val="id-ID"/>
        </w:rPr>
        <w:t xml:space="preserve">Consultant </w:t>
      </w:r>
      <w:r>
        <w:rPr>
          <w:rFonts w:ascii="Times New Roman" w:hAnsi="Times New Roman" w:cs="Times New Roman"/>
          <w:sz w:val="24"/>
          <w:szCs w:val="24"/>
          <w:lang w:val="id-ID"/>
        </w:rPr>
        <w:t>Lombok, dimana standar deviasi 0,80011. Skewness dan kurtosis merupakan ukuran untuk melihat apakah data pelayanan informasi perseorangan terdistribusi secara normal atau tidak. Dimana nilai skewness dan kurtosis masing -  masing -0,785 dan 0,434 sehingga dapat disimpulkan bahwa data pelayanan informasi perseorangan terdistribusi secara normal. Nilai range yang dihasilkan sebesar 2,67 dan nilai sum merupakan penjumlahan dari 60 responden yaitu sebesar 227,33. Berikut ini penyajian gambar tentang frekuensi tanggapan responden terhadap pelayanan informasi perseorangan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sebagai berikut :</w:t>
      </w:r>
    </w:p>
    <w:p w:rsidR="0028303D" w:rsidRDefault="0028303D" w:rsidP="00E21335">
      <w:pPr>
        <w:pStyle w:val="ListParagraph"/>
        <w:spacing w:after="90" w:line="240" w:lineRule="auto"/>
        <w:ind w:left="0" w:right="-1"/>
        <w:jc w:val="center"/>
        <w:outlineLvl w:val="1"/>
        <w:rPr>
          <w:rFonts w:ascii="Times New Roman" w:hAnsi="Times New Roman" w:cs="Times New Roman"/>
          <w:sz w:val="24"/>
          <w:szCs w:val="24"/>
          <w:lang w:val="id-ID"/>
        </w:rPr>
      </w:pPr>
      <w:r w:rsidRPr="00CB3E32">
        <w:rPr>
          <w:rFonts w:ascii="Times New Roman" w:hAnsi="Times New Roman" w:cs="Times New Roman"/>
          <w:noProof/>
          <w:sz w:val="24"/>
          <w:szCs w:val="24"/>
        </w:rPr>
        <w:lastRenderedPageBreak/>
        <w:drawing>
          <wp:inline distT="0" distB="0" distL="0" distR="0" wp14:anchorId="6A03F611" wp14:editId="3503E296">
            <wp:extent cx="3698875" cy="2895600"/>
            <wp:effectExtent l="0" t="0" r="0" b="0"/>
            <wp:docPr id="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3698875" cy="2895600"/>
                    </a:xfrm>
                    <a:prstGeom prst="rect">
                      <a:avLst/>
                    </a:prstGeom>
                    <a:noFill/>
                    <a:ln w="9525">
                      <a:noFill/>
                      <a:miter lim="800000"/>
                      <a:headEnd/>
                      <a:tailEnd/>
                    </a:ln>
                  </pic:spPr>
                </pic:pic>
              </a:graphicData>
            </a:graphic>
          </wp:inline>
        </w:drawing>
      </w:r>
    </w:p>
    <w:p w:rsidR="00DF0A61" w:rsidRPr="00DF0A61" w:rsidRDefault="00DF0A61" w:rsidP="00DF0A61">
      <w:pPr>
        <w:pStyle w:val="Caption"/>
        <w:spacing w:after="90"/>
        <w:jc w:val="center"/>
        <w:rPr>
          <w:rFonts w:ascii="Times New Roman" w:hAnsi="Times New Roman" w:cs="Times New Roman"/>
          <w:i w:val="0"/>
          <w:color w:val="auto"/>
          <w:sz w:val="20"/>
          <w:szCs w:val="20"/>
        </w:rPr>
      </w:pPr>
      <w:r w:rsidRPr="00DF0A61">
        <w:rPr>
          <w:rFonts w:ascii="Times New Roman" w:hAnsi="Times New Roman" w:cs="Times New Roman"/>
          <w:i w:val="0"/>
          <w:color w:val="auto"/>
          <w:sz w:val="20"/>
          <w:szCs w:val="20"/>
        </w:rPr>
        <w:t>Sumber: Data Diolah</w:t>
      </w:r>
    </w:p>
    <w:p w:rsidR="002D514E" w:rsidRPr="00DF0A61" w:rsidRDefault="0028303D" w:rsidP="002D514E">
      <w:pPr>
        <w:pStyle w:val="Caption"/>
        <w:spacing w:after="90"/>
        <w:jc w:val="center"/>
        <w:rPr>
          <w:rFonts w:ascii="Times New Roman" w:hAnsi="Times New Roman" w:cs="Times New Roman"/>
          <w:b/>
          <w:i w:val="0"/>
          <w:color w:val="auto"/>
          <w:sz w:val="24"/>
          <w:szCs w:val="24"/>
          <w:lang w:val="id-ID"/>
        </w:rPr>
      </w:pPr>
      <w:r w:rsidRPr="00DF0A61">
        <w:rPr>
          <w:rFonts w:ascii="Times New Roman" w:hAnsi="Times New Roman" w:cs="Times New Roman"/>
          <w:b/>
          <w:i w:val="0"/>
          <w:color w:val="auto"/>
          <w:sz w:val="24"/>
          <w:szCs w:val="24"/>
        </w:rPr>
        <w:t xml:space="preserve">Gambar </w:t>
      </w:r>
      <w:r w:rsidRPr="00DF0A61">
        <w:rPr>
          <w:rFonts w:ascii="Times New Roman" w:hAnsi="Times New Roman" w:cs="Times New Roman"/>
          <w:b/>
          <w:i w:val="0"/>
          <w:color w:val="auto"/>
          <w:sz w:val="24"/>
          <w:szCs w:val="24"/>
        </w:rPr>
        <w:fldChar w:fldCharType="begin"/>
      </w:r>
      <w:r w:rsidRPr="00DF0A61">
        <w:rPr>
          <w:rFonts w:ascii="Times New Roman" w:hAnsi="Times New Roman" w:cs="Times New Roman"/>
          <w:b/>
          <w:i w:val="0"/>
          <w:color w:val="auto"/>
          <w:sz w:val="24"/>
          <w:szCs w:val="24"/>
        </w:rPr>
        <w:instrText xml:space="preserve"> SEQ Gambar \* ARABIC </w:instrText>
      </w:r>
      <w:r w:rsidRPr="00DF0A61">
        <w:rPr>
          <w:rFonts w:ascii="Times New Roman" w:hAnsi="Times New Roman" w:cs="Times New Roman"/>
          <w:b/>
          <w:i w:val="0"/>
          <w:color w:val="auto"/>
          <w:sz w:val="24"/>
          <w:szCs w:val="24"/>
        </w:rPr>
        <w:fldChar w:fldCharType="separate"/>
      </w:r>
      <w:r w:rsidR="00BD16A6">
        <w:rPr>
          <w:rFonts w:ascii="Times New Roman" w:hAnsi="Times New Roman" w:cs="Times New Roman"/>
          <w:b/>
          <w:i w:val="0"/>
          <w:noProof/>
          <w:color w:val="auto"/>
          <w:sz w:val="24"/>
          <w:szCs w:val="24"/>
        </w:rPr>
        <w:t>4</w:t>
      </w:r>
      <w:r w:rsidRPr="00DF0A61">
        <w:rPr>
          <w:rFonts w:ascii="Times New Roman" w:hAnsi="Times New Roman" w:cs="Times New Roman"/>
          <w:b/>
          <w:i w:val="0"/>
          <w:color w:val="auto"/>
          <w:sz w:val="24"/>
          <w:szCs w:val="24"/>
        </w:rPr>
        <w:fldChar w:fldCharType="end"/>
      </w:r>
      <w:r w:rsidRPr="00DF0A61">
        <w:rPr>
          <w:rFonts w:ascii="Times New Roman" w:hAnsi="Times New Roman" w:cs="Times New Roman"/>
          <w:b/>
          <w:i w:val="0"/>
          <w:color w:val="auto"/>
          <w:sz w:val="24"/>
          <w:szCs w:val="24"/>
          <w:lang w:val="id-ID"/>
        </w:rPr>
        <w:t>.</w:t>
      </w:r>
    </w:p>
    <w:p w:rsidR="003F09D4" w:rsidRDefault="0028303D" w:rsidP="002D514E">
      <w:pPr>
        <w:pStyle w:val="Caption"/>
        <w:spacing w:after="90"/>
        <w:jc w:val="center"/>
        <w:rPr>
          <w:rFonts w:ascii="Times New Roman" w:hAnsi="Times New Roman" w:cs="Times New Roman"/>
          <w:b/>
          <w:i w:val="0"/>
          <w:color w:val="auto"/>
          <w:sz w:val="24"/>
          <w:szCs w:val="24"/>
          <w:lang w:val="id-ID"/>
        </w:rPr>
      </w:pPr>
      <w:r w:rsidRPr="00DF0A61">
        <w:rPr>
          <w:rFonts w:ascii="Times New Roman" w:hAnsi="Times New Roman" w:cs="Times New Roman"/>
          <w:b/>
          <w:i w:val="0"/>
          <w:color w:val="auto"/>
          <w:sz w:val="24"/>
          <w:szCs w:val="24"/>
          <w:lang w:val="id-ID"/>
        </w:rPr>
        <w:t>Frekuensi tanggapan responden terhadap</w:t>
      </w:r>
    </w:p>
    <w:p w:rsidR="0028303D" w:rsidRPr="00DF0A61" w:rsidRDefault="0028303D" w:rsidP="002D514E">
      <w:pPr>
        <w:pStyle w:val="Caption"/>
        <w:spacing w:after="90"/>
        <w:jc w:val="center"/>
        <w:rPr>
          <w:rFonts w:ascii="Times New Roman" w:hAnsi="Times New Roman" w:cs="Times New Roman"/>
          <w:b/>
          <w:i w:val="0"/>
          <w:color w:val="auto"/>
          <w:sz w:val="24"/>
          <w:szCs w:val="24"/>
          <w:lang w:val="id-ID"/>
        </w:rPr>
      </w:pPr>
      <w:r w:rsidRPr="00DF0A61">
        <w:rPr>
          <w:rFonts w:ascii="Times New Roman" w:hAnsi="Times New Roman" w:cs="Times New Roman"/>
          <w:b/>
          <w:i w:val="0"/>
          <w:color w:val="auto"/>
          <w:sz w:val="24"/>
          <w:szCs w:val="24"/>
          <w:lang w:val="id-ID"/>
        </w:rPr>
        <w:t xml:space="preserve"> pelayanan informasi</w:t>
      </w:r>
      <w:r w:rsidR="00AA01FA" w:rsidRPr="00DF0A61">
        <w:rPr>
          <w:rFonts w:ascii="Times New Roman" w:hAnsi="Times New Roman" w:cs="Times New Roman"/>
          <w:b/>
          <w:i w:val="0"/>
          <w:color w:val="auto"/>
          <w:sz w:val="24"/>
          <w:szCs w:val="24"/>
          <w:lang w:val="id-ID"/>
        </w:rPr>
        <w:t xml:space="preserve"> </w:t>
      </w:r>
      <w:r w:rsidRPr="00DF0A61">
        <w:rPr>
          <w:rFonts w:ascii="Times New Roman" w:hAnsi="Times New Roman" w:cs="Times New Roman"/>
          <w:b/>
          <w:i w:val="0"/>
          <w:color w:val="auto"/>
          <w:sz w:val="24"/>
          <w:szCs w:val="24"/>
          <w:lang w:val="id-ID"/>
        </w:rPr>
        <w:t>perseorangan  (X</w:t>
      </w:r>
      <w:r w:rsidRPr="00DF0A61">
        <w:rPr>
          <w:rFonts w:ascii="Times New Roman" w:hAnsi="Times New Roman" w:cs="Times New Roman"/>
          <w:b/>
          <w:i w:val="0"/>
          <w:color w:val="auto"/>
          <w:sz w:val="24"/>
          <w:szCs w:val="24"/>
          <w:vertAlign w:val="subscript"/>
          <w:lang w:val="id-ID"/>
        </w:rPr>
        <w:t>2</w:t>
      </w:r>
      <w:r w:rsidR="003F09D4">
        <w:rPr>
          <w:rFonts w:ascii="Times New Roman" w:hAnsi="Times New Roman" w:cs="Times New Roman"/>
          <w:b/>
          <w:i w:val="0"/>
          <w:color w:val="auto"/>
          <w:sz w:val="24"/>
          <w:szCs w:val="24"/>
          <w:lang w:val="id-ID"/>
        </w:rPr>
        <w:t>)</w:t>
      </w:r>
    </w:p>
    <w:p w:rsidR="0028303D" w:rsidRPr="005E560C" w:rsidRDefault="0028303D" w:rsidP="00D27FAA">
      <w:pPr>
        <w:spacing w:after="90" w:line="240" w:lineRule="auto"/>
        <w:jc w:val="both"/>
        <w:rPr>
          <w:rFonts w:cs="Times New Roman"/>
          <w:szCs w:val="24"/>
          <w:lang w:val="id-ID"/>
        </w:rPr>
      </w:pPr>
    </w:p>
    <w:p w:rsidR="0028303D" w:rsidRDefault="0028303D" w:rsidP="00D27FAA">
      <w:pPr>
        <w:pStyle w:val="ListParagraph"/>
        <w:numPr>
          <w:ilvl w:val="0"/>
          <w:numId w:val="18"/>
        </w:numPr>
        <w:spacing w:after="90" w:line="240" w:lineRule="auto"/>
        <w:ind w:right="-1"/>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Promosi Pelayanan (X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w:t>
      </w:r>
    </w:p>
    <w:p w:rsidR="0028303D" w:rsidRDefault="0028303D" w:rsidP="00D27FAA">
      <w:pPr>
        <w:pStyle w:val="ListParagraph"/>
        <w:spacing w:after="90" w:line="240" w:lineRule="auto"/>
        <w:ind w:left="1080" w:right="-1" w:firstLine="698"/>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Dari output tampilan hasil pengolahan data pada lampiran menunjukkan bahwa jumlah responden (N) ada 60, dari 60 responden ini tanggapan atau jawaban mengenai promosi pelayanan (X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terkecil (minimum) adalah 1,67 (tidak setuju) dan tanggapan mengenai promosi pelayanan (X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terbesar (maksimum) adalah 4,67 (sangat setuju). Sedangkan rata rata tanggapan responden pada promosi pelayanan (X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xml:space="preserve">) dari 60 responden adalah 3,7333 artinya rata – rata responden setuju dengan promosi pelayanan sebagai media komunikasi pemasaran yang digunakan perusahaan PT Lili </w:t>
      </w:r>
      <w:r w:rsidRPr="00650A14">
        <w:rPr>
          <w:rFonts w:ascii="Times New Roman" w:hAnsi="Times New Roman" w:cs="Times New Roman"/>
          <w:i/>
          <w:sz w:val="24"/>
          <w:szCs w:val="24"/>
          <w:lang w:val="id-ID"/>
        </w:rPr>
        <w:t xml:space="preserve">Consultant </w:t>
      </w:r>
      <w:r>
        <w:rPr>
          <w:rFonts w:ascii="Times New Roman" w:hAnsi="Times New Roman" w:cs="Times New Roman"/>
          <w:sz w:val="24"/>
          <w:szCs w:val="24"/>
          <w:lang w:val="id-ID"/>
        </w:rPr>
        <w:t>Lombok dalam berhubungan dengan klien dengan standar deviasi 0,66327. Skewness dan kurtosis merupakan ukuran untuk melihat apakah data promosi pelayanan terdistribusi secara normal atau tidak. Dimana nilai skewness dan kurtosis masing -  masing – 1, 301 dan 0,434 sehingga dapat disimpulkan bahwa data promosi pelayanan terdistribusi secara normal. Nilai range yang dihasilkan sebesar 3,00 dan nilai sum merupakan penjumlahan dari 60 responden yaitu sebesar 224,00. Berikut ini frekuensi atau histogram dari tanggapan responden mengenai promosi pelayanan :</w:t>
      </w:r>
    </w:p>
    <w:p w:rsidR="0028303D" w:rsidRDefault="0028303D" w:rsidP="00E21335">
      <w:pPr>
        <w:pStyle w:val="ListParagraph"/>
        <w:spacing w:after="90" w:line="240" w:lineRule="auto"/>
        <w:ind w:left="0" w:right="-1"/>
        <w:jc w:val="center"/>
        <w:outlineLvl w:val="1"/>
        <w:rPr>
          <w:rFonts w:ascii="Times New Roman" w:hAnsi="Times New Roman" w:cs="Times New Roman"/>
          <w:sz w:val="24"/>
          <w:szCs w:val="24"/>
          <w:lang w:val="id-ID"/>
        </w:rPr>
      </w:pPr>
      <w:r>
        <w:rPr>
          <w:rFonts w:ascii="Arial" w:hAnsi="Arial" w:cs="Arial"/>
          <w:noProof/>
          <w:sz w:val="14"/>
          <w:szCs w:val="14"/>
        </w:rPr>
        <w:lastRenderedPageBreak/>
        <w:drawing>
          <wp:inline distT="0" distB="0" distL="0" distR="0" wp14:anchorId="71186A5B" wp14:editId="50B52B68">
            <wp:extent cx="4130821" cy="3476625"/>
            <wp:effectExtent l="19050" t="0" r="3029"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4133850" cy="3479174"/>
                    </a:xfrm>
                    <a:prstGeom prst="rect">
                      <a:avLst/>
                    </a:prstGeom>
                    <a:noFill/>
                    <a:ln w="9525">
                      <a:noFill/>
                      <a:miter lim="800000"/>
                      <a:headEnd/>
                      <a:tailEnd/>
                    </a:ln>
                  </pic:spPr>
                </pic:pic>
              </a:graphicData>
            </a:graphic>
          </wp:inline>
        </w:drawing>
      </w:r>
    </w:p>
    <w:p w:rsidR="00DF0A61" w:rsidRPr="00DF0A61" w:rsidRDefault="00DF0A61" w:rsidP="00DF0A61">
      <w:pPr>
        <w:pStyle w:val="Caption"/>
        <w:spacing w:after="90"/>
        <w:jc w:val="center"/>
        <w:rPr>
          <w:rFonts w:ascii="Times New Roman" w:hAnsi="Times New Roman" w:cs="Times New Roman"/>
          <w:i w:val="0"/>
          <w:color w:val="auto"/>
          <w:sz w:val="20"/>
          <w:szCs w:val="20"/>
        </w:rPr>
      </w:pPr>
      <w:r w:rsidRPr="00DF0A61">
        <w:rPr>
          <w:rFonts w:ascii="Times New Roman" w:hAnsi="Times New Roman" w:cs="Times New Roman"/>
          <w:i w:val="0"/>
          <w:color w:val="auto"/>
          <w:sz w:val="20"/>
          <w:szCs w:val="20"/>
        </w:rPr>
        <w:t>Sumber: Data Diolah</w:t>
      </w:r>
    </w:p>
    <w:p w:rsidR="002D514E" w:rsidRPr="00DF0A61" w:rsidRDefault="0028303D" w:rsidP="002D514E">
      <w:pPr>
        <w:pStyle w:val="Caption"/>
        <w:spacing w:after="90"/>
        <w:jc w:val="center"/>
        <w:rPr>
          <w:rFonts w:ascii="Times New Roman" w:hAnsi="Times New Roman" w:cs="Times New Roman"/>
          <w:b/>
          <w:i w:val="0"/>
          <w:color w:val="auto"/>
          <w:sz w:val="24"/>
          <w:szCs w:val="24"/>
          <w:lang w:val="id-ID"/>
        </w:rPr>
      </w:pPr>
      <w:r w:rsidRPr="00DF0A61">
        <w:rPr>
          <w:rFonts w:ascii="Times New Roman" w:hAnsi="Times New Roman" w:cs="Times New Roman"/>
          <w:b/>
          <w:i w:val="0"/>
          <w:color w:val="auto"/>
          <w:sz w:val="24"/>
          <w:szCs w:val="24"/>
        </w:rPr>
        <w:t xml:space="preserve">Gambar </w:t>
      </w:r>
      <w:r w:rsidRPr="00DF0A61">
        <w:rPr>
          <w:rFonts w:ascii="Times New Roman" w:hAnsi="Times New Roman" w:cs="Times New Roman"/>
          <w:b/>
          <w:i w:val="0"/>
          <w:color w:val="auto"/>
          <w:sz w:val="24"/>
          <w:szCs w:val="24"/>
        </w:rPr>
        <w:fldChar w:fldCharType="begin"/>
      </w:r>
      <w:r w:rsidRPr="00DF0A61">
        <w:rPr>
          <w:rFonts w:ascii="Times New Roman" w:hAnsi="Times New Roman" w:cs="Times New Roman"/>
          <w:b/>
          <w:i w:val="0"/>
          <w:color w:val="auto"/>
          <w:sz w:val="24"/>
          <w:szCs w:val="24"/>
        </w:rPr>
        <w:instrText xml:space="preserve"> SEQ Gambar \* ARABIC </w:instrText>
      </w:r>
      <w:r w:rsidRPr="00DF0A61">
        <w:rPr>
          <w:rFonts w:ascii="Times New Roman" w:hAnsi="Times New Roman" w:cs="Times New Roman"/>
          <w:b/>
          <w:i w:val="0"/>
          <w:color w:val="auto"/>
          <w:sz w:val="24"/>
          <w:szCs w:val="24"/>
        </w:rPr>
        <w:fldChar w:fldCharType="separate"/>
      </w:r>
      <w:r w:rsidR="00BD16A6">
        <w:rPr>
          <w:rFonts w:ascii="Times New Roman" w:hAnsi="Times New Roman" w:cs="Times New Roman"/>
          <w:b/>
          <w:i w:val="0"/>
          <w:noProof/>
          <w:color w:val="auto"/>
          <w:sz w:val="24"/>
          <w:szCs w:val="24"/>
        </w:rPr>
        <w:t>5</w:t>
      </w:r>
      <w:r w:rsidRPr="00DF0A61">
        <w:rPr>
          <w:rFonts w:ascii="Times New Roman" w:hAnsi="Times New Roman" w:cs="Times New Roman"/>
          <w:b/>
          <w:i w:val="0"/>
          <w:color w:val="auto"/>
          <w:sz w:val="24"/>
          <w:szCs w:val="24"/>
        </w:rPr>
        <w:fldChar w:fldCharType="end"/>
      </w:r>
      <w:r w:rsidRPr="00DF0A61">
        <w:rPr>
          <w:rFonts w:ascii="Times New Roman" w:hAnsi="Times New Roman" w:cs="Times New Roman"/>
          <w:b/>
          <w:i w:val="0"/>
          <w:color w:val="auto"/>
          <w:sz w:val="24"/>
          <w:szCs w:val="24"/>
          <w:lang w:val="id-ID"/>
        </w:rPr>
        <w:t>.</w:t>
      </w:r>
    </w:p>
    <w:p w:rsidR="0028303D" w:rsidRPr="00DF0A61" w:rsidRDefault="0028303D" w:rsidP="002D514E">
      <w:pPr>
        <w:pStyle w:val="Caption"/>
        <w:spacing w:after="90"/>
        <w:jc w:val="center"/>
        <w:rPr>
          <w:rFonts w:ascii="Times New Roman" w:hAnsi="Times New Roman" w:cs="Times New Roman"/>
          <w:b/>
          <w:i w:val="0"/>
          <w:color w:val="auto"/>
          <w:sz w:val="24"/>
          <w:szCs w:val="24"/>
          <w:lang w:val="id-ID"/>
        </w:rPr>
      </w:pPr>
      <w:r w:rsidRPr="00DF0A61">
        <w:rPr>
          <w:rFonts w:ascii="Times New Roman" w:hAnsi="Times New Roman" w:cs="Times New Roman"/>
          <w:b/>
          <w:i w:val="0"/>
          <w:color w:val="auto"/>
          <w:sz w:val="24"/>
          <w:szCs w:val="24"/>
          <w:lang w:val="id-ID"/>
        </w:rPr>
        <w:t>Frekuensi tanggapan responden terhadap promosi pelayanan  (X</w:t>
      </w:r>
      <w:r w:rsidRPr="00DF0A61">
        <w:rPr>
          <w:rFonts w:ascii="Times New Roman" w:hAnsi="Times New Roman" w:cs="Times New Roman"/>
          <w:b/>
          <w:i w:val="0"/>
          <w:color w:val="auto"/>
          <w:sz w:val="24"/>
          <w:szCs w:val="24"/>
          <w:vertAlign w:val="subscript"/>
          <w:lang w:val="id-ID"/>
        </w:rPr>
        <w:t>3</w:t>
      </w:r>
      <w:r w:rsidRPr="00DF0A61">
        <w:rPr>
          <w:rFonts w:ascii="Times New Roman" w:hAnsi="Times New Roman" w:cs="Times New Roman"/>
          <w:b/>
          <w:i w:val="0"/>
          <w:color w:val="auto"/>
          <w:sz w:val="24"/>
          <w:szCs w:val="24"/>
          <w:lang w:val="id-ID"/>
        </w:rPr>
        <w:t>).</w:t>
      </w:r>
    </w:p>
    <w:p w:rsidR="0028303D" w:rsidRPr="00C34D76" w:rsidRDefault="0028303D" w:rsidP="00D27FAA">
      <w:pPr>
        <w:pStyle w:val="ListParagraph"/>
        <w:spacing w:after="90" w:line="240" w:lineRule="auto"/>
        <w:ind w:left="2694" w:right="-1" w:hanging="1418"/>
        <w:jc w:val="both"/>
        <w:outlineLvl w:val="1"/>
        <w:rPr>
          <w:rFonts w:ascii="Times New Roman" w:hAnsi="Times New Roman" w:cs="Times New Roman"/>
          <w:sz w:val="24"/>
          <w:szCs w:val="24"/>
          <w:lang w:val="id-ID"/>
        </w:rPr>
      </w:pPr>
    </w:p>
    <w:p w:rsidR="0028303D" w:rsidRDefault="0028303D" w:rsidP="00D27FAA">
      <w:pPr>
        <w:pStyle w:val="ListParagraph"/>
        <w:numPr>
          <w:ilvl w:val="0"/>
          <w:numId w:val="18"/>
        </w:numPr>
        <w:spacing w:after="90" w:line="240" w:lineRule="auto"/>
        <w:ind w:right="-1"/>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Pemasaran Online (X</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w:t>
      </w:r>
    </w:p>
    <w:p w:rsidR="0028303D" w:rsidRDefault="0028303D" w:rsidP="00D27FAA">
      <w:pPr>
        <w:pStyle w:val="ListParagraph"/>
        <w:spacing w:after="90" w:line="240" w:lineRule="auto"/>
        <w:ind w:left="1080" w:right="-1" w:firstLine="698"/>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Dari hasil output tampilan pada lampiran menunjukkan bahwa jumlah responden (N) ada 60, dari 60 responden ini tanggapan atau jawaban mengenai pemasaran online (X</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 terkecil (minimum) adalah 2,00 (tidak setuju) dan tanggapan mengenai pemasaran online (X</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 terbesar (maksimum) adalah 4,67 (sangat setuju). Sedangkan rata rata tanggapan responden pada pemasaran online (X</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 xml:space="preserve">) dari 60 responden adalah 3,7222 artinya rata – rata responden setuju dengan pemasaran online sebagai media komunikasi pemasaran pada PT Lili </w:t>
      </w:r>
      <w:r w:rsidRPr="00650A14">
        <w:rPr>
          <w:rFonts w:ascii="Times New Roman" w:hAnsi="Times New Roman" w:cs="Times New Roman"/>
          <w:i/>
          <w:sz w:val="24"/>
          <w:szCs w:val="24"/>
          <w:lang w:val="id-ID"/>
        </w:rPr>
        <w:t xml:space="preserve">Consultant </w:t>
      </w:r>
      <w:r>
        <w:rPr>
          <w:rFonts w:ascii="Times New Roman" w:hAnsi="Times New Roman" w:cs="Times New Roman"/>
          <w:sz w:val="24"/>
          <w:szCs w:val="24"/>
          <w:lang w:val="id-ID"/>
        </w:rPr>
        <w:t>Lombok dengan standar deviasi 0,68935. Skewness dan kurtosis merupakan ukuran untuk melihat apakah data pemasaran online terdistribusi secara normal atau tidak. Dimana nilai skewness dan kurtosis masing -  masing – 0,671 dan – 0, 334 sehingga dapat disimpulkan bahwa data periklanan terdistribusi secara normal. Nilai range yang dihasilkan sebesar 2,67 dan nilai sum merupakan penjumlahan dari 60 responden yaitu sebesar 223,33. Berikut ini adalah gambar frekuensi tanggapan responden mengenai pemasaran online :</w:t>
      </w:r>
    </w:p>
    <w:p w:rsidR="0028303D" w:rsidRPr="00E66113" w:rsidRDefault="0028303D" w:rsidP="00E21335">
      <w:pPr>
        <w:pStyle w:val="ListParagraph"/>
        <w:spacing w:after="90" w:line="240" w:lineRule="auto"/>
        <w:ind w:left="0" w:right="-1"/>
        <w:jc w:val="center"/>
        <w:outlineLvl w:val="1"/>
        <w:rPr>
          <w:rFonts w:ascii="Times New Roman" w:hAnsi="Times New Roman" w:cs="Times New Roman"/>
          <w:sz w:val="24"/>
          <w:szCs w:val="24"/>
          <w:lang w:val="id-ID"/>
        </w:rPr>
      </w:pPr>
      <w:r w:rsidRPr="00E66113">
        <w:rPr>
          <w:rFonts w:ascii="Times New Roman" w:hAnsi="Times New Roman" w:cs="Times New Roman"/>
          <w:noProof/>
          <w:sz w:val="24"/>
          <w:szCs w:val="24"/>
        </w:rPr>
        <w:lastRenderedPageBreak/>
        <w:drawing>
          <wp:inline distT="0" distB="0" distL="0" distR="0" wp14:anchorId="514F027B" wp14:editId="5F1F1062">
            <wp:extent cx="4476750" cy="3448050"/>
            <wp:effectExtent l="19050" t="0" r="0" b="0"/>
            <wp:docPr id="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srcRect/>
                    <a:stretch>
                      <a:fillRect/>
                    </a:stretch>
                  </pic:blipFill>
                  <pic:spPr bwMode="auto">
                    <a:xfrm>
                      <a:off x="0" y="0"/>
                      <a:ext cx="4476750" cy="3448050"/>
                    </a:xfrm>
                    <a:prstGeom prst="rect">
                      <a:avLst/>
                    </a:prstGeom>
                    <a:noFill/>
                    <a:ln w="9525">
                      <a:noFill/>
                      <a:miter lim="800000"/>
                      <a:headEnd/>
                      <a:tailEnd/>
                    </a:ln>
                  </pic:spPr>
                </pic:pic>
              </a:graphicData>
            </a:graphic>
          </wp:inline>
        </w:drawing>
      </w:r>
    </w:p>
    <w:p w:rsidR="00DF0A61" w:rsidRPr="00DF0A61" w:rsidRDefault="00DF0A61" w:rsidP="00DF0A61">
      <w:pPr>
        <w:pStyle w:val="Caption"/>
        <w:spacing w:after="90"/>
        <w:jc w:val="center"/>
        <w:rPr>
          <w:rFonts w:ascii="Times New Roman" w:hAnsi="Times New Roman" w:cs="Times New Roman"/>
          <w:i w:val="0"/>
          <w:color w:val="auto"/>
          <w:sz w:val="20"/>
          <w:szCs w:val="20"/>
        </w:rPr>
      </w:pPr>
      <w:r w:rsidRPr="00DF0A61">
        <w:rPr>
          <w:rFonts w:ascii="Times New Roman" w:hAnsi="Times New Roman" w:cs="Times New Roman"/>
          <w:i w:val="0"/>
          <w:color w:val="auto"/>
          <w:sz w:val="20"/>
          <w:szCs w:val="20"/>
        </w:rPr>
        <w:t>Sumber: Data Diolah</w:t>
      </w:r>
    </w:p>
    <w:p w:rsidR="002D514E" w:rsidRPr="00DF0A61" w:rsidRDefault="00AA01FA" w:rsidP="002D514E">
      <w:pPr>
        <w:pStyle w:val="Caption"/>
        <w:spacing w:after="90"/>
        <w:jc w:val="center"/>
        <w:rPr>
          <w:rFonts w:ascii="Times New Roman" w:hAnsi="Times New Roman" w:cs="Times New Roman"/>
          <w:b/>
          <w:i w:val="0"/>
          <w:color w:val="auto"/>
          <w:sz w:val="24"/>
          <w:szCs w:val="24"/>
        </w:rPr>
      </w:pPr>
      <w:r w:rsidRPr="00DF0A61">
        <w:rPr>
          <w:rFonts w:ascii="Times New Roman" w:hAnsi="Times New Roman" w:cs="Times New Roman"/>
          <w:b/>
          <w:i w:val="0"/>
          <w:color w:val="auto"/>
          <w:sz w:val="24"/>
          <w:szCs w:val="24"/>
        </w:rPr>
        <w:t xml:space="preserve">Gambar </w:t>
      </w:r>
      <w:r w:rsidRPr="00DF0A61">
        <w:rPr>
          <w:rFonts w:ascii="Times New Roman" w:hAnsi="Times New Roman" w:cs="Times New Roman"/>
          <w:b/>
          <w:i w:val="0"/>
          <w:color w:val="auto"/>
          <w:sz w:val="24"/>
          <w:szCs w:val="24"/>
        </w:rPr>
        <w:fldChar w:fldCharType="begin"/>
      </w:r>
      <w:r w:rsidRPr="00DF0A61">
        <w:rPr>
          <w:rFonts w:ascii="Times New Roman" w:hAnsi="Times New Roman" w:cs="Times New Roman"/>
          <w:b/>
          <w:i w:val="0"/>
          <w:color w:val="auto"/>
          <w:sz w:val="24"/>
          <w:szCs w:val="24"/>
        </w:rPr>
        <w:instrText xml:space="preserve"> SEQ Gambar \* ARABIC </w:instrText>
      </w:r>
      <w:r w:rsidRPr="00DF0A61">
        <w:rPr>
          <w:rFonts w:ascii="Times New Roman" w:hAnsi="Times New Roman" w:cs="Times New Roman"/>
          <w:b/>
          <w:i w:val="0"/>
          <w:color w:val="auto"/>
          <w:sz w:val="24"/>
          <w:szCs w:val="24"/>
        </w:rPr>
        <w:fldChar w:fldCharType="separate"/>
      </w:r>
      <w:r w:rsidR="00BD16A6">
        <w:rPr>
          <w:rFonts w:ascii="Times New Roman" w:hAnsi="Times New Roman" w:cs="Times New Roman"/>
          <w:b/>
          <w:i w:val="0"/>
          <w:noProof/>
          <w:color w:val="auto"/>
          <w:sz w:val="24"/>
          <w:szCs w:val="24"/>
        </w:rPr>
        <w:t>6</w:t>
      </w:r>
      <w:r w:rsidRPr="00DF0A61">
        <w:rPr>
          <w:rFonts w:ascii="Times New Roman" w:hAnsi="Times New Roman" w:cs="Times New Roman"/>
          <w:b/>
          <w:i w:val="0"/>
          <w:color w:val="auto"/>
          <w:sz w:val="24"/>
          <w:szCs w:val="24"/>
        </w:rPr>
        <w:fldChar w:fldCharType="end"/>
      </w:r>
      <w:r w:rsidRPr="00DF0A61">
        <w:rPr>
          <w:rFonts w:ascii="Times New Roman" w:hAnsi="Times New Roman" w:cs="Times New Roman"/>
          <w:b/>
          <w:i w:val="0"/>
          <w:color w:val="auto"/>
          <w:sz w:val="24"/>
          <w:szCs w:val="24"/>
        </w:rPr>
        <w:t>.</w:t>
      </w:r>
    </w:p>
    <w:p w:rsidR="0028303D" w:rsidRPr="00DF0A61" w:rsidRDefault="0028303D" w:rsidP="002D514E">
      <w:pPr>
        <w:pStyle w:val="Caption"/>
        <w:spacing w:after="90"/>
        <w:jc w:val="center"/>
        <w:rPr>
          <w:rFonts w:ascii="Times New Roman" w:hAnsi="Times New Roman" w:cs="Times New Roman"/>
          <w:b/>
          <w:i w:val="0"/>
          <w:color w:val="auto"/>
          <w:sz w:val="24"/>
          <w:szCs w:val="24"/>
          <w:lang w:val="id-ID"/>
        </w:rPr>
      </w:pPr>
      <w:r w:rsidRPr="00DF0A61">
        <w:rPr>
          <w:rFonts w:ascii="Times New Roman" w:hAnsi="Times New Roman" w:cs="Times New Roman"/>
          <w:b/>
          <w:i w:val="0"/>
          <w:color w:val="auto"/>
          <w:sz w:val="24"/>
          <w:szCs w:val="24"/>
          <w:lang w:val="id-ID"/>
        </w:rPr>
        <w:t>Frekuensi tanggapan responden terhadap pemasaran online (X</w:t>
      </w:r>
      <w:r w:rsidRPr="00DF0A61">
        <w:rPr>
          <w:rFonts w:ascii="Times New Roman" w:hAnsi="Times New Roman" w:cs="Times New Roman"/>
          <w:b/>
          <w:i w:val="0"/>
          <w:color w:val="auto"/>
          <w:sz w:val="24"/>
          <w:szCs w:val="24"/>
          <w:vertAlign w:val="subscript"/>
          <w:lang w:val="id-ID"/>
        </w:rPr>
        <w:t>4</w:t>
      </w:r>
      <w:r w:rsidRPr="00DF0A61">
        <w:rPr>
          <w:rFonts w:ascii="Times New Roman" w:hAnsi="Times New Roman" w:cs="Times New Roman"/>
          <w:b/>
          <w:i w:val="0"/>
          <w:color w:val="auto"/>
          <w:sz w:val="24"/>
          <w:szCs w:val="24"/>
          <w:lang w:val="id-ID"/>
        </w:rPr>
        <w:t>).</w:t>
      </w:r>
    </w:p>
    <w:p w:rsidR="0028303D" w:rsidRPr="00AA01FA" w:rsidRDefault="0028303D" w:rsidP="00D27FAA">
      <w:pPr>
        <w:spacing w:after="90" w:line="240" w:lineRule="auto"/>
        <w:ind w:right="-1"/>
        <w:jc w:val="both"/>
        <w:outlineLvl w:val="1"/>
        <w:rPr>
          <w:rFonts w:cs="Times New Roman"/>
          <w:szCs w:val="24"/>
          <w:lang w:val="id-ID"/>
        </w:rPr>
      </w:pPr>
    </w:p>
    <w:p w:rsidR="0028303D" w:rsidRPr="00734D0E" w:rsidRDefault="0028303D" w:rsidP="00D27FAA">
      <w:pPr>
        <w:pStyle w:val="ListParagraph"/>
        <w:numPr>
          <w:ilvl w:val="0"/>
          <w:numId w:val="18"/>
        </w:numPr>
        <w:spacing w:after="90" w:line="240" w:lineRule="auto"/>
        <w:ind w:right="-1"/>
        <w:jc w:val="both"/>
        <w:outlineLvl w:val="1"/>
        <w:rPr>
          <w:rFonts w:ascii="Times New Roman" w:hAnsi="Times New Roman" w:cs="Times New Roman"/>
          <w:i/>
          <w:sz w:val="24"/>
          <w:szCs w:val="24"/>
          <w:lang w:val="id-ID"/>
        </w:rPr>
      </w:pPr>
      <w:r>
        <w:rPr>
          <w:rFonts w:ascii="Times New Roman" w:hAnsi="Times New Roman" w:cs="Times New Roman"/>
          <w:sz w:val="24"/>
          <w:szCs w:val="24"/>
          <w:lang w:val="id-ID"/>
        </w:rPr>
        <w:t xml:space="preserve">Informasi dari ke mulut / </w:t>
      </w:r>
      <w:r w:rsidRPr="005906F7">
        <w:rPr>
          <w:rFonts w:ascii="Times New Roman" w:hAnsi="Times New Roman" w:cs="Times New Roman"/>
          <w:i/>
          <w:sz w:val="24"/>
          <w:szCs w:val="24"/>
          <w:lang w:val="id-ID"/>
        </w:rPr>
        <w:t>Word Of Mouth</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w:t>
      </w:r>
    </w:p>
    <w:p w:rsidR="0028303D" w:rsidRDefault="0028303D" w:rsidP="00D27FAA">
      <w:pPr>
        <w:pStyle w:val="ListParagraph"/>
        <w:spacing w:after="90" w:line="240" w:lineRule="auto"/>
        <w:ind w:left="1080" w:right="-1" w:firstLine="698"/>
        <w:jc w:val="both"/>
        <w:outlineLvl w:val="1"/>
        <w:rPr>
          <w:rFonts w:ascii="Times New Roman" w:hAnsi="Times New Roman" w:cs="Times New Roman"/>
          <w:sz w:val="24"/>
          <w:szCs w:val="24"/>
          <w:lang w:val="id-ID"/>
        </w:rPr>
      </w:pPr>
      <w:r>
        <w:rPr>
          <w:rFonts w:ascii="Times New Roman" w:hAnsi="Times New Roman" w:cs="Times New Roman"/>
          <w:sz w:val="24"/>
          <w:szCs w:val="24"/>
          <w:lang w:val="id-ID"/>
        </w:rPr>
        <w:t>Dari output hasil perhitungan pada lampiran menunjukkan bahwa jumlah responden (N) ada 60, dari 60 responden ini tanggapan atau jawaban mengenai informasi dari mulut ke mulut (X</w:t>
      </w:r>
      <w:r>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terkecil (minimum) adalah 1,67 (tidak setuju) dan tanggapan mengenai informasi dari mulut ke mulut (X</w:t>
      </w:r>
      <w:r>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terbesar (maksimum) adalah 4,67 (sangat setuju). Sedangkan rata rata tanggapan responden pada informasi dari mulut ke mulut (X</w:t>
      </w:r>
      <w:r>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dari 60 responden adalah 3,7667 artinya rata – rata responden setuju dengan informasi dari mulut ke mulut sebagai media komunikasi pemasaran yang harus digunkan oleh PT Lili </w:t>
      </w:r>
      <w:r w:rsidRPr="00650A14">
        <w:rPr>
          <w:rFonts w:ascii="Times New Roman" w:hAnsi="Times New Roman" w:cs="Times New Roman"/>
          <w:i/>
          <w:sz w:val="24"/>
          <w:szCs w:val="24"/>
          <w:lang w:val="id-ID"/>
        </w:rPr>
        <w:t xml:space="preserve">Consultant </w:t>
      </w:r>
      <w:r>
        <w:rPr>
          <w:rFonts w:ascii="Times New Roman" w:hAnsi="Times New Roman" w:cs="Times New Roman"/>
          <w:sz w:val="24"/>
          <w:szCs w:val="24"/>
          <w:lang w:val="id-ID"/>
        </w:rPr>
        <w:t>Lombok dengan standar deviasi 0,65900. Skewness dan kurtosis merupakan ukuran untuk melihat apakah data pemasaran online terdistribusi secara normal atau tidak. Dimana nilai skewness dan kurtosis masing -  masing -0,910 dan 0,620 sehingga dapat disimpulkan bahwa data informasi dari mulut ke mulut terdistribusi secara normal. Nilai range yang dihasilkan sebesar 3,00 dan nilai sum merupakan penjumlahan dari 60 responden yaitu sebesar 226,00. Berikut ini gambar frekuensi tanggapan responden mengenai informasi dari mulut ke mulut :</w:t>
      </w:r>
    </w:p>
    <w:p w:rsidR="0028303D" w:rsidRDefault="0028303D" w:rsidP="00E21335">
      <w:pPr>
        <w:pStyle w:val="ListParagraph"/>
        <w:spacing w:after="90" w:line="240" w:lineRule="auto"/>
        <w:ind w:left="0" w:right="-1"/>
        <w:jc w:val="center"/>
        <w:outlineLvl w:val="1"/>
        <w:rPr>
          <w:rFonts w:ascii="Times New Roman" w:hAnsi="Times New Roman" w:cs="Times New Roman"/>
          <w:sz w:val="24"/>
          <w:szCs w:val="24"/>
          <w:lang w:val="id-ID"/>
        </w:rPr>
      </w:pPr>
      <w:r>
        <w:rPr>
          <w:rFonts w:ascii="Arial" w:hAnsi="Arial" w:cs="Arial"/>
          <w:noProof/>
          <w:sz w:val="14"/>
          <w:szCs w:val="14"/>
        </w:rPr>
        <w:lastRenderedPageBreak/>
        <w:drawing>
          <wp:inline distT="0" distB="0" distL="0" distR="0" wp14:anchorId="45C4686D" wp14:editId="1AE6FBDC">
            <wp:extent cx="4543425" cy="3743260"/>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srcRect/>
                    <a:stretch>
                      <a:fillRect/>
                    </a:stretch>
                  </pic:blipFill>
                  <pic:spPr bwMode="auto">
                    <a:xfrm>
                      <a:off x="0" y="0"/>
                      <a:ext cx="4543425" cy="3743260"/>
                    </a:xfrm>
                    <a:prstGeom prst="rect">
                      <a:avLst/>
                    </a:prstGeom>
                    <a:noFill/>
                    <a:ln w="9525">
                      <a:noFill/>
                      <a:miter lim="800000"/>
                      <a:headEnd/>
                      <a:tailEnd/>
                    </a:ln>
                  </pic:spPr>
                </pic:pic>
              </a:graphicData>
            </a:graphic>
          </wp:inline>
        </w:drawing>
      </w:r>
    </w:p>
    <w:p w:rsidR="00F7331B" w:rsidRPr="00DF0A61" w:rsidRDefault="00F7331B" w:rsidP="00F7331B">
      <w:pPr>
        <w:pStyle w:val="Caption"/>
        <w:spacing w:after="90"/>
        <w:jc w:val="center"/>
        <w:rPr>
          <w:rFonts w:ascii="Times New Roman" w:hAnsi="Times New Roman" w:cs="Times New Roman"/>
          <w:i w:val="0"/>
          <w:color w:val="auto"/>
          <w:sz w:val="20"/>
          <w:szCs w:val="20"/>
        </w:rPr>
      </w:pPr>
      <w:r w:rsidRPr="00DF0A61">
        <w:rPr>
          <w:rFonts w:ascii="Times New Roman" w:hAnsi="Times New Roman" w:cs="Times New Roman"/>
          <w:i w:val="0"/>
          <w:color w:val="auto"/>
          <w:sz w:val="20"/>
          <w:szCs w:val="20"/>
        </w:rPr>
        <w:t>Sumber: Data Diolah</w:t>
      </w:r>
    </w:p>
    <w:p w:rsidR="00F7331B" w:rsidRPr="00F7331B" w:rsidRDefault="00AA01FA" w:rsidP="00F7331B">
      <w:pPr>
        <w:pStyle w:val="Caption"/>
        <w:spacing w:after="90"/>
        <w:jc w:val="center"/>
        <w:rPr>
          <w:rFonts w:ascii="Times New Roman" w:hAnsi="Times New Roman" w:cs="Times New Roman"/>
          <w:b/>
          <w:i w:val="0"/>
          <w:color w:val="auto"/>
          <w:sz w:val="24"/>
          <w:szCs w:val="24"/>
        </w:rPr>
      </w:pPr>
      <w:r w:rsidRPr="00F7331B">
        <w:rPr>
          <w:rFonts w:ascii="Times New Roman" w:hAnsi="Times New Roman" w:cs="Times New Roman"/>
          <w:b/>
          <w:i w:val="0"/>
          <w:color w:val="auto"/>
          <w:sz w:val="24"/>
          <w:szCs w:val="24"/>
        </w:rPr>
        <w:t xml:space="preserve">Gambar </w:t>
      </w:r>
      <w:r w:rsidRPr="00F7331B">
        <w:rPr>
          <w:rFonts w:ascii="Times New Roman" w:hAnsi="Times New Roman" w:cs="Times New Roman"/>
          <w:b/>
          <w:i w:val="0"/>
          <w:color w:val="auto"/>
          <w:sz w:val="24"/>
          <w:szCs w:val="24"/>
        </w:rPr>
        <w:fldChar w:fldCharType="begin"/>
      </w:r>
      <w:r w:rsidRPr="00F7331B">
        <w:rPr>
          <w:rFonts w:ascii="Times New Roman" w:hAnsi="Times New Roman" w:cs="Times New Roman"/>
          <w:b/>
          <w:i w:val="0"/>
          <w:color w:val="auto"/>
          <w:sz w:val="24"/>
          <w:szCs w:val="24"/>
        </w:rPr>
        <w:instrText xml:space="preserve"> SEQ Gambar \* ARABIC </w:instrText>
      </w:r>
      <w:r w:rsidRPr="00F7331B">
        <w:rPr>
          <w:rFonts w:ascii="Times New Roman" w:hAnsi="Times New Roman" w:cs="Times New Roman"/>
          <w:b/>
          <w:i w:val="0"/>
          <w:color w:val="auto"/>
          <w:sz w:val="24"/>
          <w:szCs w:val="24"/>
        </w:rPr>
        <w:fldChar w:fldCharType="separate"/>
      </w:r>
      <w:r w:rsidR="00BD16A6">
        <w:rPr>
          <w:rFonts w:ascii="Times New Roman" w:hAnsi="Times New Roman" w:cs="Times New Roman"/>
          <w:b/>
          <w:i w:val="0"/>
          <w:noProof/>
          <w:color w:val="auto"/>
          <w:sz w:val="24"/>
          <w:szCs w:val="24"/>
        </w:rPr>
        <w:t>7</w:t>
      </w:r>
      <w:r w:rsidRPr="00F7331B">
        <w:rPr>
          <w:rFonts w:ascii="Times New Roman" w:hAnsi="Times New Roman" w:cs="Times New Roman"/>
          <w:b/>
          <w:i w:val="0"/>
          <w:color w:val="auto"/>
          <w:sz w:val="24"/>
          <w:szCs w:val="24"/>
        </w:rPr>
        <w:fldChar w:fldCharType="end"/>
      </w:r>
      <w:r w:rsidRPr="00F7331B">
        <w:rPr>
          <w:rFonts w:ascii="Times New Roman" w:hAnsi="Times New Roman" w:cs="Times New Roman"/>
          <w:b/>
          <w:i w:val="0"/>
          <w:color w:val="auto"/>
          <w:sz w:val="24"/>
          <w:szCs w:val="24"/>
        </w:rPr>
        <w:t>.</w:t>
      </w:r>
    </w:p>
    <w:p w:rsidR="0028303D" w:rsidRPr="00F7331B" w:rsidRDefault="00AA01FA" w:rsidP="00F7331B">
      <w:pPr>
        <w:pStyle w:val="Caption"/>
        <w:spacing w:after="90"/>
        <w:jc w:val="center"/>
        <w:rPr>
          <w:rFonts w:ascii="Times New Roman" w:hAnsi="Times New Roman" w:cs="Times New Roman"/>
          <w:b/>
          <w:i w:val="0"/>
          <w:color w:val="auto"/>
          <w:sz w:val="24"/>
          <w:szCs w:val="24"/>
          <w:lang w:val="id-ID"/>
        </w:rPr>
      </w:pPr>
      <w:r w:rsidRPr="00F7331B">
        <w:rPr>
          <w:rFonts w:ascii="Times New Roman" w:hAnsi="Times New Roman" w:cs="Times New Roman"/>
          <w:b/>
          <w:i w:val="0"/>
          <w:color w:val="auto"/>
          <w:sz w:val="24"/>
          <w:szCs w:val="24"/>
        </w:rPr>
        <w:t xml:space="preserve"> </w:t>
      </w:r>
      <w:r w:rsidR="0028303D" w:rsidRPr="00F7331B">
        <w:rPr>
          <w:rFonts w:ascii="Times New Roman" w:hAnsi="Times New Roman" w:cs="Times New Roman"/>
          <w:b/>
          <w:i w:val="0"/>
          <w:color w:val="auto"/>
          <w:sz w:val="24"/>
          <w:szCs w:val="24"/>
          <w:lang w:val="id-ID"/>
        </w:rPr>
        <w:t>Frekuensi tanggapan responden terhadap word of mouth (X</w:t>
      </w:r>
      <w:r w:rsidR="0028303D" w:rsidRPr="00F7331B">
        <w:rPr>
          <w:rFonts w:ascii="Times New Roman" w:hAnsi="Times New Roman" w:cs="Times New Roman"/>
          <w:b/>
          <w:i w:val="0"/>
          <w:color w:val="auto"/>
          <w:sz w:val="24"/>
          <w:szCs w:val="24"/>
          <w:vertAlign w:val="subscript"/>
          <w:lang w:val="id-ID"/>
        </w:rPr>
        <w:t>5</w:t>
      </w:r>
      <w:r w:rsidR="0028303D" w:rsidRPr="00F7331B">
        <w:rPr>
          <w:rFonts w:ascii="Times New Roman" w:hAnsi="Times New Roman" w:cs="Times New Roman"/>
          <w:b/>
          <w:i w:val="0"/>
          <w:color w:val="auto"/>
          <w:sz w:val="24"/>
          <w:szCs w:val="24"/>
          <w:lang w:val="id-ID"/>
        </w:rPr>
        <w:t>).</w:t>
      </w:r>
    </w:p>
    <w:p w:rsidR="00F41264" w:rsidRDefault="00F41264" w:rsidP="00D27FAA">
      <w:pPr>
        <w:spacing w:after="90"/>
        <w:ind w:left="720"/>
        <w:jc w:val="both"/>
        <w:rPr>
          <w:rFonts w:cs="Times New Roman"/>
          <w:szCs w:val="24"/>
        </w:rPr>
      </w:pPr>
    </w:p>
    <w:p w:rsidR="00AA01FA" w:rsidRPr="0096431E" w:rsidRDefault="00AA01FA" w:rsidP="00D27FAA">
      <w:pPr>
        <w:numPr>
          <w:ilvl w:val="0"/>
          <w:numId w:val="2"/>
        </w:numPr>
        <w:spacing w:after="90"/>
        <w:ind w:hanging="720"/>
        <w:jc w:val="both"/>
        <w:rPr>
          <w:rFonts w:cs="Times New Roman"/>
          <w:b/>
          <w:szCs w:val="24"/>
        </w:rPr>
      </w:pPr>
      <w:r w:rsidRPr="0096431E">
        <w:rPr>
          <w:rFonts w:cs="Times New Roman"/>
          <w:b/>
          <w:szCs w:val="24"/>
        </w:rPr>
        <w:t>SIMPULAN</w:t>
      </w:r>
    </w:p>
    <w:p w:rsidR="00AA01FA" w:rsidRDefault="00AA01FA" w:rsidP="00D27FAA">
      <w:pPr>
        <w:spacing w:after="90" w:line="240" w:lineRule="auto"/>
        <w:ind w:left="644" w:right="-1" w:firstLine="720"/>
        <w:jc w:val="both"/>
        <w:rPr>
          <w:rFonts w:cs="Times New Roman"/>
          <w:szCs w:val="24"/>
          <w:lang w:val="id-ID"/>
        </w:rPr>
      </w:pPr>
      <w:r w:rsidRPr="00C8340C">
        <w:rPr>
          <w:rFonts w:cs="Times New Roman"/>
          <w:szCs w:val="24"/>
        </w:rPr>
        <w:t>Berdas</w:t>
      </w:r>
      <w:r w:rsidRPr="00C8340C">
        <w:rPr>
          <w:rFonts w:cs="Times New Roman"/>
          <w:szCs w:val="24"/>
          <w:lang w:val="id-ID"/>
        </w:rPr>
        <w:t>a</w:t>
      </w:r>
      <w:r w:rsidRPr="00C8340C">
        <w:rPr>
          <w:rFonts w:cs="Times New Roman"/>
          <w:szCs w:val="24"/>
        </w:rPr>
        <w:t>rka</w:t>
      </w:r>
      <w:r>
        <w:rPr>
          <w:rFonts w:cs="Times New Roman"/>
          <w:szCs w:val="24"/>
        </w:rPr>
        <w:t xml:space="preserve">n hasil analisis </w:t>
      </w:r>
      <w:r>
        <w:rPr>
          <w:rFonts w:cs="Times New Roman"/>
          <w:szCs w:val="24"/>
          <w:lang w:val="id-ID"/>
        </w:rPr>
        <w:t xml:space="preserve">statistik deskriptif </w:t>
      </w:r>
      <w:r w:rsidRPr="00C8340C">
        <w:rPr>
          <w:rFonts w:cs="Times New Roman"/>
          <w:szCs w:val="24"/>
        </w:rPr>
        <w:t>yang telah dilakukan mak</w:t>
      </w:r>
      <w:r>
        <w:rPr>
          <w:rFonts w:cs="Times New Roman"/>
          <w:szCs w:val="24"/>
        </w:rPr>
        <w:t xml:space="preserve">a dapat ditarik beberapa </w:t>
      </w:r>
      <w:r w:rsidRPr="00C8340C">
        <w:rPr>
          <w:rFonts w:cs="Times New Roman"/>
          <w:szCs w:val="24"/>
        </w:rPr>
        <w:t>simpulan</w:t>
      </w:r>
      <w:r>
        <w:rPr>
          <w:rFonts w:cs="Times New Roman"/>
          <w:szCs w:val="24"/>
          <w:lang w:val="id-ID"/>
        </w:rPr>
        <w:t xml:space="preserve"> sebagai berikut:</w:t>
      </w:r>
    </w:p>
    <w:p w:rsidR="00AA01FA" w:rsidRDefault="00AA01FA" w:rsidP="00D27FAA">
      <w:pPr>
        <w:numPr>
          <w:ilvl w:val="0"/>
          <w:numId w:val="20"/>
        </w:numPr>
        <w:tabs>
          <w:tab w:val="left" w:pos="990"/>
        </w:tabs>
        <w:spacing w:after="90" w:line="240" w:lineRule="auto"/>
        <w:ind w:left="990" w:right="-1"/>
        <w:jc w:val="both"/>
        <w:rPr>
          <w:rFonts w:cs="Times New Roman"/>
          <w:szCs w:val="24"/>
          <w:lang w:val="id-ID"/>
        </w:rPr>
      </w:pPr>
      <w:r>
        <w:rPr>
          <w:rFonts w:cs="Times New Roman"/>
          <w:szCs w:val="24"/>
          <w:lang w:val="id-ID"/>
        </w:rPr>
        <w:t xml:space="preserve">Kelima bauran komunikasi pemasaran meliputi periklanan, pelayanan informasi perseorangan, promosi pelayanan, pemasaran online dan </w:t>
      </w:r>
      <w:r w:rsidRPr="00030335">
        <w:rPr>
          <w:rFonts w:cs="Times New Roman"/>
          <w:i/>
          <w:szCs w:val="24"/>
          <w:lang w:val="id-ID"/>
        </w:rPr>
        <w:t>word of mouth</w:t>
      </w:r>
      <w:r>
        <w:rPr>
          <w:rFonts w:cs="Times New Roman"/>
          <w:szCs w:val="24"/>
          <w:lang w:val="id-ID"/>
        </w:rPr>
        <w:t xml:space="preserve"> memiliki persepsi yang positif.</w:t>
      </w:r>
    </w:p>
    <w:p w:rsidR="00AA01FA" w:rsidRDefault="00AA01FA" w:rsidP="00D27FAA">
      <w:pPr>
        <w:numPr>
          <w:ilvl w:val="0"/>
          <w:numId w:val="20"/>
        </w:numPr>
        <w:tabs>
          <w:tab w:val="left" w:pos="990"/>
        </w:tabs>
        <w:spacing w:after="90" w:line="240" w:lineRule="auto"/>
        <w:ind w:left="990" w:right="-1"/>
        <w:jc w:val="both"/>
        <w:rPr>
          <w:rFonts w:cs="Times New Roman"/>
          <w:szCs w:val="24"/>
          <w:lang w:val="id-ID"/>
        </w:rPr>
      </w:pPr>
      <w:r w:rsidRPr="00AA01FA">
        <w:rPr>
          <w:rFonts w:cs="Times New Roman"/>
          <w:szCs w:val="24"/>
          <w:lang w:val="id-ID"/>
        </w:rPr>
        <w:t>Pelayanan informasi perseorangan memiliki persepsi yang san</w:t>
      </w:r>
      <w:r>
        <w:rPr>
          <w:rFonts w:cs="Times New Roman"/>
          <w:szCs w:val="24"/>
          <w:lang w:val="id-ID"/>
        </w:rPr>
        <w:t>gat positif karena nilai rata-</w:t>
      </w:r>
      <w:r w:rsidRPr="00AA01FA">
        <w:rPr>
          <w:rFonts w:cs="Times New Roman"/>
          <w:szCs w:val="24"/>
          <w:lang w:val="id-ID"/>
        </w:rPr>
        <w:t>rata dan penjumlahan (sum) yang paling tinggi untuk kategori jawaban setuju. Dimana atribut mengenai karyawan yang mampu memberikan informasi yang jelas pada klien memiliki nilai jawaban yang paling tinggi dibandingkan atribut lainnya</w:t>
      </w:r>
    </w:p>
    <w:p w:rsidR="00E21335" w:rsidRDefault="00E21335" w:rsidP="00E21335">
      <w:pPr>
        <w:tabs>
          <w:tab w:val="left" w:pos="990"/>
        </w:tabs>
        <w:spacing w:after="90" w:line="240" w:lineRule="auto"/>
        <w:ind w:right="-1"/>
        <w:jc w:val="both"/>
        <w:rPr>
          <w:rFonts w:cs="Times New Roman"/>
          <w:szCs w:val="24"/>
          <w:lang w:val="id-ID"/>
        </w:rPr>
      </w:pPr>
      <w:bookmarkStart w:id="2" w:name="_GoBack"/>
      <w:bookmarkEnd w:id="2"/>
    </w:p>
    <w:p w:rsidR="0093536F" w:rsidRDefault="0093536F" w:rsidP="00E21335">
      <w:pPr>
        <w:pStyle w:val="Bibliography"/>
        <w:spacing w:after="90"/>
        <w:ind w:left="720" w:hanging="720"/>
        <w:jc w:val="center"/>
        <w:rPr>
          <w:rFonts w:cs="Times New Roman"/>
          <w:b/>
          <w:szCs w:val="24"/>
        </w:rPr>
      </w:pPr>
      <w:r w:rsidRPr="0093536F">
        <w:rPr>
          <w:rFonts w:cs="Times New Roman"/>
          <w:b/>
          <w:szCs w:val="24"/>
        </w:rPr>
        <w:t>DAFTAR PUSTAKA</w:t>
      </w:r>
    </w:p>
    <w:p w:rsidR="0093536F" w:rsidRDefault="0093536F" w:rsidP="00E21335">
      <w:pPr>
        <w:pStyle w:val="Bibliography"/>
        <w:spacing w:after="90" w:line="240" w:lineRule="auto"/>
        <w:ind w:left="720" w:hanging="720"/>
        <w:jc w:val="both"/>
        <w:rPr>
          <w:noProof/>
          <w:szCs w:val="24"/>
        </w:rPr>
      </w:pPr>
      <w:r>
        <w:rPr>
          <w:rFonts w:cs="Times New Roman"/>
          <w:b/>
          <w:szCs w:val="24"/>
        </w:rPr>
        <w:fldChar w:fldCharType="begin"/>
      </w:r>
      <w:r>
        <w:rPr>
          <w:rFonts w:cs="Times New Roman"/>
          <w:b/>
          <w:szCs w:val="24"/>
        </w:rPr>
        <w:instrText xml:space="preserve"> BIBLIOGRAPHY  \l 1033 </w:instrText>
      </w:r>
      <w:r>
        <w:rPr>
          <w:rFonts w:cs="Times New Roman"/>
          <w:b/>
          <w:szCs w:val="24"/>
        </w:rPr>
        <w:fldChar w:fldCharType="separate"/>
      </w:r>
      <w:r>
        <w:rPr>
          <w:noProof/>
        </w:rPr>
        <w:t xml:space="preserve">Kanuk, L. S. (2009). </w:t>
      </w:r>
      <w:r>
        <w:rPr>
          <w:i/>
          <w:iCs/>
          <w:noProof/>
        </w:rPr>
        <w:t>Prilaku Konsumen, Edisi Ketujuh.</w:t>
      </w:r>
      <w:r>
        <w:rPr>
          <w:noProof/>
        </w:rPr>
        <w:t xml:space="preserve"> Jakarta: PT INDEKS.</w:t>
      </w:r>
    </w:p>
    <w:p w:rsidR="0093536F" w:rsidRDefault="0093536F" w:rsidP="00E21335">
      <w:pPr>
        <w:pStyle w:val="Bibliography"/>
        <w:spacing w:after="90" w:line="240" w:lineRule="auto"/>
        <w:ind w:left="720" w:hanging="720"/>
        <w:jc w:val="both"/>
        <w:rPr>
          <w:noProof/>
        </w:rPr>
      </w:pPr>
      <w:r>
        <w:rPr>
          <w:noProof/>
        </w:rPr>
        <w:t xml:space="preserve">Keller, P. K. (2007). </w:t>
      </w:r>
      <w:r>
        <w:rPr>
          <w:i/>
          <w:iCs/>
          <w:noProof/>
        </w:rPr>
        <w:t>Manajemen Pemasaran Jilid 1.</w:t>
      </w:r>
      <w:r>
        <w:rPr>
          <w:noProof/>
        </w:rPr>
        <w:t xml:space="preserve"> Jakarta: PT INDEKS.</w:t>
      </w:r>
    </w:p>
    <w:p w:rsidR="0093536F" w:rsidRDefault="0093536F" w:rsidP="00E21335">
      <w:pPr>
        <w:pStyle w:val="Bibliography"/>
        <w:spacing w:after="90" w:line="240" w:lineRule="auto"/>
        <w:ind w:left="720" w:hanging="720"/>
        <w:jc w:val="both"/>
        <w:rPr>
          <w:noProof/>
        </w:rPr>
      </w:pPr>
      <w:r>
        <w:rPr>
          <w:noProof/>
        </w:rPr>
        <w:t xml:space="preserve">Putra, A. I. (2010). </w:t>
      </w:r>
      <w:r>
        <w:rPr>
          <w:i/>
          <w:iCs/>
          <w:noProof/>
        </w:rPr>
        <w:t>Analisis Pengaruh Advertasing, Personal Selling, dan Sales Promotion Produk terhadap Keputusan Pembelian pada Toko Adek Cell Padang.</w:t>
      </w:r>
      <w:r>
        <w:rPr>
          <w:noProof/>
        </w:rPr>
        <w:t xml:space="preserve"> Padang: Fakultas Ekonomi UPI.</w:t>
      </w:r>
    </w:p>
    <w:p w:rsidR="0093536F" w:rsidRDefault="0093536F" w:rsidP="00E21335">
      <w:pPr>
        <w:pStyle w:val="Bibliography"/>
        <w:spacing w:after="90" w:line="240" w:lineRule="auto"/>
        <w:ind w:left="720" w:hanging="720"/>
        <w:jc w:val="both"/>
        <w:rPr>
          <w:noProof/>
        </w:rPr>
      </w:pPr>
      <w:r>
        <w:rPr>
          <w:noProof/>
        </w:rPr>
        <w:lastRenderedPageBreak/>
        <w:t xml:space="preserve">Ratna, D. (2010). </w:t>
      </w:r>
      <w:r>
        <w:rPr>
          <w:i/>
          <w:iCs/>
          <w:noProof/>
        </w:rPr>
        <w:t>Pengaruh Bauran Promosi terhadap Tingkat Hunian Kamar Hotel Melati di Kabupaten Sumbawa Barat.</w:t>
      </w:r>
      <w:r>
        <w:rPr>
          <w:noProof/>
        </w:rPr>
        <w:t xml:space="preserve"> Mataram: Program Pascasarjana, Magister Manajemen, Universitas Mataram.</w:t>
      </w:r>
    </w:p>
    <w:p w:rsidR="0093536F" w:rsidRDefault="0093536F" w:rsidP="00E21335">
      <w:pPr>
        <w:pStyle w:val="Bibliography"/>
        <w:spacing w:after="90" w:line="240" w:lineRule="auto"/>
        <w:ind w:left="720" w:hanging="720"/>
        <w:jc w:val="both"/>
        <w:rPr>
          <w:noProof/>
        </w:rPr>
      </w:pPr>
      <w:r>
        <w:rPr>
          <w:noProof/>
        </w:rPr>
        <w:t xml:space="preserve">Setiadi, N. J. (2010). </w:t>
      </w:r>
      <w:r>
        <w:rPr>
          <w:i/>
          <w:iCs/>
          <w:noProof/>
        </w:rPr>
        <w:t>Perilaku Konsumen.</w:t>
      </w:r>
      <w:r>
        <w:rPr>
          <w:noProof/>
        </w:rPr>
        <w:t xml:space="preserve"> Jakarta: kencana prenada Media Group.</w:t>
      </w:r>
    </w:p>
    <w:p w:rsidR="0093536F" w:rsidRDefault="0093536F" w:rsidP="00E21335">
      <w:pPr>
        <w:pStyle w:val="Bibliography"/>
        <w:spacing w:after="90" w:line="240" w:lineRule="auto"/>
        <w:ind w:left="720" w:hanging="720"/>
        <w:jc w:val="both"/>
        <w:rPr>
          <w:noProof/>
        </w:rPr>
      </w:pPr>
      <w:r>
        <w:rPr>
          <w:noProof/>
        </w:rPr>
        <w:t xml:space="preserve">Sunyoto, D. (2012). </w:t>
      </w:r>
      <w:r>
        <w:rPr>
          <w:i/>
          <w:iCs/>
          <w:noProof/>
        </w:rPr>
        <w:t>Dasar - Dasar Manajemen Pemasaran: konsep, stretegi, &amp; Kasus.</w:t>
      </w:r>
      <w:r>
        <w:rPr>
          <w:noProof/>
        </w:rPr>
        <w:t xml:space="preserve"> Yogjakarta: CAPS.</w:t>
      </w:r>
    </w:p>
    <w:p w:rsidR="0093536F" w:rsidRDefault="0093536F" w:rsidP="00E21335">
      <w:pPr>
        <w:pStyle w:val="Bibliography"/>
        <w:spacing w:after="90" w:line="240" w:lineRule="auto"/>
        <w:ind w:left="720" w:hanging="720"/>
        <w:jc w:val="both"/>
        <w:rPr>
          <w:noProof/>
        </w:rPr>
      </w:pPr>
      <w:r>
        <w:rPr>
          <w:noProof/>
        </w:rPr>
        <w:t xml:space="preserve">Susilowati, C. (2011). </w:t>
      </w:r>
      <w:r>
        <w:rPr>
          <w:i/>
          <w:iCs/>
          <w:noProof/>
        </w:rPr>
        <w:t>Pengaruh Komunikasi Pemasaran terhadap Keputusan Konsumen dalam menggunakan Kartu IM3 Melalui Motivasi Konsumen ( Studi pada pengguna IM3 di Malang ) .</w:t>
      </w:r>
      <w:r>
        <w:rPr>
          <w:noProof/>
        </w:rPr>
        <w:t xml:space="preserve"> Malang: Fakultas Ekonomi dan Bisnis, Universitas Brawijaya.</w:t>
      </w:r>
    </w:p>
    <w:p w:rsidR="0093536F" w:rsidRPr="0093536F" w:rsidRDefault="0093536F" w:rsidP="00E21335">
      <w:pPr>
        <w:tabs>
          <w:tab w:val="left" w:pos="990"/>
        </w:tabs>
        <w:spacing w:after="90" w:line="240" w:lineRule="auto"/>
        <w:ind w:right="-1"/>
        <w:jc w:val="both"/>
        <w:rPr>
          <w:rFonts w:cs="Times New Roman"/>
          <w:b/>
          <w:szCs w:val="24"/>
        </w:rPr>
      </w:pPr>
      <w:r>
        <w:rPr>
          <w:rFonts w:cs="Times New Roman"/>
          <w:b/>
          <w:szCs w:val="24"/>
        </w:rPr>
        <w:fldChar w:fldCharType="end"/>
      </w:r>
    </w:p>
    <w:sectPr w:rsidR="0093536F" w:rsidRPr="0093536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36F" w:rsidRDefault="0093536F" w:rsidP="0093536F">
      <w:pPr>
        <w:spacing w:after="0" w:line="240" w:lineRule="auto"/>
      </w:pPr>
      <w:r>
        <w:separator/>
      </w:r>
    </w:p>
  </w:endnote>
  <w:endnote w:type="continuationSeparator" w:id="0">
    <w:p w:rsidR="0093536F" w:rsidRDefault="0093536F" w:rsidP="00935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207393"/>
      <w:docPartObj>
        <w:docPartGallery w:val="Page Numbers (Bottom of Page)"/>
        <w:docPartUnique/>
      </w:docPartObj>
    </w:sdtPr>
    <w:sdtEndPr>
      <w:rPr>
        <w:noProof/>
      </w:rPr>
    </w:sdtEndPr>
    <w:sdtContent>
      <w:p w:rsidR="00DF0A61" w:rsidRDefault="00DF0A61">
        <w:pPr>
          <w:pStyle w:val="Footer"/>
          <w:jc w:val="center"/>
        </w:pPr>
        <w:r>
          <w:fldChar w:fldCharType="begin"/>
        </w:r>
        <w:r>
          <w:instrText xml:space="preserve"> PAGE   \* MERGEFORMAT </w:instrText>
        </w:r>
        <w:r>
          <w:fldChar w:fldCharType="separate"/>
        </w:r>
        <w:r w:rsidR="00E21335">
          <w:rPr>
            <w:noProof/>
          </w:rPr>
          <w:t>17</w:t>
        </w:r>
        <w:r>
          <w:rPr>
            <w:noProof/>
          </w:rPr>
          <w:fldChar w:fldCharType="end"/>
        </w:r>
      </w:p>
    </w:sdtContent>
  </w:sdt>
  <w:p w:rsidR="00DF0A61" w:rsidRDefault="00DF0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36F" w:rsidRDefault="0093536F" w:rsidP="0093536F">
      <w:pPr>
        <w:spacing w:after="0" w:line="240" w:lineRule="auto"/>
      </w:pPr>
      <w:r>
        <w:separator/>
      </w:r>
    </w:p>
  </w:footnote>
  <w:footnote w:type="continuationSeparator" w:id="0">
    <w:p w:rsidR="0093536F" w:rsidRDefault="0093536F" w:rsidP="009353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37081"/>
    <w:multiLevelType w:val="hybridMultilevel"/>
    <w:tmpl w:val="BEDA6B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E2E4E"/>
    <w:multiLevelType w:val="hybridMultilevel"/>
    <w:tmpl w:val="2BAA5C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4342B"/>
    <w:multiLevelType w:val="hybridMultilevel"/>
    <w:tmpl w:val="A89AAA20"/>
    <w:lvl w:ilvl="0" w:tplc="0421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878138B"/>
    <w:multiLevelType w:val="hybridMultilevel"/>
    <w:tmpl w:val="8F8ED8F6"/>
    <w:lvl w:ilvl="0" w:tplc="7040A4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17C6A6E"/>
    <w:multiLevelType w:val="hybridMultilevel"/>
    <w:tmpl w:val="AA8AD9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54B0B66"/>
    <w:multiLevelType w:val="hybridMultilevel"/>
    <w:tmpl w:val="525AA74E"/>
    <w:lvl w:ilvl="0" w:tplc="04090017">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45CE20F6"/>
    <w:multiLevelType w:val="hybridMultilevel"/>
    <w:tmpl w:val="4844D5CA"/>
    <w:lvl w:ilvl="0" w:tplc="04210017">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77E7573"/>
    <w:multiLevelType w:val="hybridMultilevel"/>
    <w:tmpl w:val="E5CA26D6"/>
    <w:lvl w:ilvl="0" w:tplc="6212C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91488A"/>
    <w:multiLevelType w:val="hybridMultilevel"/>
    <w:tmpl w:val="3B76A132"/>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4BA66893"/>
    <w:multiLevelType w:val="hybridMultilevel"/>
    <w:tmpl w:val="2F74C6A2"/>
    <w:lvl w:ilvl="0" w:tplc="4620A15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4E780688"/>
    <w:multiLevelType w:val="hybridMultilevel"/>
    <w:tmpl w:val="F68CF1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0546F6E"/>
    <w:multiLevelType w:val="hybridMultilevel"/>
    <w:tmpl w:val="95E86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EF6CF3"/>
    <w:multiLevelType w:val="hybridMultilevel"/>
    <w:tmpl w:val="12D0084E"/>
    <w:lvl w:ilvl="0" w:tplc="0409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53FC2783"/>
    <w:multiLevelType w:val="hybridMultilevel"/>
    <w:tmpl w:val="B1F8E7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FE22EB5"/>
    <w:multiLevelType w:val="hybridMultilevel"/>
    <w:tmpl w:val="874A80CC"/>
    <w:lvl w:ilvl="0" w:tplc="B128BD46">
      <w:start w:val="1"/>
      <w:numFmt w:val="decimal"/>
      <w:lvlText w:val="%1."/>
      <w:lvlJc w:val="left"/>
      <w:pPr>
        <w:ind w:left="644"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47105FD"/>
    <w:multiLevelType w:val="hybridMultilevel"/>
    <w:tmpl w:val="1DB4C8A6"/>
    <w:lvl w:ilvl="0" w:tplc="1876A4EC">
      <w:start w:val="1"/>
      <w:numFmt w:val="decimal"/>
      <w:lvlText w:val="%1."/>
      <w:lvlJc w:val="left"/>
      <w:pPr>
        <w:ind w:left="360" w:hanging="360"/>
      </w:pPr>
      <w:rPr>
        <w:rFonts w:ascii="Times New Roman" w:eastAsiaTheme="minorHAnsi" w:hAnsi="Times New Roman" w:cs="Times New Roman"/>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nsid w:val="663F5182"/>
    <w:multiLevelType w:val="hybridMultilevel"/>
    <w:tmpl w:val="F19EDAC0"/>
    <w:lvl w:ilvl="0" w:tplc="BB4CDBE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693B3E3C"/>
    <w:multiLevelType w:val="hybridMultilevel"/>
    <w:tmpl w:val="0592F7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295828"/>
    <w:multiLevelType w:val="multilevel"/>
    <w:tmpl w:val="3170006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nsid w:val="6B4F7BC5"/>
    <w:multiLevelType w:val="hybridMultilevel"/>
    <w:tmpl w:val="8A069D26"/>
    <w:lvl w:ilvl="0" w:tplc="6AD86596">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num w:numId="1">
    <w:abstractNumId w:val="1"/>
  </w:num>
  <w:num w:numId="2">
    <w:abstractNumId w:val="0"/>
  </w:num>
  <w:num w:numId="3">
    <w:abstractNumId w:val="18"/>
  </w:num>
  <w:num w:numId="4">
    <w:abstractNumId w:val="3"/>
  </w:num>
  <w:num w:numId="5">
    <w:abstractNumId w:val="12"/>
  </w:num>
  <w:num w:numId="6">
    <w:abstractNumId w:val="16"/>
  </w:num>
  <w:num w:numId="7">
    <w:abstractNumId w:val="8"/>
  </w:num>
  <w:num w:numId="8">
    <w:abstractNumId w:val="17"/>
  </w:num>
  <w:num w:numId="9">
    <w:abstractNumId w:val="13"/>
  </w:num>
  <w:num w:numId="10">
    <w:abstractNumId w:val="15"/>
  </w:num>
  <w:num w:numId="11">
    <w:abstractNumId w:val="2"/>
  </w:num>
  <w:num w:numId="12">
    <w:abstractNumId w:val="4"/>
  </w:num>
  <w:num w:numId="13">
    <w:abstractNumId w:val="10"/>
  </w:num>
  <w:num w:numId="14">
    <w:abstractNumId w:val="9"/>
  </w:num>
  <w:num w:numId="15">
    <w:abstractNumId w:val="11"/>
  </w:num>
  <w:num w:numId="16">
    <w:abstractNumId w:val="5"/>
  </w:num>
  <w:num w:numId="17">
    <w:abstractNumId w:val="6"/>
  </w:num>
  <w:num w:numId="18">
    <w:abstractNumId w:val="7"/>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31"/>
    <w:rsid w:val="00031072"/>
    <w:rsid w:val="00097BE4"/>
    <w:rsid w:val="000A7362"/>
    <w:rsid w:val="000D0AE2"/>
    <w:rsid w:val="001B17F8"/>
    <w:rsid w:val="0028303D"/>
    <w:rsid w:val="002C1D31"/>
    <w:rsid w:val="002D514E"/>
    <w:rsid w:val="003F09D4"/>
    <w:rsid w:val="004204EE"/>
    <w:rsid w:val="00487FA2"/>
    <w:rsid w:val="004F2A1D"/>
    <w:rsid w:val="005872D5"/>
    <w:rsid w:val="00697664"/>
    <w:rsid w:val="007607B0"/>
    <w:rsid w:val="007A4BF5"/>
    <w:rsid w:val="007A5AA9"/>
    <w:rsid w:val="007A5AB7"/>
    <w:rsid w:val="007E2CBF"/>
    <w:rsid w:val="008E0252"/>
    <w:rsid w:val="0093536F"/>
    <w:rsid w:val="0096431E"/>
    <w:rsid w:val="009F3B80"/>
    <w:rsid w:val="00A37AC0"/>
    <w:rsid w:val="00A521CE"/>
    <w:rsid w:val="00AA01FA"/>
    <w:rsid w:val="00AF0002"/>
    <w:rsid w:val="00B30C8F"/>
    <w:rsid w:val="00B32EB6"/>
    <w:rsid w:val="00BD16A6"/>
    <w:rsid w:val="00C033F6"/>
    <w:rsid w:val="00CE3CCA"/>
    <w:rsid w:val="00D27FAA"/>
    <w:rsid w:val="00D40405"/>
    <w:rsid w:val="00DE1544"/>
    <w:rsid w:val="00DF0A61"/>
    <w:rsid w:val="00DF60D7"/>
    <w:rsid w:val="00E03FBB"/>
    <w:rsid w:val="00E21335"/>
    <w:rsid w:val="00E4539B"/>
    <w:rsid w:val="00E878F0"/>
    <w:rsid w:val="00E920DC"/>
    <w:rsid w:val="00EF04F0"/>
    <w:rsid w:val="00F1047F"/>
    <w:rsid w:val="00F17E79"/>
    <w:rsid w:val="00F41264"/>
    <w:rsid w:val="00F66622"/>
    <w:rsid w:val="00F7331B"/>
    <w:rsid w:val="00FB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C7DCD-F8A6-4F08-888D-E14755A6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53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252"/>
    <w:pPr>
      <w:spacing w:after="200" w:line="276" w:lineRule="auto"/>
      <w:ind w:left="720"/>
      <w:contextualSpacing/>
    </w:pPr>
    <w:rPr>
      <w:rFonts w:asciiTheme="minorHAnsi" w:hAnsiTheme="minorHAnsi"/>
      <w:sz w:val="22"/>
    </w:rPr>
  </w:style>
  <w:style w:type="table" w:styleId="TableGrid">
    <w:name w:val="Table Grid"/>
    <w:basedOn w:val="TableNormal"/>
    <w:uiPriority w:val="59"/>
    <w:rsid w:val="008E0252"/>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E0252"/>
    <w:pPr>
      <w:spacing w:after="200" w:line="240" w:lineRule="auto"/>
    </w:pPr>
    <w:rPr>
      <w:rFonts w:asciiTheme="minorHAnsi" w:hAnsiTheme="minorHAnsi"/>
      <w:i/>
      <w:iCs/>
      <w:color w:val="44546A" w:themeColor="text2"/>
      <w:sz w:val="18"/>
      <w:szCs w:val="18"/>
    </w:rPr>
  </w:style>
  <w:style w:type="character" w:styleId="Hyperlink">
    <w:name w:val="Hyperlink"/>
    <w:basedOn w:val="DefaultParagraphFont"/>
    <w:uiPriority w:val="99"/>
    <w:unhideWhenUsed/>
    <w:rsid w:val="009F3B80"/>
    <w:rPr>
      <w:color w:val="0563C1" w:themeColor="hyperlink"/>
      <w:u w:val="single"/>
    </w:rPr>
  </w:style>
  <w:style w:type="paragraph" w:styleId="Bibliography">
    <w:name w:val="Bibliography"/>
    <w:basedOn w:val="Normal"/>
    <w:next w:val="Normal"/>
    <w:uiPriority w:val="37"/>
    <w:unhideWhenUsed/>
    <w:rsid w:val="0093536F"/>
  </w:style>
  <w:style w:type="character" w:customStyle="1" w:styleId="Heading1Char">
    <w:name w:val="Heading 1 Char"/>
    <w:basedOn w:val="DefaultParagraphFont"/>
    <w:link w:val="Heading1"/>
    <w:uiPriority w:val="9"/>
    <w:rsid w:val="009353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35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36F"/>
  </w:style>
  <w:style w:type="paragraph" w:styleId="Footer">
    <w:name w:val="footer"/>
    <w:basedOn w:val="Normal"/>
    <w:link w:val="FooterChar"/>
    <w:uiPriority w:val="99"/>
    <w:unhideWhenUsed/>
    <w:rsid w:val="00935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6785">
      <w:bodyDiv w:val="1"/>
      <w:marLeft w:val="0"/>
      <w:marRight w:val="0"/>
      <w:marTop w:val="0"/>
      <w:marBottom w:val="0"/>
      <w:divBdr>
        <w:top w:val="none" w:sz="0" w:space="0" w:color="auto"/>
        <w:left w:val="none" w:sz="0" w:space="0" w:color="auto"/>
        <w:bottom w:val="none" w:sz="0" w:space="0" w:color="auto"/>
        <w:right w:val="none" w:sz="0" w:space="0" w:color="auto"/>
      </w:divBdr>
    </w:div>
    <w:div w:id="23025166">
      <w:bodyDiv w:val="1"/>
      <w:marLeft w:val="0"/>
      <w:marRight w:val="0"/>
      <w:marTop w:val="0"/>
      <w:marBottom w:val="0"/>
      <w:divBdr>
        <w:top w:val="none" w:sz="0" w:space="0" w:color="auto"/>
        <w:left w:val="none" w:sz="0" w:space="0" w:color="auto"/>
        <w:bottom w:val="none" w:sz="0" w:space="0" w:color="auto"/>
        <w:right w:val="none" w:sz="0" w:space="0" w:color="auto"/>
      </w:divBdr>
    </w:div>
    <w:div w:id="45182336">
      <w:bodyDiv w:val="1"/>
      <w:marLeft w:val="0"/>
      <w:marRight w:val="0"/>
      <w:marTop w:val="0"/>
      <w:marBottom w:val="0"/>
      <w:divBdr>
        <w:top w:val="none" w:sz="0" w:space="0" w:color="auto"/>
        <w:left w:val="none" w:sz="0" w:space="0" w:color="auto"/>
        <w:bottom w:val="none" w:sz="0" w:space="0" w:color="auto"/>
        <w:right w:val="none" w:sz="0" w:space="0" w:color="auto"/>
      </w:divBdr>
    </w:div>
    <w:div w:id="78213529">
      <w:bodyDiv w:val="1"/>
      <w:marLeft w:val="0"/>
      <w:marRight w:val="0"/>
      <w:marTop w:val="0"/>
      <w:marBottom w:val="0"/>
      <w:divBdr>
        <w:top w:val="none" w:sz="0" w:space="0" w:color="auto"/>
        <w:left w:val="none" w:sz="0" w:space="0" w:color="auto"/>
        <w:bottom w:val="none" w:sz="0" w:space="0" w:color="auto"/>
        <w:right w:val="none" w:sz="0" w:space="0" w:color="auto"/>
      </w:divBdr>
    </w:div>
    <w:div w:id="167600712">
      <w:bodyDiv w:val="1"/>
      <w:marLeft w:val="0"/>
      <w:marRight w:val="0"/>
      <w:marTop w:val="0"/>
      <w:marBottom w:val="0"/>
      <w:divBdr>
        <w:top w:val="none" w:sz="0" w:space="0" w:color="auto"/>
        <w:left w:val="none" w:sz="0" w:space="0" w:color="auto"/>
        <w:bottom w:val="none" w:sz="0" w:space="0" w:color="auto"/>
        <w:right w:val="none" w:sz="0" w:space="0" w:color="auto"/>
      </w:divBdr>
    </w:div>
    <w:div w:id="198326057">
      <w:bodyDiv w:val="1"/>
      <w:marLeft w:val="0"/>
      <w:marRight w:val="0"/>
      <w:marTop w:val="0"/>
      <w:marBottom w:val="0"/>
      <w:divBdr>
        <w:top w:val="none" w:sz="0" w:space="0" w:color="auto"/>
        <w:left w:val="none" w:sz="0" w:space="0" w:color="auto"/>
        <w:bottom w:val="none" w:sz="0" w:space="0" w:color="auto"/>
        <w:right w:val="none" w:sz="0" w:space="0" w:color="auto"/>
      </w:divBdr>
    </w:div>
    <w:div w:id="223638378">
      <w:bodyDiv w:val="1"/>
      <w:marLeft w:val="0"/>
      <w:marRight w:val="0"/>
      <w:marTop w:val="0"/>
      <w:marBottom w:val="0"/>
      <w:divBdr>
        <w:top w:val="none" w:sz="0" w:space="0" w:color="auto"/>
        <w:left w:val="none" w:sz="0" w:space="0" w:color="auto"/>
        <w:bottom w:val="none" w:sz="0" w:space="0" w:color="auto"/>
        <w:right w:val="none" w:sz="0" w:space="0" w:color="auto"/>
      </w:divBdr>
    </w:div>
    <w:div w:id="232471828">
      <w:bodyDiv w:val="1"/>
      <w:marLeft w:val="0"/>
      <w:marRight w:val="0"/>
      <w:marTop w:val="0"/>
      <w:marBottom w:val="0"/>
      <w:divBdr>
        <w:top w:val="none" w:sz="0" w:space="0" w:color="auto"/>
        <w:left w:val="none" w:sz="0" w:space="0" w:color="auto"/>
        <w:bottom w:val="none" w:sz="0" w:space="0" w:color="auto"/>
        <w:right w:val="none" w:sz="0" w:space="0" w:color="auto"/>
      </w:divBdr>
    </w:div>
    <w:div w:id="1065565389">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66497579">
      <w:bodyDiv w:val="1"/>
      <w:marLeft w:val="0"/>
      <w:marRight w:val="0"/>
      <w:marTop w:val="0"/>
      <w:marBottom w:val="0"/>
      <w:divBdr>
        <w:top w:val="none" w:sz="0" w:space="0" w:color="auto"/>
        <w:left w:val="none" w:sz="0" w:space="0" w:color="auto"/>
        <w:bottom w:val="none" w:sz="0" w:space="0" w:color="auto"/>
        <w:right w:val="none" w:sz="0" w:space="0" w:color="auto"/>
      </w:divBdr>
    </w:div>
    <w:div w:id="1309284095">
      <w:bodyDiv w:val="1"/>
      <w:marLeft w:val="0"/>
      <w:marRight w:val="0"/>
      <w:marTop w:val="0"/>
      <w:marBottom w:val="0"/>
      <w:divBdr>
        <w:top w:val="none" w:sz="0" w:space="0" w:color="auto"/>
        <w:left w:val="none" w:sz="0" w:space="0" w:color="auto"/>
        <w:bottom w:val="none" w:sz="0" w:space="0" w:color="auto"/>
        <w:right w:val="none" w:sz="0" w:space="0" w:color="auto"/>
      </w:divBdr>
    </w:div>
    <w:div w:id="1446847885">
      <w:bodyDiv w:val="1"/>
      <w:marLeft w:val="0"/>
      <w:marRight w:val="0"/>
      <w:marTop w:val="0"/>
      <w:marBottom w:val="0"/>
      <w:divBdr>
        <w:top w:val="none" w:sz="0" w:space="0" w:color="auto"/>
        <w:left w:val="none" w:sz="0" w:space="0" w:color="auto"/>
        <w:bottom w:val="none" w:sz="0" w:space="0" w:color="auto"/>
        <w:right w:val="none" w:sz="0" w:space="0" w:color="auto"/>
      </w:divBdr>
    </w:div>
    <w:div w:id="1463385945">
      <w:bodyDiv w:val="1"/>
      <w:marLeft w:val="0"/>
      <w:marRight w:val="0"/>
      <w:marTop w:val="0"/>
      <w:marBottom w:val="0"/>
      <w:divBdr>
        <w:top w:val="none" w:sz="0" w:space="0" w:color="auto"/>
        <w:left w:val="none" w:sz="0" w:space="0" w:color="auto"/>
        <w:bottom w:val="none" w:sz="0" w:space="0" w:color="auto"/>
        <w:right w:val="none" w:sz="0" w:space="0" w:color="auto"/>
      </w:divBdr>
    </w:div>
    <w:div w:id="1505514508">
      <w:bodyDiv w:val="1"/>
      <w:marLeft w:val="0"/>
      <w:marRight w:val="0"/>
      <w:marTop w:val="0"/>
      <w:marBottom w:val="0"/>
      <w:divBdr>
        <w:top w:val="none" w:sz="0" w:space="0" w:color="auto"/>
        <w:left w:val="none" w:sz="0" w:space="0" w:color="auto"/>
        <w:bottom w:val="none" w:sz="0" w:space="0" w:color="auto"/>
        <w:right w:val="none" w:sz="0" w:space="0" w:color="auto"/>
      </w:divBdr>
    </w:div>
    <w:div w:id="1832677602">
      <w:bodyDiv w:val="1"/>
      <w:marLeft w:val="0"/>
      <w:marRight w:val="0"/>
      <w:marTop w:val="0"/>
      <w:marBottom w:val="0"/>
      <w:divBdr>
        <w:top w:val="none" w:sz="0" w:space="0" w:color="auto"/>
        <w:left w:val="none" w:sz="0" w:space="0" w:color="auto"/>
        <w:bottom w:val="none" w:sz="0" w:space="0" w:color="auto"/>
        <w:right w:val="none" w:sz="0" w:space="0" w:color="auto"/>
      </w:divBdr>
    </w:div>
    <w:div w:id="1876770187">
      <w:bodyDiv w:val="1"/>
      <w:marLeft w:val="0"/>
      <w:marRight w:val="0"/>
      <w:marTop w:val="0"/>
      <w:marBottom w:val="0"/>
      <w:divBdr>
        <w:top w:val="none" w:sz="0" w:space="0" w:color="auto"/>
        <w:left w:val="none" w:sz="0" w:space="0" w:color="auto"/>
        <w:bottom w:val="none" w:sz="0" w:space="0" w:color="auto"/>
        <w:right w:val="none" w:sz="0" w:space="0" w:color="auto"/>
      </w:divBdr>
    </w:div>
    <w:div w:id="1887714603">
      <w:bodyDiv w:val="1"/>
      <w:marLeft w:val="0"/>
      <w:marRight w:val="0"/>
      <w:marTop w:val="0"/>
      <w:marBottom w:val="0"/>
      <w:divBdr>
        <w:top w:val="none" w:sz="0" w:space="0" w:color="auto"/>
        <w:left w:val="none" w:sz="0" w:space="0" w:color="auto"/>
        <w:bottom w:val="none" w:sz="0" w:space="0" w:color="auto"/>
        <w:right w:val="none" w:sz="0" w:space="0" w:color="auto"/>
      </w:divBdr>
    </w:div>
    <w:div w:id="1898396987">
      <w:bodyDiv w:val="1"/>
      <w:marLeft w:val="0"/>
      <w:marRight w:val="0"/>
      <w:marTop w:val="0"/>
      <w:marBottom w:val="0"/>
      <w:divBdr>
        <w:top w:val="none" w:sz="0" w:space="0" w:color="auto"/>
        <w:left w:val="none" w:sz="0" w:space="0" w:color="auto"/>
        <w:bottom w:val="none" w:sz="0" w:space="0" w:color="auto"/>
        <w:right w:val="none" w:sz="0" w:space="0" w:color="auto"/>
      </w:divBdr>
    </w:div>
    <w:div w:id="20547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artino@unindra.ac.id" TargetMode="External"/><Relationship Id="rId13" Type="http://schemas.openxmlformats.org/officeDocument/2006/relationships/image" Target="media/image3.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1.bp.blogspot.com/-CDXjIcvJLK4/UfDk_NLMx1I/AAAAAAAABs4/SIooYfIWPZk/s1600/varian+dan+standar+deviasi+9.png"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2.bp.blogspot.com/-9DH9aNE-99k/Ue-zSUBulBI/AAAAAAAABqw/ABahdD58M0k/s1600/Rata-rata.png" TargetMode="External"/><Relationship Id="rId14" Type="http://schemas.openxmlformats.org/officeDocument/2006/relationships/hyperlink" Target="http://4.bp.blogspot.com/-VI8rrKYGNdw/UfDk-TcmD8I/AAAAAAAABss/rLIrNbqBNm0/s1600/varian+dan+standar+deviasi+6.p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Set10</b:Tag>
    <b:SourceType>Book</b:SourceType>
    <b:Guid>{9A140A8F-D8E6-43BA-8F9A-168D91C4820D}</b:Guid>
    <b:Author>
      <b:Author>
        <b:NameList>
          <b:Person>
            <b:Last>Setiadi</b:Last>
            <b:First>Nugroho</b:First>
            <b:Middle>J</b:Middle>
          </b:Person>
        </b:NameList>
      </b:Author>
    </b:Author>
    <b:Title>Perilaku Konsumen</b:Title>
    <b:Year>2010</b:Year>
    <b:City>Jakarta</b:City>
    <b:Publisher>kencana prenada Media Group</b:Publisher>
    <b:RefOrder>1</b:RefOrder>
  </b:Source>
  <b:Source>
    <b:Tag>Dan12</b:Tag>
    <b:SourceType>Book</b:SourceType>
    <b:Guid>{241441A4-8706-4147-A1D5-051D523B755A}</b:Guid>
    <b:Author>
      <b:Author>
        <b:NameList>
          <b:Person>
            <b:Last>Sunyoto</b:Last>
            <b:First>Danang</b:First>
          </b:Person>
        </b:NameList>
      </b:Author>
    </b:Author>
    <b:Title> Dasar - Dasar Manajemen Pemasaran: konsep, stretegi, &amp; Kasus</b:Title>
    <b:Year>2012</b:Year>
    <b:City>Yogjakarta</b:City>
    <b:Publisher>CAPS</b:Publisher>
    <b:RefOrder>2</b:RefOrder>
  </b:Source>
  <b:Source>
    <b:Tag>Sus11</b:Tag>
    <b:SourceType>Report</b:SourceType>
    <b:Guid>{CD43A1F9-D17A-4AC8-9E29-2A64735F0F6B}</b:Guid>
    <b:Title>Pengaruh Komunikasi Pemasaran terhadap Keputusan Konsumen dalam menggunakan Kartu IM3 Melalui Motivasi Konsumen ( Studi pada pengguna IM3 di Malang ) </b:Title>
    <b:Year>2011</b:Year>
    <b:City>Malang</b:City>
    <b:Publisher>Fakultas Ekonomi dan Bisnis, Universitas Brawijaya</b:Publisher>
    <b:Author>
      <b:Author>
        <b:NameList>
          <b:Person>
            <b:Last>Susilowati</b:Last>
            <b:First>Cristin</b:First>
          </b:Person>
        </b:NameList>
      </b:Author>
    </b:Author>
    <b:RefOrder>3</b:RefOrder>
  </b:Source>
  <b:Source>
    <b:Tag>Ari10</b:Tag>
    <b:SourceType>Report</b:SourceType>
    <b:Guid>{161B6242-8D5F-4CB1-8E78-ED0C6E47F134}</b:Guid>
    <b:Author>
      <b:Author>
        <b:NameList>
          <b:Person>
            <b:Last>Putra</b:Last>
            <b:First>Arie</b:First>
            <b:Middle>Iskandar</b:Middle>
          </b:Person>
        </b:NameList>
      </b:Author>
    </b:Author>
    <b:Title>Analisis Pengaruh Advertasing, Personal Selling, dan Sales Promotion Produk terhadap Keputusan Pembelian pada Toko Adek Cell Padang</b:Title>
    <b:Year>2010</b:Year>
    <b:Publisher>Fakultas Ekonomi UPI</b:Publisher>
    <b:City>Padang</b:City>
    <b:RefOrder>4</b:RefOrder>
  </b:Source>
  <b:Source>
    <b:Tag>Dar10</b:Tag>
    <b:SourceType>Report</b:SourceType>
    <b:Guid>{9D61F079-6DCE-450B-9DEE-2C83E171FAA7}</b:Guid>
    <b:Author>
      <b:Author>
        <b:NameList>
          <b:Person>
            <b:Last>Ratna</b:Last>
            <b:First>Darmi</b:First>
          </b:Person>
        </b:NameList>
      </b:Author>
    </b:Author>
    <b:Title>Pengaruh Bauran Promosi terhadap Tingkat Hunian Kamar Hotel Melati di Kabupaten Sumbawa Barat</b:Title>
    <b:Year>2010</b:Year>
    <b:Publisher>Program Pascasarjana, Magister Manajemen, Universitas Mataram</b:Publisher>
    <b:City>Mataram</b:City>
    <b:RefOrder>5</b:RefOrder>
  </b:Source>
  <b:Source>
    <b:Tag>Phi07</b:Tag>
    <b:SourceType>Book</b:SourceType>
    <b:Guid>{6F49B4B0-5F12-42DC-BB27-B85816D5B533}</b:Guid>
    <b:Title>Manajemen Pemasaran Jilid 1</b:Title>
    <b:Year>2007</b:Year>
    <b:Publisher>PT INDEKS</b:Publisher>
    <b:City>Jakarta</b:City>
    <b:Author>
      <b:Author>
        <b:NameList>
          <b:Person>
            <b:Last>Keller</b:Last>
            <b:First>Philip</b:First>
            <b:Middle>Kotler dan Kevin Lane</b:Middle>
          </b:Person>
        </b:NameList>
      </b:Author>
    </b:Author>
    <b:RefOrder>6</b:RefOrder>
  </b:Source>
  <b:Source>
    <b:Tag>Leo09</b:Tag>
    <b:SourceType>Book</b:SourceType>
    <b:Guid>{49B4CAFC-B6A4-4CD2-B8FD-3872D41BC575}</b:Guid>
    <b:Author>
      <b:Author>
        <b:NameList>
          <b:Person>
            <b:Last>Kanuk</b:Last>
            <b:First>Leon</b:First>
            <b:Middle>Sciffman dan Leslie Lazar</b:Middle>
          </b:Person>
        </b:NameList>
      </b:Author>
    </b:Author>
    <b:Title>Prilaku Konsumen, Edisi Ketujuh</b:Title>
    <b:Year>2009</b:Year>
    <b:City>Jakarta</b:City>
    <b:Publisher>PT INDEKS</b:Publisher>
    <b:RefOrder>7</b:RefOrder>
  </b:Source>
</b:Sources>
</file>

<file path=customXml/itemProps1.xml><?xml version="1.0" encoding="utf-8"?>
<ds:datastoreItem xmlns:ds="http://schemas.openxmlformats.org/officeDocument/2006/customXml" ds:itemID="{D87083F2-54CD-4810-A0E6-7FE0C74A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5196</Words>
  <Characters>29621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cp:lastPrinted>2019-08-22T09:57:00Z</cp:lastPrinted>
  <dcterms:created xsi:type="dcterms:W3CDTF">2019-08-22T09:28:00Z</dcterms:created>
  <dcterms:modified xsi:type="dcterms:W3CDTF">2019-08-23T07:31:00Z</dcterms:modified>
</cp:coreProperties>
</file>