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8B0" w:rsidRPr="00BB1593" w:rsidRDefault="009815B3" w:rsidP="00AE28B0">
      <w:pPr>
        <w:spacing w:line="276" w:lineRule="auto"/>
        <w:jc w:val="center"/>
        <w:rPr>
          <w:rFonts w:ascii="Times New Roman" w:hAnsi="Times New Roman" w:cs="Times New Roman"/>
          <w:sz w:val="26"/>
          <w:szCs w:val="26"/>
          <w:lang w:eastAsia="ja-JP"/>
        </w:rPr>
      </w:pPr>
      <w:r w:rsidRPr="009815B3">
        <w:rPr>
          <w:rFonts w:ascii="Times New Roman" w:hAnsi="Times New Roman" w:cs="Times New Roman"/>
          <w:b/>
          <w:bCs/>
          <w:i/>
          <w:sz w:val="26"/>
          <w:szCs w:val="26"/>
          <w:lang w:val="en-US" w:eastAsia="ja-JP"/>
        </w:rPr>
        <w:t>PROTOTYPE</w:t>
      </w:r>
      <w:r w:rsidR="00BB1593">
        <w:rPr>
          <w:rFonts w:ascii="Times New Roman" w:hAnsi="Times New Roman" w:cs="Times New Roman"/>
          <w:b/>
          <w:bCs/>
          <w:sz w:val="26"/>
          <w:szCs w:val="26"/>
          <w:lang w:val="en-US" w:eastAsia="ja-JP"/>
        </w:rPr>
        <w:t xml:space="preserve"> </w:t>
      </w:r>
      <w:r w:rsidR="000A3858" w:rsidRPr="00BB1593">
        <w:rPr>
          <w:rFonts w:ascii="Times New Roman" w:hAnsi="Times New Roman" w:cs="Times New Roman"/>
          <w:b/>
          <w:bCs/>
          <w:i/>
          <w:sz w:val="26"/>
          <w:szCs w:val="26"/>
          <w:lang w:val="en-US" w:eastAsia="ja-JP"/>
        </w:rPr>
        <w:t>MACHINE VISION</w:t>
      </w:r>
      <w:r w:rsidR="00BB1593">
        <w:rPr>
          <w:rFonts w:ascii="Times New Roman" w:hAnsi="Times New Roman" w:cs="Times New Roman"/>
          <w:b/>
          <w:bCs/>
          <w:i/>
          <w:sz w:val="26"/>
          <w:szCs w:val="26"/>
          <w:lang w:val="en-US" w:eastAsia="ja-JP"/>
        </w:rPr>
        <w:t xml:space="preserve"> </w:t>
      </w:r>
      <w:r w:rsidR="000A3858" w:rsidRPr="00BB1593">
        <w:rPr>
          <w:rFonts w:ascii="Times New Roman" w:hAnsi="Times New Roman" w:cs="Times New Roman"/>
          <w:b/>
          <w:bCs/>
          <w:sz w:val="26"/>
          <w:szCs w:val="26"/>
          <w:lang w:val="en-US" w:eastAsia="ja-JP"/>
        </w:rPr>
        <w:t xml:space="preserve">UNTUK PEMILAH KUALITAS TELUR BEBEK BERBASIS </w:t>
      </w:r>
      <w:r w:rsidR="000A3858" w:rsidRPr="00BB1593">
        <w:rPr>
          <w:rFonts w:ascii="Times New Roman" w:hAnsi="Times New Roman" w:cs="Times New Roman"/>
          <w:b/>
          <w:bCs/>
          <w:i/>
          <w:sz w:val="26"/>
          <w:szCs w:val="26"/>
          <w:lang w:val="en-US" w:eastAsia="ja-JP"/>
        </w:rPr>
        <w:t>IMAGE PROCESSING</w:t>
      </w:r>
    </w:p>
    <w:p w:rsidR="00AE28B0" w:rsidRPr="00BB1593" w:rsidRDefault="00AE28B0" w:rsidP="00AE28B0">
      <w:pPr>
        <w:spacing w:line="276" w:lineRule="auto"/>
        <w:jc w:val="center"/>
        <w:rPr>
          <w:rFonts w:ascii="Times New Roman" w:hAnsi="Times New Roman" w:cs="Times New Roman"/>
          <w:szCs w:val="24"/>
          <w:lang w:eastAsia="ja-JP"/>
        </w:rPr>
      </w:pPr>
    </w:p>
    <w:p w:rsidR="00AE28B0" w:rsidRDefault="006F459B" w:rsidP="00AE28B0">
      <w:pPr>
        <w:spacing w:line="276" w:lineRule="auto"/>
        <w:jc w:val="center"/>
        <w:rPr>
          <w:rFonts w:ascii="Times New Roman" w:hAnsi="Times New Roman" w:cs="Times New Roman"/>
          <w:szCs w:val="24"/>
          <w:lang w:val="en-US" w:eastAsia="ja-JP"/>
        </w:rPr>
      </w:pPr>
      <w:r>
        <w:rPr>
          <w:rFonts w:ascii="Times New Roman" w:hAnsi="Times New Roman" w:cs="Times New Roman"/>
          <w:szCs w:val="24"/>
          <w:lang w:val="en-US" w:eastAsia="ja-JP"/>
        </w:rPr>
        <w:t>Taufik Hidayat</w:t>
      </w:r>
      <w:r>
        <w:rPr>
          <w:rFonts w:ascii="Times New Roman" w:hAnsi="Times New Roman" w:cs="Times New Roman"/>
          <w:szCs w:val="24"/>
          <w:vertAlign w:val="superscript"/>
          <w:lang w:val="en-US" w:eastAsia="ja-JP"/>
        </w:rPr>
        <w:t>1</w:t>
      </w:r>
      <w:r>
        <w:rPr>
          <w:rFonts w:ascii="Times New Roman" w:hAnsi="Times New Roman" w:cs="Times New Roman"/>
          <w:szCs w:val="24"/>
          <w:lang w:val="en-US" w:eastAsia="ja-JP"/>
        </w:rPr>
        <w:t xml:space="preserve">, </w:t>
      </w:r>
      <w:r w:rsidR="00BB1593">
        <w:rPr>
          <w:rFonts w:ascii="Times New Roman" w:hAnsi="Times New Roman" w:cs="Times New Roman"/>
          <w:szCs w:val="24"/>
          <w:lang w:val="en-US" w:eastAsia="ja-JP"/>
        </w:rPr>
        <w:t>Nuralam</w:t>
      </w:r>
      <w:r>
        <w:rPr>
          <w:rFonts w:ascii="Times New Roman" w:hAnsi="Times New Roman" w:cs="Times New Roman"/>
          <w:szCs w:val="24"/>
          <w:vertAlign w:val="superscript"/>
          <w:lang w:val="en-US" w:eastAsia="ja-JP"/>
        </w:rPr>
        <w:t>2</w:t>
      </w:r>
    </w:p>
    <w:p w:rsidR="006F459B" w:rsidRDefault="006F459B" w:rsidP="006F459B">
      <w:pPr>
        <w:spacing w:line="276" w:lineRule="auto"/>
        <w:jc w:val="center"/>
        <w:rPr>
          <w:rFonts w:ascii="Times New Roman" w:hAnsi="Times New Roman" w:cs="Times New Roman"/>
          <w:sz w:val="20"/>
          <w:szCs w:val="20"/>
          <w:lang w:val="en-US" w:eastAsia="ja-JP"/>
        </w:rPr>
      </w:pPr>
      <w:r>
        <w:rPr>
          <w:rFonts w:ascii="Times New Roman" w:hAnsi="Times New Roman" w:cs="Times New Roman"/>
          <w:sz w:val="20"/>
          <w:szCs w:val="20"/>
          <w:vertAlign w:val="superscript"/>
          <w:lang w:val="en-US" w:eastAsia="ja-JP"/>
        </w:rPr>
        <w:t>1</w:t>
      </w:r>
      <w:r>
        <w:rPr>
          <w:rFonts w:ascii="Times New Roman" w:hAnsi="Times New Roman" w:cs="Times New Roman"/>
          <w:sz w:val="20"/>
          <w:szCs w:val="20"/>
          <w:lang w:val="en-US" w:eastAsia="ja-JP"/>
        </w:rPr>
        <w:t>Program Studi T</w:t>
      </w:r>
      <w:r w:rsidRPr="00BB1593">
        <w:rPr>
          <w:rFonts w:ascii="Times New Roman" w:hAnsi="Times New Roman" w:cs="Times New Roman"/>
          <w:sz w:val="20"/>
          <w:szCs w:val="20"/>
          <w:lang w:val="en-US" w:eastAsia="ja-JP"/>
        </w:rPr>
        <w:t xml:space="preserve">eknik Elektro, </w:t>
      </w:r>
      <w:r>
        <w:rPr>
          <w:rFonts w:ascii="Times New Roman" w:hAnsi="Times New Roman" w:cs="Times New Roman"/>
          <w:sz w:val="20"/>
          <w:szCs w:val="20"/>
          <w:lang w:val="en-US" w:eastAsia="ja-JP"/>
        </w:rPr>
        <w:t>Institut Sains dan Teknologi Nasional</w:t>
      </w:r>
    </w:p>
    <w:p w:rsidR="006F459B" w:rsidRDefault="006F459B" w:rsidP="006F459B">
      <w:pPr>
        <w:spacing w:line="276" w:lineRule="auto"/>
        <w:jc w:val="cente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 Jl. Moh. Kahfi II, Srengseng Sawah, Jakarta</w:t>
      </w:r>
    </w:p>
    <w:p w:rsidR="00AE28B0" w:rsidRDefault="00BB1593" w:rsidP="00AE28B0">
      <w:pPr>
        <w:spacing w:line="276" w:lineRule="auto"/>
        <w:jc w:val="center"/>
        <w:rPr>
          <w:rFonts w:ascii="Times New Roman" w:hAnsi="Times New Roman" w:cs="Times New Roman"/>
          <w:sz w:val="20"/>
          <w:szCs w:val="20"/>
          <w:lang w:val="en-US" w:eastAsia="ja-JP"/>
        </w:rPr>
      </w:pPr>
      <w:r>
        <w:rPr>
          <w:rFonts w:ascii="Times New Roman" w:hAnsi="Times New Roman" w:cs="Times New Roman"/>
          <w:sz w:val="20"/>
          <w:szCs w:val="20"/>
          <w:vertAlign w:val="superscript"/>
          <w:lang w:val="en-US" w:eastAsia="ja-JP"/>
        </w:rPr>
        <w:t>2</w:t>
      </w:r>
      <w:r w:rsidR="000A3858" w:rsidRPr="00BB1593">
        <w:rPr>
          <w:rFonts w:ascii="Times New Roman" w:hAnsi="Times New Roman" w:cs="Times New Roman"/>
          <w:sz w:val="20"/>
          <w:szCs w:val="20"/>
          <w:lang w:val="en-US" w:eastAsia="ja-JP"/>
        </w:rPr>
        <w:t>Jurusan Teknik Elektro, Politeknik Negeri Jakarta</w:t>
      </w:r>
    </w:p>
    <w:p w:rsidR="000A3858" w:rsidRPr="00BB1593" w:rsidRDefault="000A3858" w:rsidP="00AE28B0">
      <w:pPr>
        <w:spacing w:line="276" w:lineRule="auto"/>
        <w:jc w:val="center"/>
        <w:rPr>
          <w:rFonts w:ascii="Times New Roman" w:hAnsi="Times New Roman" w:cs="Times New Roman"/>
          <w:sz w:val="20"/>
          <w:szCs w:val="20"/>
          <w:lang w:val="en-US" w:eastAsia="ja-JP"/>
        </w:rPr>
      </w:pPr>
      <w:r w:rsidRPr="00BB1593">
        <w:rPr>
          <w:rFonts w:ascii="Times New Roman" w:hAnsi="Times New Roman" w:cs="Times New Roman"/>
          <w:sz w:val="20"/>
          <w:szCs w:val="20"/>
          <w:lang w:val="en-US" w:eastAsia="ja-JP"/>
        </w:rPr>
        <w:t>Jl. Prof. Dr. G.A. Siwabessy, Kampus UI, Depok</w:t>
      </w:r>
    </w:p>
    <w:p w:rsidR="00B56650" w:rsidRPr="009A3B7B" w:rsidRDefault="009A3B7B" w:rsidP="00AE28B0">
      <w:pPr>
        <w:spacing w:line="276" w:lineRule="auto"/>
        <w:jc w:val="center"/>
        <w:rPr>
          <w:rFonts w:ascii="Times New Roman" w:hAnsi="Times New Roman" w:cs="Times New Roman"/>
          <w:color w:val="000000" w:themeColor="text1"/>
          <w:szCs w:val="24"/>
          <w:lang w:val="en-US" w:eastAsia="ja-JP"/>
        </w:rPr>
      </w:pPr>
      <w:r w:rsidRPr="009A3B7B">
        <w:rPr>
          <w:rStyle w:val="Hyperlink"/>
          <w:rFonts w:ascii="Times New Roman" w:hAnsi="Times New Roman" w:cs="Times New Roman"/>
          <w:color w:val="000000" w:themeColor="text1"/>
          <w:szCs w:val="24"/>
          <w:u w:val="none"/>
          <w:lang w:val="en-US" w:eastAsia="ja-JP"/>
        </w:rPr>
        <w:t xml:space="preserve">Email: </w:t>
      </w:r>
      <w:hyperlink r:id="rId8" w:history="1">
        <w:r w:rsidR="000A3858" w:rsidRPr="009A3B7B">
          <w:rPr>
            <w:rStyle w:val="Hyperlink"/>
            <w:rFonts w:ascii="Times New Roman" w:hAnsi="Times New Roman" w:cs="Times New Roman"/>
            <w:color w:val="000000" w:themeColor="text1"/>
            <w:szCs w:val="24"/>
            <w:u w:val="none"/>
            <w:lang w:val="en-US" w:eastAsia="ja-JP"/>
          </w:rPr>
          <w:t>nuralampnj@yahoo.com</w:t>
        </w:r>
      </w:hyperlink>
      <w:r w:rsidR="000A3858" w:rsidRPr="009A3B7B">
        <w:rPr>
          <w:rFonts w:ascii="Times New Roman" w:hAnsi="Times New Roman" w:cs="Times New Roman"/>
          <w:color w:val="000000" w:themeColor="text1"/>
          <w:szCs w:val="24"/>
          <w:lang w:val="en-US" w:eastAsia="ja-JP"/>
        </w:rPr>
        <w:t xml:space="preserve"> </w:t>
      </w:r>
    </w:p>
    <w:p w:rsidR="00FC5D40" w:rsidRPr="00BB1593" w:rsidRDefault="00FC5D40" w:rsidP="00C62712">
      <w:pPr>
        <w:spacing w:line="276" w:lineRule="auto"/>
        <w:jc w:val="center"/>
        <w:rPr>
          <w:rFonts w:ascii="Times New Roman" w:hAnsi="Times New Roman" w:cs="Times New Roman"/>
          <w:b/>
          <w:szCs w:val="24"/>
        </w:rPr>
      </w:pPr>
    </w:p>
    <w:p w:rsidR="007034FC" w:rsidRPr="007034FC" w:rsidRDefault="009A3B7B" w:rsidP="007034FC">
      <w:pPr>
        <w:spacing w:line="240" w:lineRule="auto"/>
        <w:jc w:val="both"/>
        <w:rPr>
          <w:rFonts w:ascii="Times New Roman" w:hAnsi="Times New Roman" w:cs="Times New Roman"/>
          <w:color w:val="000000" w:themeColor="text1"/>
          <w:sz w:val="22"/>
          <w:lang w:val="en-US"/>
        </w:rPr>
      </w:pPr>
      <w:r w:rsidRPr="007034FC">
        <w:rPr>
          <w:rFonts w:ascii="Times New Roman" w:hAnsi="Times New Roman" w:cs="Times New Roman"/>
          <w:b/>
          <w:color w:val="000000" w:themeColor="text1"/>
          <w:sz w:val="22"/>
        </w:rPr>
        <w:t>A</w:t>
      </w:r>
      <w:r w:rsidR="005E1D7C" w:rsidRPr="007034FC">
        <w:rPr>
          <w:rFonts w:ascii="Times New Roman" w:hAnsi="Times New Roman" w:cs="Times New Roman"/>
          <w:b/>
          <w:color w:val="000000" w:themeColor="text1"/>
          <w:sz w:val="22"/>
          <w:lang w:val="en-US"/>
        </w:rPr>
        <w:t xml:space="preserve">bstract. </w:t>
      </w:r>
      <w:r w:rsidR="007034FC" w:rsidRPr="007034FC">
        <w:rPr>
          <w:rFonts w:ascii="Times New Roman" w:hAnsi="Times New Roman" w:cs="Times New Roman"/>
          <w:color w:val="000000" w:themeColor="text1"/>
          <w:sz w:val="22"/>
          <w:lang w:val="en"/>
        </w:rPr>
        <w:t>This research has succeeded in making a prototype tool for image quality egg duck sorting based on. Eggs are a source of protein that many people consume besides meat. The types of eggs that are consumed by many people are chicken eggs and duck eggs. At present the number of duck eggs is still limited in the market due to the slow cultivation factor because it depends on the harvest season, and also the breeding, processing and distribution systems that still use conventional systems. Based on the above, we currently need an industrial automation system in the field of sorting the quality of duck eggs automatically. Duck egg quality is not caused by many things, including the absence of automatic sorting of the contents of the egg so that there is no normal or abnormal egg classification, the long distribution process and also the storage process of duck eggs that do not meet the standards. The results of this study are in the form of a prototype of a duck egg processing quality based on image processing. Quality eggs in this study is to determine the quality based on parameters namely the condition of the whole yolk intact, there are no particles in the egg whites, and normal egg conditions there is no decay or new embryos have grown. This can be determined based on the image produced by the image processing method of egg yolks whether normal or abnormal.</w:t>
      </w:r>
    </w:p>
    <w:p w:rsidR="009A3B7B" w:rsidRPr="009A3B7B" w:rsidRDefault="009A3B7B" w:rsidP="003F67CC">
      <w:pPr>
        <w:spacing w:line="240" w:lineRule="auto"/>
        <w:jc w:val="both"/>
        <w:rPr>
          <w:rFonts w:ascii="Times New Roman" w:hAnsi="Times New Roman" w:cs="Times New Roman"/>
          <w:color w:val="FF0000"/>
          <w:sz w:val="22"/>
          <w:lang w:val="en-US"/>
        </w:rPr>
      </w:pPr>
    </w:p>
    <w:p w:rsidR="009A3B7B" w:rsidRPr="009A3B7B" w:rsidRDefault="009A3B7B" w:rsidP="003F67CC">
      <w:pPr>
        <w:tabs>
          <w:tab w:val="left" w:pos="3261"/>
        </w:tabs>
        <w:spacing w:line="240" w:lineRule="auto"/>
        <w:ind w:firstLine="426"/>
        <w:jc w:val="both"/>
        <w:rPr>
          <w:rFonts w:ascii="Times New Roman" w:hAnsi="Times New Roman" w:cs="Times New Roman"/>
          <w:b/>
          <w:color w:val="FF0000"/>
          <w:sz w:val="22"/>
          <w:lang w:eastAsia="ja-JP"/>
        </w:rPr>
      </w:pPr>
    </w:p>
    <w:p w:rsidR="009A3B7B" w:rsidRPr="009A3B7B" w:rsidRDefault="009A3B7B" w:rsidP="003F67CC">
      <w:pPr>
        <w:spacing w:line="240" w:lineRule="auto"/>
        <w:jc w:val="both"/>
        <w:rPr>
          <w:rFonts w:ascii="Times New Roman" w:hAnsi="Times New Roman" w:cs="Times New Roman"/>
          <w:b/>
          <w:color w:val="000000" w:themeColor="text1"/>
          <w:sz w:val="20"/>
          <w:szCs w:val="20"/>
          <w:lang w:val="en-US"/>
        </w:rPr>
      </w:pPr>
      <w:r w:rsidRPr="009A3B7B">
        <w:rPr>
          <w:rFonts w:ascii="Times New Roman" w:hAnsi="Times New Roman" w:cs="Times New Roman"/>
          <w:b/>
          <w:color w:val="000000" w:themeColor="text1"/>
          <w:sz w:val="20"/>
          <w:szCs w:val="20"/>
        </w:rPr>
        <w:t>Keyword:</w:t>
      </w:r>
      <w:r w:rsidRPr="009A3B7B">
        <w:rPr>
          <w:rFonts w:ascii="Times New Roman" w:hAnsi="Times New Roman" w:cs="Times New Roman"/>
          <w:b/>
          <w:color w:val="000000" w:themeColor="text1"/>
          <w:sz w:val="20"/>
          <w:szCs w:val="20"/>
          <w:lang w:val="en-US"/>
        </w:rPr>
        <w:t xml:space="preserve"> </w:t>
      </w:r>
      <w:r w:rsidRPr="009A3B7B">
        <w:rPr>
          <w:rFonts w:ascii="Times New Roman" w:hAnsi="Times New Roman" w:cs="Times New Roman"/>
          <w:b/>
          <w:color w:val="000000" w:themeColor="text1"/>
          <w:sz w:val="20"/>
          <w:szCs w:val="20"/>
          <w:lang w:val="en"/>
        </w:rPr>
        <w:t>Egg Quality, Vision, Image Processing</w:t>
      </w:r>
    </w:p>
    <w:p w:rsidR="009A3B7B" w:rsidRPr="00BB1593" w:rsidRDefault="009A3B7B" w:rsidP="003F67CC">
      <w:pPr>
        <w:spacing w:line="240" w:lineRule="auto"/>
        <w:jc w:val="both"/>
        <w:rPr>
          <w:rFonts w:ascii="Times New Roman" w:hAnsi="Times New Roman" w:cs="Times New Roman"/>
          <w:sz w:val="20"/>
          <w:szCs w:val="20"/>
        </w:rPr>
      </w:pPr>
    </w:p>
    <w:p w:rsidR="009A3B7B" w:rsidRPr="00BB1593" w:rsidRDefault="009A3B7B" w:rsidP="003F67CC">
      <w:pPr>
        <w:spacing w:line="240" w:lineRule="auto"/>
        <w:jc w:val="both"/>
        <w:rPr>
          <w:rFonts w:ascii="Times New Roman" w:hAnsi="Times New Roman" w:cs="Times New Roman"/>
          <w:sz w:val="20"/>
          <w:szCs w:val="20"/>
          <w:lang w:eastAsia="ja-JP"/>
        </w:rPr>
        <w:sectPr w:rsidR="009A3B7B" w:rsidRPr="00BB1593" w:rsidSect="00C34DB8">
          <w:headerReference w:type="even" r:id="rId9"/>
          <w:footerReference w:type="even" r:id="rId10"/>
          <w:type w:val="continuous"/>
          <w:pgSz w:w="11906" w:h="16838"/>
          <w:pgMar w:top="1276" w:right="1416" w:bottom="2268" w:left="1985" w:header="709" w:footer="709" w:gutter="0"/>
          <w:cols w:space="708"/>
          <w:docGrid w:linePitch="360"/>
        </w:sectPr>
      </w:pPr>
    </w:p>
    <w:p w:rsidR="001F685D" w:rsidRPr="005E1D7C" w:rsidRDefault="005B15AC" w:rsidP="003F67CC">
      <w:pPr>
        <w:spacing w:line="240" w:lineRule="auto"/>
        <w:jc w:val="both"/>
        <w:rPr>
          <w:rFonts w:ascii="Times New Roman" w:hAnsi="Times New Roman" w:cs="Times New Roman"/>
          <w:sz w:val="22"/>
          <w:lang w:val="en-US"/>
        </w:rPr>
      </w:pPr>
      <w:r w:rsidRPr="005E1D7C">
        <w:rPr>
          <w:rFonts w:ascii="Times New Roman" w:hAnsi="Times New Roman" w:cs="Times New Roman"/>
          <w:b/>
          <w:sz w:val="22"/>
        </w:rPr>
        <w:t>A</w:t>
      </w:r>
      <w:r w:rsidR="005E1D7C" w:rsidRPr="005E1D7C">
        <w:rPr>
          <w:rFonts w:ascii="Times New Roman" w:hAnsi="Times New Roman" w:cs="Times New Roman"/>
          <w:b/>
          <w:sz w:val="22"/>
          <w:lang w:val="en-US"/>
        </w:rPr>
        <w:t xml:space="preserve">bstrak. </w:t>
      </w:r>
      <w:r w:rsidR="001B6B32" w:rsidRPr="005E1D7C">
        <w:rPr>
          <w:rFonts w:ascii="Times New Roman" w:hAnsi="Times New Roman" w:cs="Times New Roman"/>
          <w:sz w:val="22"/>
          <w:lang w:val="en-US"/>
        </w:rPr>
        <w:t xml:space="preserve">Penelitian ini telah berhasil membuat sebuah </w:t>
      </w:r>
      <w:r w:rsidR="009815B3">
        <w:rPr>
          <w:rFonts w:ascii="Times New Roman" w:hAnsi="Times New Roman" w:cs="Times New Roman"/>
          <w:i/>
          <w:sz w:val="22"/>
          <w:lang w:val="en-US"/>
        </w:rPr>
        <w:t>Prototype</w:t>
      </w:r>
      <w:r w:rsidR="001B6B32" w:rsidRPr="005E1D7C">
        <w:rPr>
          <w:rFonts w:ascii="Times New Roman" w:hAnsi="Times New Roman" w:cs="Times New Roman"/>
          <w:sz w:val="22"/>
          <w:lang w:val="en-US"/>
        </w:rPr>
        <w:t xml:space="preserve"> alat untuk pemilah kualitas telur bebek </w:t>
      </w:r>
      <w:r w:rsidR="00855D6F">
        <w:rPr>
          <w:rFonts w:ascii="Times New Roman" w:hAnsi="Times New Roman" w:cs="Times New Roman"/>
          <w:sz w:val="22"/>
          <w:lang w:val="en-US"/>
        </w:rPr>
        <w:t>ber</w:t>
      </w:r>
      <w:r w:rsidR="001B6B32" w:rsidRPr="005E1D7C">
        <w:rPr>
          <w:rFonts w:ascii="Times New Roman" w:hAnsi="Times New Roman" w:cs="Times New Roman"/>
          <w:sz w:val="22"/>
          <w:lang w:val="en-US"/>
        </w:rPr>
        <w:t xml:space="preserve">basis </w:t>
      </w:r>
      <w:r w:rsidR="001B6B32" w:rsidRPr="005E1D7C">
        <w:rPr>
          <w:rFonts w:ascii="Times New Roman" w:hAnsi="Times New Roman" w:cs="Times New Roman"/>
          <w:i/>
          <w:sz w:val="22"/>
          <w:lang w:val="en-US"/>
        </w:rPr>
        <w:t>image processing</w:t>
      </w:r>
      <w:r w:rsidR="001B6B32" w:rsidRPr="005E1D7C">
        <w:rPr>
          <w:rFonts w:ascii="Times New Roman" w:hAnsi="Times New Roman" w:cs="Times New Roman"/>
          <w:sz w:val="22"/>
          <w:lang w:val="en-US"/>
        </w:rPr>
        <w:t xml:space="preserve">. </w:t>
      </w:r>
      <w:r w:rsidR="001F685D" w:rsidRPr="005E1D7C">
        <w:rPr>
          <w:rFonts w:ascii="Times New Roman" w:hAnsi="Times New Roman" w:cs="Times New Roman"/>
          <w:sz w:val="22"/>
          <w:lang w:val="en-US"/>
        </w:rPr>
        <w:t>Telur merupakan sumber protein yang banyak dikonsumsi masyarakat selain daging. Jenis telur yang banyak dikonsumsi oleh masyarakat adalah jenis telur ayam dan telur bebek</w:t>
      </w:r>
      <w:r w:rsidR="001B6B32" w:rsidRPr="005E1D7C">
        <w:rPr>
          <w:rFonts w:ascii="Times New Roman" w:hAnsi="Times New Roman" w:cs="Times New Roman"/>
          <w:sz w:val="22"/>
          <w:lang w:val="en-US"/>
        </w:rPr>
        <w:t xml:space="preserve">. </w:t>
      </w:r>
      <w:r w:rsidR="00855D6F">
        <w:rPr>
          <w:rFonts w:ascii="Times New Roman" w:hAnsi="Times New Roman" w:cs="Times New Roman"/>
          <w:sz w:val="22"/>
          <w:lang w:val="en-US"/>
        </w:rPr>
        <w:t>Saat ini</w:t>
      </w:r>
      <w:r w:rsidR="001F685D" w:rsidRPr="005E1D7C">
        <w:rPr>
          <w:rFonts w:ascii="Times New Roman" w:hAnsi="Times New Roman" w:cs="Times New Roman"/>
          <w:sz w:val="22"/>
          <w:lang w:val="en-US"/>
        </w:rPr>
        <w:t xml:space="preserve"> telur bebek jumlahnya masih terbatas dipasaran karena faktor budidaya yang lambat kerena tergantung musim panen, dan juga sistem peternakan, pengolahan dan distribusinya yang masih menggunakan sistem konvensional. Berdasarkan hal di atas, maka saat ini diperlukan sebuah sistem industri otomasi dalam bidang penyortiran </w:t>
      </w:r>
      <w:r w:rsidR="001B6B32" w:rsidRPr="005E1D7C">
        <w:rPr>
          <w:rFonts w:ascii="Times New Roman" w:hAnsi="Times New Roman" w:cs="Times New Roman"/>
          <w:sz w:val="22"/>
          <w:lang w:val="en-US"/>
        </w:rPr>
        <w:t xml:space="preserve">kualitas </w:t>
      </w:r>
      <w:r w:rsidR="001F685D" w:rsidRPr="005E1D7C">
        <w:rPr>
          <w:rFonts w:ascii="Times New Roman" w:hAnsi="Times New Roman" w:cs="Times New Roman"/>
          <w:sz w:val="22"/>
          <w:lang w:val="en-US"/>
        </w:rPr>
        <w:t xml:space="preserve">telur bebek secara otomatis. Telur bebek yang tidak berkualitas disebabkan banyak hal, diantaranya tidak adanya penyortiran secara otomatis terhadap isi telur sehingga tidak adanya klasifikasi telur yang normal maupun abnormal, proses distribusi yang lama dan juga proses penyimpanan telur bebek tersebut yang tidak memenuhi standar. Hasil dari penelitian ini berupa sebuah </w:t>
      </w:r>
      <w:r w:rsidR="00855D6F">
        <w:rPr>
          <w:rFonts w:ascii="Times New Roman" w:hAnsi="Times New Roman" w:cs="Times New Roman"/>
          <w:sz w:val="22"/>
          <w:lang w:val="en-US"/>
        </w:rPr>
        <w:t xml:space="preserve">purwarupa </w:t>
      </w:r>
      <w:r w:rsidR="001F685D" w:rsidRPr="005E1D7C">
        <w:rPr>
          <w:rFonts w:ascii="Times New Roman" w:hAnsi="Times New Roman" w:cs="Times New Roman"/>
          <w:sz w:val="22"/>
          <w:lang w:val="en-US"/>
        </w:rPr>
        <w:t xml:space="preserve">mesin pemilah kualitas telur </w:t>
      </w:r>
      <w:r w:rsidR="00855D6F">
        <w:rPr>
          <w:rFonts w:ascii="Times New Roman" w:hAnsi="Times New Roman" w:cs="Times New Roman"/>
          <w:sz w:val="22"/>
          <w:lang w:val="en-US"/>
        </w:rPr>
        <w:t xml:space="preserve">bebek </w:t>
      </w:r>
      <w:r w:rsidR="001F685D" w:rsidRPr="005E1D7C">
        <w:rPr>
          <w:rFonts w:ascii="Times New Roman" w:hAnsi="Times New Roman" w:cs="Times New Roman"/>
          <w:sz w:val="22"/>
          <w:lang w:val="en-US"/>
        </w:rPr>
        <w:t xml:space="preserve">berbasis </w:t>
      </w:r>
      <w:r w:rsidR="001F685D" w:rsidRPr="005E1D7C">
        <w:rPr>
          <w:rFonts w:ascii="Times New Roman" w:hAnsi="Times New Roman" w:cs="Times New Roman"/>
          <w:i/>
          <w:sz w:val="22"/>
          <w:lang w:val="en-US"/>
        </w:rPr>
        <w:t>image processing</w:t>
      </w:r>
      <w:r w:rsidR="001F685D" w:rsidRPr="005E1D7C">
        <w:rPr>
          <w:rFonts w:ascii="Times New Roman" w:hAnsi="Times New Roman" w:cs="Times New Roman"/>
          <w:sz w:val="22"/>
          <w:lang w:val="en-US"/>
        </w:rPr>
        <w:t xml:space="preserve">. Telur yang berkualitas dalam penelitian ini adalah dengan menentukan kualitas berdasarkan parameter-parameter yaitu kondisi utuh kuning telur, tidak ada partikel pada putih telur, dan kondisi telur normal tidak ada pembusukan maupun sudah tumbuh embrio baru. Hal ini dapat ditentukan berdasarkan gambar yang dihasilkan oleh metode </w:t>
      </w:r>
      <w:r w:rsidR="001F685D" w:rsidRPr="005E1D7C">
        <w:rPr>
          <w:rFonts w:ascii="Times New Roman" w:hAnsi="Times New Roman" w:cs="Times New Roman"/>
          <w:i/>
          <w:sz w:val="22"/>
          <w:lang w:val="en-US"/>
        </w:rPr>
        <w:t>image processing</w:t>
      </w:r>
      <w:r w:rsidR="001F685D" w:rsidRPr="005E1D7C">
        <w:rPr>
          <w:rFonts w:ascii="Times New Roman" w:hAnsi="Times New Roman" w:cs="Times New Roman"/>
          <w:sz w:val="22"/>
          <w:lang w:val="en-US"/>
        </w:rPr>
        <w:t xml:space="preserve"> dari kuning telur apakah normal atau abnormal. </w:t>
      </w:r>
    </w:p>
    <w:p w:rsidR="001F685D" w:rsidRPr="00BB1593" w:rsidRDefault="001F685D" w:rsidP="003F67CC">
      <w:pPr>
        <w:spacing w:line="240" w:lineRule="auto"/>
        <w:ind w:firstLine="426"/>
        <w:jc w:val="both"/>
        <w:rPr>
          <w:rFonts w:ascii="Times New Roman" w:hAnsi="Times New Roman" w:cs="Times New Roman"/>
          <w:sz w:val="20"/>
          <w:szCs w:val="20"/>
          <w:lang w:val="en-US"/>
        </w:rPr>
      </w:pPr>
    </w:p>
    <w:p w:rsidR="00987B02" w:rsidRPr="00BB1593" w:rsidRDefault="001F685D" w:rsidP="003F67CC">
      <w:pPr>
        <w:spacing w:line="240" w:lineRule="auto"/>
        <w:jc w:val="both"/>
        <w:rPr>
          <w:rFonts w:ascii="Times New Roman" w:hAnsi="Times New Roman" w:cs="Times New Roman"/>
          <w:sz w:val="20"/>
          <w:szCs w:val="20"/>
        </w:rPr>
      </w:pPr>
      <w:r w:rsidRPr="00BB1593">
        <w:rPr>
          <w:rFonts w:ascii="Times New Roman" w:hAnsi="Times New Roman" w:cs="Times New Roman"/>
          <w:b/>
          <w:sz w:val="20"/>
          <w:szCs w:val="20"/>
          <w:lang w:val="en-US"/>
        </w:rPr>
        <w:t>Kata Kunci</w:t>
      </w:r>
      <w:r w:rsidRPr="00BB1593">
        <w:rPr>
          <w:rFonts w:ascii="Times New Roman" w:hAnsi="Times New Roman" w:cs="Times New Roman"/>
          <w:sz w:val="20"/>
          <w:szCs w:val="20"/>
          <w:lang w:val="en-US"/>
        </w:rPr>
        <w:t xml:space="preserve"> : Kualitas Telur, </w:t>
      </w:r>
      <w:r w:rsidRPr="00BB1593">
        <w:rPr>
          <w:rFonts w:ascii="Times New Roman" w:hAnsi="Times New Roman" w:cs="Times New Roman"/>
          <w:i/>
          <w:sz w:val="20"/>
          <w:szCs w:val="20"/>
          <w:lang w:val="en-US"/>
        </w:rPr>
        <w:t>Vision</w:t>
      </w:r>
      <w:r w:rsidRPr="00BB1593">
        <w:rPr>
          <w:rFonts w:ascii="Times New Roman" w:hAnsi="Times New Roman" w:cs="Times New Roman"/>
          <w:sz w:val="20"/>
          <w:szCs w:val="20"/>
          <w:lang w:val="en-US"/>
        </w:rPr>
        <w:t xml:space="preserve">, </w:t>
      </w:r>
      <w:r w:rsidRPr="00BB1593">
        <w:rPr>
          <w:rFonts w:ascii="Times New Roman" w:hAnsi="Times New Roman" w:cs="Times New Roman"/>
          <w:i/>
          <w:sz w:val="20"/>
          <w:szCs w:val="20"/>
          <w:lang w:val="en-US"/>
        </w:rPr>
        <w:t>Image Processing</w:t>
      </w:r>
    </w:p>
    <w:p w:rsidR="009571CE" w:rsidRPr="00BB1593" w:rsidRDefault="009571CE" w:rsidP="003F67CC">
      <w:pPr>
        <w:spacing w:line="240" w:lineRule="auto"/>
        <w:jc w:val="both"/>
        <w:rPr>
          <w:rFonts w:ascii="Times New Roman" w:hAnsi="Times New Roman" w:cs="Times New Roman"/>
          <w:b/>
          <w:sz w:val="20"/>
          <w:szCs w:val="20"/>
        </w:rPr>
      </w:pPr>
    </w:p>
    <w:p w:rsidR="001F685D" w:rsidRPr="00BB1593" w:rsidRDefault="001F685D" w:rsidP="003F67CC">
      <w:pPr>
        <w:spacing w:line="240" w:lineRule="auto"/>
        <w:jc w:val="both"/>
        <w:rPr>
          <w:rFonts w:ascii="Times New Roman" w:hAnsi="Times New Roman" w:cs="Times New Roman"/>
          <w:sz w:val="20"/>
          <w:szCs w:val="20"/>
        </w:rPr>
      </w:pPr>
    </w:p>
    <w:p w:rsidR="003F67CC" w:rsidRDefault="003F67CC" w:rsidP="003F67CC">
      <w:pPr>
        <w:spacing w:line="240" w:lineRule="auto"/>
        <w:jc w:val="both"/>
        <w:rPr>
          <w:rFonts w:ascii="Times New Roman" w:hAnsi="Times New Roman" w:cs="Times New Roman"/>
          <w:b/>
          <w:szCs w:val="24"/>
        </w:rPr>
      </w:pPr>
    </w:p>
    <w:p w:rsidR="009571CE" w:rsidRPr="00BB1593" w:rsidRDefault="009571CE" w:rsidP="003F67CC">
      <w:pPr>
        <w:spacing w:line="240" w:lineRule="auto"/>
        <w:jc w:val="both"/>
        <w:rPr>
          <w:rFonts w:ascii="Times New Roman" w:hAnsi="Times New Roman" w:cs="Times New Roman"/>
          <w:b/>
          <w:szCs w:val="24"/>
        </w:rPr>
      </w:pPr>
      <w:bookmarkStart w:id="0" w:name="_GoBack"/>
      <w:bookmarkEnd w:id="0"/>
      <w:r w:rsidRPr="00BB1593">
        <w:rPr>
          <w:rFonts w:ascii="Times New Roman" w:hAnsi="Times New Roman" w:cs="Times New Roman"/>
          <w:b/>
          <w:szCs w:val="24"/>
        </w:rPr>
        <w:lastRenderedPageBreak/>
        <w:t>PENDAHULUAN</w:t>
      </w:r>
    </w:p>
    <w:p w:rsidR="003C156D" w:rsidRPr="003F67CC" w:rsidRDefault="003C156D" w:rsidP="003F67CC">
      <w:pPr>
        <w:spacing w:line="240" w:lineRule="auto"/>
        <w:ind w:firstLine="567"/>
        <w:jc w:val="both"/>
        <w:rPr>
          <w:rFonts w:ascii="Times New Roman" w:hAnsi="Times New Roman" w:cs="Times New Roman"/>
          <w:sz w:val="22"/>
          <w:lang w:val="en-US"/>
        </w:rPr>
      </w:pPr>
      <w:r w:rsidRPr="003F67CC">
        <w:rPr>
          <w:rFonts w:ascii="Times New Roman" w:hAnsi="Times New Roman" w:cs="Times New Roman"/>
          <w:sz w:val="22"/>
          <w:lang w:val="en-US"/>
        </w:rPr>
        <w:t xml:space="preserve">Menurut harian Kompas </w:t>
      </w:r>
      <w:r w:rsidR="00500A2C" w:rsidRPr="003F67CC">
        <w:rPr>
          <w:rFonts w:ascii="Times New Roman" w:hAnsi="Times New Roman" w:cs="Times New Roman"/>
          <w:sz w:val="22"/>
          <w:lang w:val="en-US"/>
        </w:rPr>
        <w:t>(</w:t>
      </w:r>
      <w:r w:rsidRPr="003F67CC">
        <w:rPr>
          <w:rFonts w:ascii="Times New Roman" w:hAnsi="Times New Roman" w:cs="Times New Roman"/>
          <w:sz w:val="22"/>
          <w:lang w:val="en-US"/>
        </w:rPr>
        <w:t>edisi 1 Maret 2018 Hal. 13), bahwa industri nasional belum berbasis teknologi. Indonesia masih tertinggal dalam perdagangan global. Hal ini disebabkan oleh kurangnya penerapan teknologi di industri untuk menghasilkan produk bernilai tambah tinggi. Karena itu, pelaku industri pemula berbasis teknologi harus terus didorong untuk mengembangkan usaha. Hal ini sesuai data dari Kementerian Koperasi dan UKM, jumlah wirausaha Indonesia amat kecil yakni 1,6 persen dari populasi sehingga masih di bawah negara-negara ASEAN lainnya.</w:t>
      </w:r>
    </w:p>
    <w:p w:rsidR="0046075E" w:rsidRPr="003F67CC" w:rsidRDefault="003C156D" w:rsidP="003F67CC">
      <w:pPr>
        <w:spacing w:line="240" w:lineRule="auto"/>
        <w:ind w:firstLine="567"/>
        <w:jc w:val="both"/>
        <w:rPr>
          <w:rFonts w:ascii="Times New Roman" w:hAnsi="Times New Roman" w:cs="Times New Roman"/>
          <w:sz w:val="22"/>
          <w:lang w:val="en-US"/>
        </w:rPr>
      </w:pPr>
      <w:r w:rsidRPr="003F67CC">
        <w:rPr>
          <w:rFonts w:ascii="Times New Roman" w:hAnsi="Times New Roman" w:cs="Times New Roman"/>
          <w:sz w:val="22"/>
          <w:lang w:val="en-US"/>
        </w:rPr>
        <w:t>Telur bebek merupakan komoditas pangan dari sektor peternakan yang dihasilkan paling besar oleh para petani konvensional. Saat ini masih sangat sedikit pengrajin telur bebek dengan metode modern. Kualitas telur bebek berdasarkan isinya normal atau tidak normal cukup sulit sehingga, diperlukan metode baru dalam melihatnya dengan cara tidak merusak cangkang telur. Menurut Shoffan Saifullah</w:t>
      </w:r>
      <w:r w:rsidR="00500A2C" w:rsidRPr="003F67CC">
        <w:rPr>
          <w:rFonts w:ascii="Times New Roman" w:hAnsi="Times New Roman" w:cs="Times New Roman"/>
          <w:sz w:val="22"/>
          <w:lang w:val="en-US"/>
        </w:rPr>
        <w:t xml:space="preserve"> (</w:t>
      </w:r>
      <w:r w:rsidRPr="003F67CC">
        <w:rPr>
          <w:rFonts w:ascii="Times New Roman" w:hAnsi="Times New Roman" w:cs="Times New Roman"/>
          <w:sz w:val="22"/>
          <w:lang w:val="en-US"/>
        </w:rPr>
        <w:t xml:space="preserve">2017) salah satu cara untuk melihat kualitas telur berdasarkan isinya yaitu dengan cara merendam telur tersebut apakah berat atau ringan, dan juga melalui peneropongan secara manual. Menurut Annisa Faraditha B., </w:t>
      </w:r>
      <w:r w:rsidR="00500A2C" w:rsidRPr="003F67CC">
        <w:rPr>
          <w:rFonts w:ascii="Times New Roman" w:hAnsi="Times New Roman" w:cs="Times New Roman"/>
          <w:sz w:val="22"/>
          <w:lang w:val="en-US"/>
        </w:rPr>
        <w:t>(</w:t>
      </w:r>
      <w:r w:rsidRPr="003F67CC">
        <w:rPr>
          <w:rFonts w:ascii="Times New Roman" w:hAnsi="Times New Roman" w:cs="Times New Roman"/>
          <w:sz w:val="22"/>
          <w:lang w:val="en-US"/>
        </w:rPr>
        <w:t xml:space="preserve">2016) bahwa kualitas telur itu ditentukan berdasarkan kualitas kuning telur. Jadi telur yang berkualitas memiliki kuning telur yang bulat dengan warna kuning yang cerah tidak pucat atau kehitaman, tidak ada noda atau bercak darah, serta untuk konsumsi tidak berupa embrio atau janin. </w:t>
      </w:r>
    </w:p>
    <w:p w:rsidR="003C156D" w:rsidRDefault="003C156D" w:rsidP="003F67CC">
      <w:pPr>
        <w:spacing w:line="240" w:lineRule="auto"/>
        <w:ind w:firstLine="567"/>
        <w:jc w:val="both"/>
        <w:rPr>
          <w:rFonts w:ascii="Times New Roman" w:hAnsi="Times New Roman" w:cs="Times New Roman"/>
          <w:lang w:val="en-US"/>
        </w:rPr>
      </w:pPr>
      <w:r w:rsidRPr="003F67CC">
        <w:rPr>
          <w:rFonts w:ascii="Times New Roman" w:hAnsi="Times New Roman" w:cs="Times New Roman"/>
          <w:sz w:val="22"/>
          <w:lang w:val="en-US"/>
        </w:rPr>
        <w:t>Penelitian lain dalam mengetahui kualitas telur seperti yang dilakukan oleh Enny Itje Sela</w:t>
      </w:r>
      <w:r w:rsidR="00500A2C" w:rsidRPr="003F67CC">
        <w:rPr>
          <w:rFonts w:ascii="Times New Roman" w:hAnsi="Times New Roman" w:cs="Times New Roman"/>
          <w:sz w:val="22"/>
          <w:lang w:val="en-US"/>
        </w:rPr>
        <w:t xml:space="preserve"> (</w:t>
      </w:r>
      <w:r w:rsidRPr="003F67CC">
        <w:rPr>
          <w:rFonts w:ascii="Times New Roman" w:hAnsi="Times New Roman" w:cs="Times New Roman"/>
          <w:sz w:val="22"/>
          <w:lang w:val="en-US"/>
        </w:rPr>
        <w:t>2017), yaitu dalam mengetahui telur berkualitas adalah dengan analisis tekstur kulit telur. Namun dalam penelitian ini tidak melihat kualitas berdasarkan normal dan banormal isi telur. Hal ini dikarenakan telur ayam memiliki warna kecoklatan yang pekat sehingga dalam pencitraan isi telur relatif lebih sulit.</w:t>
      </w:r>
      <w:r w:rsidR="000A3C83" w:rsidRPr="003F67CC">
        <w:rPr>
          <w:rFonts w:ascii="Times New Roman" w:hAnsi="Times New Roman" w:cs="Times New Roman"/>
          <w:sz w:val="22"/>
          <w:lang w:val="en-US"/>
        </w:rPr>
        <w:t xml:space="preserve"> </w:t>
      </w:r>
      <w:r w:rsidRPr="003F67CC">
        <w:rPr>
          <w:rFonts w:ascii="Times New Roman" w:hAnsi="Times New Roman" w:cs="Times New Roman"/>
          <w:sz w:val="22"/>
          <w:lang w:val="en-US"/>
        </w:rPr>
        <w:t>Bentuk kuning telur yang bagus dan utuh serta kualitas putih telur yang tidak ada noda darahnya, merupakan syarat dari sebuah kualitas telur. Seperti diperlihatkan dalam contoh di bawah ini:</w:t>
      </w:r>
      <w:r w:rsidRPr="00BB1593">
        <w:rPr>
          <w:rFonts w:ascii="Times New Roman" w:hAnsi="Times New Roman" w:cs="Times New Roman"/>
          <w:lang w:val="en-US"/>
        </w:rPr>
        <w:t xml:space="preserve">  </w:t>
      </w:r>
    </w:p>
    <w:p w:rsidR="003F67CC" w:rsidRPr="00BB1593" w:rsidRDefault="003F67CC" w:rsidP="003F67CC">
      <w:pPr>
        <w:spacing w:line="240" w:lineRule="auto"/>
        <w:ind w:firstLine="567"/>
        <w:jc w:val="both"/>
        <w:rPr>
          <w:rFonts w:ascii="Times New Roman" w:hAnsi="Times New Roman" w:cs="Times New Roman"/>
          <w:lang w:val="en-US"/>
        </w:rPr>
      </w:pPr>
    </w:p>
    <w:p w:rsidR="003C156D" w:rsidRPr="00BB1593" w:rsidRDefault="003C156D" w:rsidP="003F67CC">
      <w:pPr>
        <w:spacing w:line="240" w:lineRule="auto"/>
        <w:ind w:firstLine="567"/>
        <w:jc w:val="center"/>
        <w:rPr>
          <w:rFonts w:ascii="Times New Roman" w:hAnsi="Times New Roman" w:cs="Times New Roman"/>
          <w:lang w:val="en-US"/>
        </w:rPr>
      </w:pPr>
      <w:r w:rsidRPr="00BB1593">
        <w:rPr>
          <w:rFonts w:ascii="Times New Roman" w:hAnsi="Times New Roman" w:cs="Times New Roman"/>
          <w:noProof/>
          <w:lang w:val="en-US"/>
        </w:rPr>
        <w:drawing>
          <wp:inline distT="0" distB="0" distL="0" distR="0">
            <wp:extent cx="1466850" cy="1403513"/>
            <wp:effectExtent l="0" t="0" r="0" b="0"/>
            <wp:docPr id="1" name="Picture 1" descr="EG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 2"/>
                    <pic:cNvPicPr>
                      <a:picLocks noChangeAspect="1" noChangeArrowheads="1"/>
                    </pic:cNvPicPr>
                  </pic:nvPicPr>
                  <pic:blipFill>
                    <a:blip r:embed="rId11" cstate="print">
                      <a:extLst>
                        <a:ext uri="{28A0092B-C50C-407E-A947-70E740481C1C}">
                          <a14:useLocalDpi xmlns:a14="http://schemas.microsoft.com/office/drawing/2010/main" val="0"/>
                        </a:ext>
                      </a:extLst>
                    </a:blip>
                    <a:srcRect l="16431" t="12236" r="23145" b="10588"/>
                    <a:stretch>
                      <a:fillRect/>
                    </a:stretch>
                  </pic:blipFill>
                  <pic:spPr bwMode="auto">
                    <a:xfrm>
                      <a:off x="0" y="0"/>
                      <a:ext cx="1472628" cy="1409042"/>
                    </a:xfrm>
                    <a:prstGeom prst="rect">
                      <a:avLst/>
                    </a:prstGeom>
                    <a:noFill/>
                    <a:ln>
                      <a:noFill/>
                    </a:ln>
                  </pic:spPr>
                </pic:pic>
              </a:graphicData>
            </a:graphic>
          </wp:inline>
        </w:drawing>
      </w:r>
    </w:p>
    <w:p w:rsidR="003C156D" w:rsidRPr="00BB1593" w:rsidRDefault="003C156D" w:rsidP="003F67CC">
      <w:pPr>
        <w:spacing w:line="240" w:lineRule="auto"/>
        <w:ind w:firstLine="567"/>
        <w:jc w:val="both"/>
        <w:rPr>
          <w:rFonts w:ascii="Times New Roman" w:hAnsi="Times New Roman" w:cs="Times New Roman"/>
          <w:lang w:val="en-US"/>
        </w:rPr>
      </w:pPr>
    </w:p>
    <w:p w:rsidR="003C156D" w:rsidRPr="00BB1593" w:rsidRDefault="003C156D" w:rsidP="003F67CC">
      <w:pPr>
        <w:spacing w:line="240" w:lineRule="auto"/>
        <w:ind w:firstLine="567"/>
        <w:jc w:val="center"/>
        <w:rPr>
          <w:rFonts w:ascii="Times New Roman" w:hAnsi="Times New Roman" w:cs="Times New Roman"/>
          <w:sz w:val="20"/>
          <w:szCs w:val="20"/>
          <w:lang w:val="en-US"/>
        </w:rPr>
      </w:pPr>
      <w:r w:rsidRPr="00BB1593">
        <w:rPr>
          <w:rFonts w:ascii="Times New Roman" w:hAnsi="Times New Roman" w:cs="Times New Roman"/>
          <w:sz w:val="20"/>
          <w:szCs w:val="20"/>
          <w:lang w:val="en-US"/>
        </w:rPr>
        <w:t xml:space="preserve">Gambar </w:t>
      </w:r>
      <w:r w:rsidR="009A56BE" w:rsidRPr="00BB1593">
        <w:rPr>
          <w:rFonts w:ascii="Times New Roman" w:hAnsi="Times New Roman" w:cs="Times New Roman"/>
          <w:sz w:val="20"/>
          <w:szCs w:val="20"/>
          <w:lang w:val="en-US"/>
        </w:rPr>
        <w:t>1</w:t>
      </w:r>
      <w:r w:rsidR="00756D85">
        <w:rPr>
          <w:rFonts w:ascii="Times New Roman" w:hAnsi="Times New Roman" w:cs="Times New Roman"/>
          <w:sz w:val="20"/>
          <w:szCs w:val="20"/>
          <w:lang w:val="en-US"/>
        </w:rPr>
        <w:t>.</w:t>
      </w:r>
      <w:r w:rsidRPr="00BB1593">
        <w:rPr>
          <w:rFonts w:ascii="Times New Roman" w:hAnsi="Times New Roman" w:cs="Times New Roman"/>
          <w:sz w:val="20"/>
          <w:szCs w:val="20"/>
          <w:lang w:val="en-US"/>
        </w:rPr>
        <w:t xml:space="preserve"> Telur Hasil Akuisisi Gambar dengan sebuah Kamera untuk Melihat Kualitas Kuning Telur</w:t>
      </w:r>
    </w:p>
    <w:p w:rsidR="003C156D" w:rsidRPr="00BB1593" w:rsidRDefault="003C156D" w:rsidP="003F67CC">
      <w:pPr>
        <w:spacing w:line="240" w:lineRule="auto"/>
        <w:ind w:firstLine="567"/>
        <w:jc w:val="both"/>
        <w:rPr>
          <w:rFonts w:ascii="Times New Roman" w:hAnsi="Times New Roman" w:cs="Times New Roman"/>
          <w:lang w:val="en-US"/>
        </w:rPr>
      </w:pPr>
    </w:p>
    <w:p w:rsidR="003C156D" w:rsidRPr="003F67CC" w:rsidRDefault="003C156D" w:rsidP="003F67CC">
      <w:pPr>
        <w:spacing w:line="240" w:lineRule="auto"/>
        <w:ind w:firstLine="567"/>
        <w:jc w:val="both"/>
        <w:rPr>
          <w:rFonts w:ascii="Times New Roman" w:hAnsi="Times New Roman" w:cs="Times New Roman"/>
          <w:sz w:val="22"/>
          <w:lang w:val="en-US"/>
        </w:rPr>
      </w:pPr>
      <w:r w:rsidRPr="003F67CC">
        <w:rPr>
          <w:rFonts w:ascii="Times New Roman" w:hAnsi="Times New Roman" w:cs="Times New Roman"/>
          <w:sz w:val="22"/>
          <w:lang w:val="en-US"/>
        </w:rPr>
        <w:t xml:space="preserve">Menurut Carsten Steger, Dkk., </w:t>
      </w:r>
      <w:r w:rsidR="00500A2C" w:rsidRPr="003F67CC">
        <w:rPr>
          <w:rFonts w:ascii="Times New Roman" w:hAnsi="Times New Roman" w:cs="Times New Roman"/>
          <w:sz w:val="22"/>
          <w:lang w:val="en-US"/>
        </w:rPr>
        <w:t>(</w:t>
      </w:r>
      <w:r w:rsidRPr="003F67CC">
        <w:rPr>
          <w:rFonts w:ascii="Times New Roman" w:hAnsi="Times New Roman" w:cs="Times New Roman"/>
          <w:sz w:val="22"/>
          <w:lang w:val="en-US"/>
        </w:rPr>
        <w:t xml:space="preserve">2014) teknologi yang tepat dan sedang berkembang dalam insfeksi kualitas produk adalah dengan metode </w:t>
      </w:r>
      <w:r w:rsidRPr="003F67CC">
        <w:rPr>
          <w:rFonts w:ascii="Times New Roman" w:hAnsi="Times New Roman" w:cs="Times New Roman"/>
          <w:i/>
          <w:sz w:val="22"/>
          <w:lang w:val="en-US"/>
        </w:rPr>
        <w:t>vision</w:t>
      </w:r>
      <w:r w:rsidRPr="003F67CC">
        <w:rPr>
          <w:rFonts w:ascii="Times New Roman" w:hAnsi="Times New Roman" w:cs="Times New Roman"/>
          <w:sz w:val="22"/>
          <w:lang w:val="en-US"/>
        </w:rPr>
        <w:t xml:space="preserve">. Metode </w:t>
      </w:r>
      <w:r w:rsidRPr="003F67CC">
        <w:rPr>
          <w:rFonts w:ascii="Times New Roman" w:hAnsi="Times New Roman" w:cs="Times New Roman"/>
          <w:i/>
          <w:sz w:val="22"/>
          <w:lang w:val="en-US"/>
        </w:rPr>
        <w:t>vision</w:t>
      </w:r>
      <w:r w:rsidRPr="003F67CC">
        <w:rPr>
          <w:rFonts w:ascii="Times New Roman" w:hAnsi="Times New Roman" w:cs="Times New Roman"/>
          <w:sz w:val="22"/>
          <w:lang w:val="en-US"/>
        </w:rPr>
        <w:t xml:space="preserve"> sangat efektif dalam mengurangi kesalahan dari </w:t>
      </w:r>
      <w:r w:rsidRPr="003F67CC">
        <w:rPr>
          <w:rFonts w:ascii="Times New Roman" w:hAnsi="Times New Roman" w:cs="Times New Roman"/>
          <w:i/>
          <w:sz w:val="22"/>
          <w:lang w:val="en-US"/>
        </w:rPr>
        <w:t>Human Error</w:t>
      </w:r>
      <w:r w:rsidRPr="003F67CC">
        <w:rPr>
          <w:rFonts w:ascii="Times New Roman" w:hAnsi="Times New Roman" w:cs="Times New Roman"/>
          <w:sz w:val="22"/>
          <w:lang w:val="en-US"/>
        </w:rPr>
        <w:t>. Dengan metode ini maka kita dapat mengetahui kualitas produk secara efektif dan presisi.</w:t>
      </w:r>
      <w:r w:rsidR="009A56BE" w:rsidRPr="003F67CC">
        <w:rPr>
          <w:rFonts w:ascii="Times New Roman" w:hAnsi="Times New Roman" w:cs="Times New Roman"/>
          <w:sz w:val="22"/>
          <w:lang w:val="en-US"/>
        </w:rPr>
        <w:t xml:space="preserve"> </w:t>
      </w:r>
      <w:r w:rsidRPr="003F67CC">
        <w:rPr>
          <w:rFonts w:ascii="Times New Roman" w:hAnsi="Times New Roman" w:cs="Times New Roman"/>
          <w:bCs/>
          <w:i/>
          <w:sz w:val="22"/>
          <w:lang w:val="en-US"/>
        </w:rPr>
        <w:t>Machine Vision</w:t>
      </w:r>
      <w:r w:rsidRPr="003F67CC">
        <w:rPr>
          <w:rFonts w:ascii="Times New Roman" w:hAnsi="Times New Roman" w:cs="Times New Roman"/>
          <w:bCs/>
          <w:sz w:val="22"/>
          <w:lang w:val="en-US"/>
        </w:rPr>
        <w:t xml:space="preserve"> juga pernah dikembangkan oleh </w:t>
      </w:r>
      <w:hyperlink r:id="rId12" w:history="1">
        <w:r w:rsidRPr="003F67CC">
          <w:rPr>
            <w:rStyle w:val="Hyperlink"/>
            <w:rFonts w:ascii="Times New Roman" w:hAnsi="Times New Roman" w:cs="Times New Roman"/>
            <w:bCs/>
            <w:color w:val="000000" w:themeColor="text1"/>
            <w:sz w:val="22"/>
            <w:u w:val="none"/>
            <w:lang w:val="en-US"/>
          </w:rPr>
          <w:t>Thomas O. Binford</w:t>
        </w:r>
      </w:hyperlink>
      <w:r w:rsidRPr="003F67CC">
        <w:rPr>
          <w:rFonts w:ascii="Times New Roman" w:hAnsi="Times New Roman" w:cs="Times New Roman"/>
          <w:bCs/>
          <w:color w:val="000000" w:themeColor="text1"/>
          <w:sz w:val="22"/>
          <w:lang w:val="en-US"/>
        </w:rPr>
        <w:t>.,</w:t>
      </w:r>
      <w:r w:rsidRPr="003F67CC">
        <w:rPr>
          <w:rFonts w:ascii="Times New Roman" w:hAnsi="Times New Roman" w:cs="Times New Roman"/>
          <w:bCs/>
          <w:sz w:val="22"/>
          <w:lang w:val="en-US"/>
        </w:rPr>
        <w:t xml:space="preserve"> </w:t>
      </w:r>
      <w:r w:rsidR="00500A2C" w:rsidRPr="003F67CC">
        <w:rPr>
          <w:rFonts w:ascii="Times New Roman" w:hAnsi="Times New Roman" w:cs="Times New Roman"/>
          <w:bCs/>
          <w:sz w:val="22"/>
          <w:lang w:val="en-US"/>
        </w:rPr>
        <w:t>d</w:t>
      </w:r>
      <w:r w:rsidRPr="003F67CC">
        <w:rPr>
          <w:rFonts w:ascii="Times New Roman" w:hAnsi="Times New Roman" w:cs="Times New Roman"/>
          <w:bCs/>
          <w:sz w:val="22"/>
          <w:lang w:val="en-US"/>
        </w:rPr>
        <w:t xml:space="preserve">kk., </w:t>
      </w:r>
      <w:r w:rsidR="00500A2C" w:rsidRPr="003F67CC">
        <w:rPr>
          <w:rFonts w:ascii="Times New Roman" w:hAnsi="Times New Roman" w:cs="Times New Roman"/>
          <w:bCs/>
          <w:sz w:val="22"/>
          <w:lang w:val="en-US"/>
        </w:rPr>
        <w:t>(</w:t>
      </w:r>
      <w:r w:rsidRPr="003F67CC">
        <w:rPr>
          <w:rFonts w:ascii="Times New Roman" w:hAnsi="Times New Roman" w:cs="Times New Roman"/>
          <w:bCs/>
          <w:sz w:val="22"/>
          <w:lang w:val="en-US"/>
        </w:rPr>
        <w:t>2015)., Dimana teknologi ini dapat digunakan untuk infeksi produk dengan resolusi yang tinggi. Kualitas produk ini dapat dikelompokkan kedalam kualitas warna, bentuk, dan lain sebagainya.</w:t>
      </w:r>
      <w:r w:rsidR="009A56BE" w:rsidRPr="003F67CC">
        <w:rPr>
          <w:rFonts w:ascii="Times New Roman" w:hAnsi="Times New Roman" w:cs="Times New Roman"/>
          <w:bCs/>
          <w:sz w:val="22"/>
          <w:lang w:val="en-US"/>
        </w:rPr>
        <w:t xml:space="preserve"> </w:t>
      </w:r>
      <w:r w:rsidRPr="003F67CC">
        <w:rPr>
          <w:rFonts w:ascii="Times New Roman" w:hAnsi="Times New Roman" w:cs="Times New Roman"/>
          <w:sz w:val="22"/>
          <w:lang w:val="en-US"/>
        </w:rPr>
        <w:t xml:space="preserve">Salah satu cara untuk mendeteksi kualitas telur adalah dengan metode </w:t>
      </w:r>
      <w:r w:rsidRPr="003F67CC">
        <w:rPr>
          <w:rFonts w:ascii="Times New Roman" w:hAnsi="Times New Roman" w:cs="Times New Roman"/>
          <w:i/>
          <w:sz w:val="22"/>
          <w:lang w:val="en-US"/>
        </w:rPr>
        <w:t>vision</w:t>
      </w:r>
      <w:r w:rsidRPr="003F67CC">
        <w:rPr>
          <w:rFonts w:ascii="Times New Roman" w:hAnsi="Times New Roman" w:cs="Times New Roman"/>
          <w:sz w:val="22"/>
          <w:lang w:val="en-US"/>
        </w:rPr>
        <w:t xml:space="preserve"> atau pencitraan secara digital. Seperti penelitian yang dilakukan oleh </w:t>
      </w:r>
      <w:r w:rsidR="00500A2C" w:rsidRPr="003F67CC">
        <w:rPr>
          <w:rFonts w:ascii="Times New Roman" w:hAnsi="Times New Roman" w:cs="Times New Roman"/>
          <w:sz w:val="22"/>
          <w:lang w:val="en-US"/>
        </w:rPr>
        <w:t>Ikhwan Ruslianto</w:t>
      </w:r>
      <w:r w:rsidRPr="003F67CC">
        <w:rPr>
          <w:rFonts w:ascii="Times New Roman" w:hAnsi="Times New Roman" w:cs="Times New Roman"/>
          <w:sz w:val="22"/>
          <w:lang w:val="en-US"/>
        </w:rPr>
        <w:t xml:space="preserve"> </w:t>
      </w:r>
      <w:r w:rsidR="00500A2C" w:rsidRPr="003F67CC">
        <w:rPr>
          <w:rFonts w:ascii="Times New Roman" w:hAnsi="Times New Roman" w:cs="Times New Roman"/>
          <w:sz w:val="22"/>
          <w:lang w:val="en-US"/>
        </w:rPr>
        <w:t>(</w:t>
      </w:r>
      <w:r w:rsidRPr="003F67CC">
        <w:rPr>
          <w:rFonts w:ascii="Times New Roman" w:hAnsi="Times New Roman" w:cs="Times New Roman"/>
          <w:sz w:val="22"/>
          <w:lang w:val="en-US"/>
        </w:rPr>
        <w:t>2013). Dalam penelitian ini digunakan kamera dengan latar belakang hitam, dan hanya mengklasifikasikan dari telur yang memiliki bentuk hampir sama.</w:t>
      </w:r>
      <w:r w:rsidR="009A56BE" w:rsidRPr="003F67CC">
        <w:rPr>
          <w:rFonts w:ascii="Times New Roman" w:hAnsi="Times New Roman" w:cs="Times New Roman"/>
          <w:sz w:val="22"/>
          <w:lang w:val="en-US"/>
        </w:rPr>
        <w:t xml:space="preserve"> </w:t>
      </w:r>
      <w:r w:rsidRPr="003F67CC">
        <w:rPr>
          <w:rFonts w:ascii="Times New Roman" w:hAnsi="Times New Roman" w:cs="Times New Roman"/>
          <w:sz w:val="22"/>
          <w:lang w:val="en-US"/>
        </w:rPr>
        <w:t xml:space="preserve">Salah satu teknik pendeteksian kualitas telur adalah dengan menggunakan mesin grading. Dimana mesin ini sudah </w:t>
      </w:r>
      <w:r w:rsidRPr="003F67CC">
        <w:rPr>
          <w:rFonts w:ascii="Times New Roman" w:hAnsi="Times New Roman" w:cs="Times New Roman"/>
          <w:sz w:val="22"/>
          <w:lang w:val="en-US"/>
        </w:rPr>
        <w:lastRenderedPageBreak/>
        <w:t xml:space="preserve">menggunakan teknologi kamera untuk pencitraan digital </w:t>
      </w:r>
      <w:r w:rsidR="00500A2C" w:rsidRPr="003F67CC">
        <w:rPr>
          <w:rFonts w:ascii="Times New Roman" w:hAnsi="Times New Roman" w:cs="Times New Roman"/>
          <w:sz w:val="22"/>
          <w:lang w:val="en-US"/>
        </w:rPr>
        <w:t xml:space="preserve">dari penelitian </w:t>
      </w:r>
      <w:r w:rsidRPr="003F67CC">
        <w:rPr>
          <w:rFonts w:ascii="Times New Roman" w:hAnsi="Times New Roman" w:cs="Times New Roman"/>
          <w:sz w:val="22"/>
          <w:lang w:val="en-US"/>
        </w:rPr>
        <w:t xml:space="preserve">Syahrul Awalludin Sidiq </w:t>
      </w:r>
      <w:r w:rsidR="00500A2C" w:rsidRPr="003F67CC">
        <w:rPr>
          <w:rFonts w:ascii="Times New Roman" w:hAnsi="Times New Roman" w:cs="Times New Roman"/>
          <w:sz w:val="22"/>
          <w:lang w:val="en-US"/>
        </w:rPr>
        <w:t>(</w:t>
      </w:r>
      <w:r w:rsidRPr="003F67CC">
        <w:rPr>
          <w:rFonts w:ascii="Times New Roman" w:hAnsi="Times New Roman" w:cs="Times New Roman"/>
          <w:sz w:val="22"/>
          <w:lang w:val="en-US"/>
        </w:rPr>
        <w:t>2016)</w:t>
      </w:r>
      <w:r w:rsidR="00500A2C" w:rsidRPr="003F67CC">
        <w:rPr>
          <w:rFonts w:ascii="Times New Roman" w:hAnsi="Times New Roman" w:cs="Times New Roman"/>
          <w:sz w:val="22"/>
          <w:lang w:val="en-US"/>
        </w:rPr>
        <w:t>.</w:t>
      </w:r>
    </w:p>
    <w:p w:rsidR="003C156D" w:rsidRPr="003F67CC" w:rsidRDefault="003C156D" w:rsidP="003F67CC">
      <w:pPr>
        <w:spacing w:line="240" w:lineRule="auto"/>
        <w:ind w:firstLine="567"/>
        <w:jc w:val="both"/>
        <w:rPr>
          <w:rFonts w:ascii="Times New Roman" w:hAnsi="Times New Roman" w:cs="Times New Roman"/>
          <w:sz w:val="22"/>
          <w:lang w:val="en-US"/>
        </w:rPr>
      </w:pPr>
      <w:r w:rsidRPr="003F67CC">
        <w:rPr>
          <w:rFonts w:ascii="Times New Roman" w:hAnsi="Times New Roman" w:cs="Times New Roman"/>
          <w:bCs/>
          <w:sz w:val="22"/>
          <w:lang w:val="en-US"/>
        </w:rPr>
        <w:t xml:space="preserve">Menurut </w:t>
      </w:r>
      <w:r w:rsidRPr="003F67CC">
        <w:rPr>
          <w:rFonts w:ascii="Times New Roman" w:hAnsi="Times New Roman" w:cs="Times New Roman"/>
          <w:sz w:val="22"/>
          <w:lang w:val="en-US"/>
        </w:rPr>
        <w:t xml:space="preserve">Milan Sonka, Dkk., </w:t>
      </w:r>
      <w:r w:rsidR="00500A2C" w:rsidRPr="003F67CC">
        <w:rPr>
          <w:rFonts w:ascii="Times New Roman" w:hAnsi="Times New Roman" w:cs="Times New Roman"/>
          <w:sz w:val="22"/>
          <w:lang w:val="en-US"/>
        </w:rPr>
        <w:t>(</w:t>
      </w:r>
      <w:r w:rsidRPr="003F67CC">
        <w:rPr>
          <w:rFonts w:ascii="Times New Roman" w:hAnsi="Times New Roman" w:cs="Times New Roman"/>
          <w:sz w:val="22"/>
          <w:lang w:val="en-US"/>
        </w:rPr>
        <w:t xml:space="preserve">2015) </w:t>
      </w:r>
      <w:r w:rsidRPr="003F67CC">
        <w:rPr>
          <w:rFonts w:ascii="Times New Roman" w:hAnsi="Times New Roman" w:cs="Times New Roman"/>
          <w:i/>
          <w:sz w:val="22"/>
          <w:lang w:val="en-US"/>
        </w:rPr>
        <w:t>image processing</w:t>
      </w:r>
      <w:r w:rsidRPr="003F67CC">
        <w:rPr>
          <w:rFonts w:ascii="Times New Roman" w:hAnsi="Times New Roman" w:cs="Times New Roman"/>
          <w:sz w:val="22"/>
          <w:lang w:val="en-US"/>
        </w:rPr>
        <w:t xml:space="preserve"> merupakan sebuah teknik dalam mengelola gambar. </w:t>
      </w:r>
      <w:r w:rsidRPr="003F67CC">
        <w:rPr>
          <w:rFonts w:ascii="Times New Roman" w:hAnsi="Times New Roman" w:cs="Times New Roman"/>
          <w:i/>
          <w:sz w:val="22"/>
          <w:lang w:val="en-US"/>
        </w:rPr>
        <w:t>Image processing</w:t>
      </w:r>
      <w:r w:rsidRPr="003F67CC">
        <w:rPr>
          <w:rFonts w:ascii="Times New Roman" w:hAnsi="Times New Roman" w:cs="Times New Roman"/>
          <w:sz w:val="22"/>
          <w:lang w:val="en-US"/>
        </w:rPr>
        <w:t xml:space="preserve"> dapat digunakan untuk mengambil gambar dari sebuah produk, lalu gambar tersebut diinterprestasikan dengan gambar sebelumnya sebagai acuan dalam menentukan sebuah kualitas dari produk tersebut. Dengan kata lain </w:t>
      </w:r>
      <w:r w:rsidRPr="003F67CC">
        <w:rPr>
          <w:rFonts w:ascii="Times New Roman" w:hAnsi="Times New Roman" w:cs="Times New Roman"/>
          <w:i/>
          <w:sz w:val="22"/>
          <w:lang w:val="en-US"/>
        </w:rPr>
        <w:t>image processing</w:t>
      </w:r>
      <w:r w:rsidRPr="003F67CC">
        <w:rPr>
          <w:rFonts w:ascii="Times New Roman" w:hAnsi="Times New Roman" w:cs="Times New Roman"/>
          <w:sz w:val="22"/>
          <w:lang w:val="en-US"/>
        </w:rPr>
        <w:t xml:space="preserve"> merupakan sebuah teknik yang dapat digunakan sebagai pemilah kualitas sebuah produk.</w:t>
      </w:r>
      <w:r w:rsidR="009165E0" w:rsidRPr="003F67CC">
        <w:rPr>
          <w:rFonts w:ascii="Times New Roman" w:hAnsi="Times New Roman" w:cs="Times New Roman"/>
          <w:sz w:val="22"/>
          <w:lang w:val="en-US"/>
        </w:rPr>
        <w:t xml:space="preserve"> </w:t>
      </w:r>
      <w:r w:rsidRPr="003F67CC">
        <w:rPr>
          <w:rFonts w:ascii="Times New Roman" w:hAnsi="Times New Roman" w:cs="Times New Roman"/>
          <w:sz w:val="22"/>
          <w:lang w:val="en-US"/>
        </w:rPr>
        <w:t>Menurut Rogelio Ramos</w:t>
      </w:r>
      <w:r w:rsidR="00500A2C" w:rsidRPr="003F67CC">
        <w:rPr>
          <w:rFonts w:ascii="Times New Roman" w:hAnsi="Times New Roman" w:cs="Times New Roman"/>
          <w:sz w:val="22"/>
          <w:lang w:val="en-US"/>
        </w:rPr>
        <w:t xml:space="preserve"> (</w:t>
      </w:r>
      <w:r w:rsidRPr="003F67CC">
        <w:rPr>
          <w:rFonts w:ascii="Times New Roman" w:hAnsi="Times New Roman" w:cs="Times New Roman"/>
          <w:sz w:val="22"/>
          <w:lang w:val="en-US"/>
        </w:rPr>
        <w:t xml:space="preserve">2013) sebuah </w:t>
      </w:r>
      <w:r w:rsidRPr="003F67CC">
        <w:rPr>
          <w:rFonts w:ascii="Times New Roman" w:hAnsi="Times New Roman" w:cs="Times New Roman"/>
          <w:i/>
          <w:sz w:val="22"/>
          <w:lang w:val="en-US"/>
        </w:rPr>
        <w:t>system vision</w:t>
      </w:r>
      <w:r w:rsidRPr="003F67CC">
        <w:rPr>
          <w:rFonts w:ascii="Times New Roman" w:hAnsi="Times New Roman" w:cs="Times New Roman"/>
          <w:sz w:val="22"/>
          <w:lang w:val="en-US"/>
        </w:rPr>
        <w:t xml:space="preserve"> dapat digunakan untuk pendeteksi citra digital dari suatu benda yang terhalang. Teknologi </w:t>
      </w:r>
      <w:r w:rsidRPr="003F67CC">
        <w:rPr>
          <w:rFonts w:ascii="Times New Roman" w:hAnsi="Times New Roman" w:cs="Times New Roman"/>
          <w:i/>
          <w:sz w:val="22"/>
          <w:lang w:val="en-US"/>
        </w:rPr>
        <w:t>vision</w:t>
      </w:r>
      <w:r w:rsidRPr="003F67CC">
        <w:rPr>
          <w:rFonts w:ascii="Times New Roman" w:hAnsi="Times New Roman" w:cs="Times New Roman"/>
          <w:sz w:val="22"/>
          <w:lang w:val="en-US"/>
        </w:rPr>
        <w:t xml:space="preserve"> memungkinkan kita dapat mengetahui isi atau karakter sesuatu dari sebuah parameter yang diukur walau berada di kedalaman tertentu atau terhalang lapisan tertentu. Menurut Agata Chmielewska, dkk., </w:t>
      </w:r>
      <w:r w:rsidR="00500A2C" w:rsidRPr="003F67CC">
        <w:rPr>
          <w:rFonts w:ascii="Times New Roman" w:hAnsi="Times New Roman" w:cs="Times New Roman"/>
          <w:sz w:val="22"/>
          <w:lang w:val="en-US"/>
        </w:rPr>
        <w:t>(</w:t>
      </w:r>
      <w:r w:rsidRPr="003F67CC">
        <w:rPr>
          <w:rFonts w:ascii="Times New Roman" w:hAnsi="Times New Roman" w:cs="Times New Roman"/>
          <w:sz w:val="22"/>
          <w:lang w:val="en-US"/>
        </w:rPr>
        <w:t xml:space="preserve">2015) bahwa perangkat lunak NI </w:t>
      </w:r>
      <w:r w:rsidRPr="003F67CC">
        <w:rPr>
          <w:rFonts w:ascii="Times New Roman" w:hAnsi="Times New Roman" w:cs="Times New Roman"/>
          <w:i/>
          <w:sz w:val="22"/>
          <w:lang w:val="en-US"/>
        </w:rPr>
        <w:t>LabVIEW</w:t>
      </w:r>
      <w:r w:rsidRPr="003F67CC">
        <w:rPr>
          <w:rFonts w:ascii="Times New Roman" w:hAnsi="Times New Roman" w:cs="Times New Roman"/>
          <w:sz w:val="22"/>
          <w:lang w:val="en-US"/>
        </w:rPr>
        <w:t xml:space="preserve"> dapat dibuat menjadi sebuah mesin otomasi yang berfungsi untuk aquisisi </w:t>
      </w:r>
      <w:r w:rsidRPr="003F67CC">
        <w:rPr>
          <w:rFonts w:ascii="Times New Roman" w:hAnsi="Times New Roman" w:cs="Times New Roman"/>
          <w:i/>
          <w:sz w:val="22"/>
          <w:lang w:val="en-US"/>
        </w:rPr>
        <w:t>image</w:t>
      </w:r>
      <w:r w:rsidRPr="003F67CC">
        <w:rPr>
          <w:rFonts w:ascii="Times New Roman" w:hAnsi="Times New Roman" w:cs="Times New Roman"/>
          <w:sz w:val="22"/>
          <w:lang w:val="en-US"/>
        </w:rPr>
        <w:t xml:space="preserve">/gambar dengan akurat dan tepat. Perangkat lunak ini dalam aquisisi gambar cukup menggunakan komputer dan </w:t>
      </w:r>
      <w:r w:rsidRPr="003F67CC">
        <w:rPr>
          <w:rFonts w:ascii="Times New Roman" w:hAnsi="Times New Roman" w:cs="Times New Roman"/>
          <w:i/>
          <w:sz w:val="22"/>
          <w:lang w:val="en-US"/>
        </w:rPr>
        <w:t>smart</w:t>
      </w:r>
      <w:r w:rsidRPr="003F67CC">
        <w:rPr>
          <w:rFonts w:ascii="Times New Roman" w:hAnsi="Times New Roman" w:cs="Times New Roman"/>
          <w:sz w:val="22"/>
          <w:lang w:val="en-US"/>
        </w:rPr>
        <w:t xml:space="preserve"> kamera atau kamera dengan jumlah resolusi yang memadai atau cukup untuk mengambil gambar dengan jelas.</w:t>
      </w:r>
    </w:p>
    <w:p w:rsidR="00B56650" w:rsidRPr="003F67CC" w:rsidRDefault="00B56650" w:rsidP="003F67CC">
      <w:pPr>
        <w:spacing w:line="240" w:lineRule="auto"/>
        <w:jc w:val="both"/>
        <w:rPr>
          <w:rFonts w:ascii="Times New Roman" w:hAnsi="Times New Roman" w:cs="Times New Roman"/>
          <w:b/>
          <w:sz w:val="22"/>
          <w:lang w:eastAsia="ja-JP"/>
        </w:rPr>
      </w:pPr>
    </w:p>
    <w:p w:rsidR="00F50200" w:rsidRPr="003F67CC" w:rsidRDefault="009571CE" w:rsidP="003F67CC">
      <w:pPr>
        <w:spacing w:line="240" w:lineRule="auto"/>
        <w:jc w:val="both"/>
        <w:rPr>
          <w:rFonts w:ascii="Times New Roman" w:hAnsi="Times New Roman" w:cs="Times New Roman"/>
          <w:b/>
          <w:sz w:val="22"/>
        </w:rPr>
      </w:pPr>
      <w:r w:rsidRPr="003F67CC">
        <w:rPr>
          <w:rFonts w:ascii="Times New Roman" w:hAnsi="Times New Roman" w:cs="Times New Roman"/>
          <w:b/>
          <w:sz w:val="22"/>
        </w:rPr>
        <w:t>METODE</w:t>
      </w:r>
    </w:p>
    <w:p w:rsidR="00CE0E15" w:rsidRPr="003F67CC" w:rsidRDefault="00CE0E15" w:rsidP="003F67CC">
      <w:pPr>
        <w:spacing w:line="240" w:lineRule="auto"/>
        <w:ind w:firstLine="426"/>
        <w:jc w:val="both"/>
        <w:rPr>
          <w:rFonts w:ascii="Times New Roman" w:hAnsi="Times New Roman" w:cs="Times New Roman"/>
          <w:sz w:val="22"/>
          <w:lang w:val="en-US"/>
        </w:rPr>
      </w:pPr>
      <w:r w:rsidRPr="003F67CC">
        <w:rPr>
          <w:rFonts w:ascii="Times New Roman" w:hAnsi="Times New Roman" w:cs="Times New Roman"/>
          <w:sz w:val="22"/>
          <w:lang w:val="en-US"/>
        </w:rPr>
        <w:t xml:space="preserve">Metode </w:t>
      </w:r>
      <w:r w:rsidRPr="003F67CC">
        <w:rPr>
          <w:rFonts w:ascii="Times New Roman" w:hAnsi="Times New Roman" w:cs="Times New Roman"/>
          <w:i/>
          <w:sz w:val="22"/>
          <w:lang w:val="en-US"/>
        </w:rPr>
        <w:t>image processing</w:t>
      </w:r>
      <w:r w:rsidRPr="003F67CC">
        <w:rPr>
          <w:rFonts w:ascii="Times New Roman" w:hAnsi="Times New Roman" w:cs="Times New Roman"/>
          <w:sz w:val="22"/>
          <w:lang w:val="en-US"/>
        </w:rPr>
        <w:t xml:space="preserve"> merupakan metode yang tepat saat ini dalam penentuan kualitas telur bebek tanpa merusak kondisi telur. </w:t>
      </w:r>
      <w:r w:rsidR="003C156D" w:rsidRPr="003F67CC">
        <w:rPr>
          <w:rFonts w:ascii="Times New Roman" w:hAnsi="Times New Roman" w:cs="Times New Roman"/>
          <w:sz w:val="22"/>
          <w:lang w:val="en-US"/>
        </w:rPr>
        <w:t xml:space="preserve">Kualitas telur yang baik dan memenuhi beberapa standar sangat diharapkan bagi konsumen, pihak industri dan khususnya para petani. </w:t>
      </w:r>
    </w:p>
    <w:p w:rsidR="003C156D" w:rsidRDefault="003C156D" w:rsidP="003F67CC">
      <w:pPr>
        <w:spacing w:line="240" w:lineRule="auto"/>
        <w:ind w:firstLine="426"/>
        <w:jc w:val="both"/>
        <w:rPr>
          <w:rFonts w:ascii="Times New Roman" w:hAnsi="Times New Roman" w:cs="Times New Roman"/>
          <w:sz w:val="22"/>
          <w:lang w:val="en-US"/>
        </w:rPr>
      </w:pPr>
      <w:r w:rsidRPr="003F67CC">
        <w:rPr>
          <w:rFonts w:ascii="Times New Roman" w:hAnsi="Times New Roman" w:cs="Times New Roman"/>
          <w:sz w:val="22"/>
          <w:lang w:val="en-US"/>
        </w:rPr>
        <w:t>Model atau desain yang digunakan dalam penelitian ini dapat dilihat pada diagram blok rancangan penelitian di bawah ini :</w:t>
      </w:r>
    </w:p>
    <w:p w:rsidR="003F67CC" w:rsidRPr="003F67CC" w:rsidRDefault="003F67CC" w:rsidP="003F67CC">
      <w:pPr>
        <w:spacing w:line="240" w:lineRule="auto"/>
        <w:ind w:firstLine="426"/>
        <w:jc w:val="both"/>
        <w:rPr>
          <w:rFonts w:ascii="Times New Roman" w:hAnsi="Times New Roman" w:cs="Times New Roman"/>
          <w:sz w:val="22"/>
          <w:lang w:val="en-US"/>
        </w:rPr>
      </w:pPr>
    </w:p>
    <w:p w:rsidR="003C156D" w:rsidRPr="00BB1593" w:rsidRDefault="00516090" w:rsidP="003F67CC">
      <w:pPr>
        <w:spacing w:line="240" w:lineRule="auto"/>
        <w:ind w:firstLine="426"/>
        <w:jc w:val="both"/>
        <w:rPr>
          <w:rFonts w:ascii="Times New Roman" w:hAnsi="Times New Roman" w:cs="Times New Roman"/>
          <w:lang w:val="en-US"/>
        </w:rPr>
      </w:pPr>
      <w:r>
        <w:rPr>
          <w:rFonts w:ascii="Times New Roman" w:hAnsi="Times New Roman" w:cs="Times New Roman"/>
          <w:lang w:val="en-US"/>
        </w:rPr>
        <w:pict>
          <v:group id="_x0000_s1067" style="position:absolute;left:0;text-align:left;margin-left:26.55pt;margin-top:3.85pt;width:370.4pt;height:82.5pt;z-index:251662336" coordorigin="2700,7745" coordsize="7408,1650">
            <v:shapetype id="_x0000_t202" coordsize="21600,21600" o:spt="202" path="m,l,21600r21600,l21600,xe">
              <v:stroke joinstyle="miter"/>
              <v:path gradientshapeok="t" o:connecttype="rect"/>
            </v:shapetype>
            <v:shape id="_x0000_s1068" type="#_x0000_t202" style="position:absolute;left:2715;top:7745;width:1332;height:480" fillcolor="#ffc000" strokecolor="#f2f2f2" strokeweight="3pt">
              <v:shadow on="t" color="#7f5f00" opacity=".5"/>
              <v:textbox style="mso-next-textbox:#_x0000_s1068">
                <w:txbxContent>
                  <w:p w:rsidR="003C156D" w:rsidRPr="00AA54C3" w:rsidRDefault="003C156D" w:rsidP="003C156D">
                    <w:pPr>
                      <w:jc w:val="center"/>
                      <w:rPr>
                        <w:rFonts w:ascii="Times New Roman" w:hAnsi="Times New Roman"/>
                      </w:rPr>
                    </w:pPr>
                    <w:r>
                      <w:rPr>
                        <w:rFonts w:ascii="Times New Roman" w:hAnsi="Times New Roman"/>
                      </w:rPr>
                      <w:t>Kamera</w:t>
                    </w:r>
                  </w:p>
                  <w:p w:rsidR="003C156D" w:rsidRPr="00AA54C3" w:rsidRDefault="003C156D" w:rsidP="003C156D">
                    <w:pPr>
                      <w:jc w:val="center"/>
                      <w:rPr>
                        <w:rFonts w:ascii="Times New Roman" w:hAnsi="Times New Roman"/>
                      </w:rPr>
                    </w:pPr>
                  </w:p>
                </w:txbxContent>
              </v:textbox>
            </v:shape>
            <v:shape id="_x0000_s1069" type="#_x0000_t202" style="position:absolute;left:2700;top:8690;width:1437;height:705" fillcolor="#f4b083" strokecolor="#ed7d31" strokeweight="1pt">
              <v:fill color2="#ed7d31" focus="50%" type="gradient"/>
              <v:shadow on="t" color="#823b0b"/>
              <v:textbox style="mso-next-textbox:#_x0000_s1069">
                <w:txbxContent>
                  <w:p w:rsidR="003C156D" w:rsidRPr="00AA54C3" w:rsidRDefault="003C156D" w:rsidP="003C156D">
                    <w:pPr>
                      <w:jc w:val="center"/>
                      <w:rPr>
                        <w:rFonts w:ascii="Times New Roman" w:hAnsi="Times New Roman"/>
                      </w:rPr>
                    </w:pPr>
                    <w:r>
                      <w:rPr>
                        <w:rFonts w:ascii="Times New Roman" w:hAnsi="Times New Roman"/>
                      </w:rPr>
                      <w:t>Telur</w:t>
                    </w:r>
                  </w:p>
                  <w:p w:rsidR="003C156D" w:rsidRPr="00AA54C3" w:rsidRDefault="003C156D" w:rsidP="003C156D">
                    <w:pPr>
                      <w:jc w:val="center"/>
                      <w:rPr>
                        <w:rFonts w:ascii="Times New Roman" w:hAnsi="Times New Roman"/>
                      </w:rPr>
                    </w:pPr>
                  </w:p>
                </w:txbxContent>
              </v:textbox>
            </v:shape>
            <v:shape id="_x0000_s1070" type="#_x0000_t202" style="position:absolute;left:5049;top:7835;width:1856;height:1425" fillcolor="#70ad47" stroked="f" strokecolor="#f2f2f2" strokeweight="3pt">
              <v:imagedata embosscolor="shadow add(51)"/>
              <v:shadow on="t"/>
              <v:textbox style="mso-next-textbox:#_x0000_s1070">
                <w:txbxContent>
                  <w:p w:rsidR="003C156D" w:rsidRPr="00AA54C3" w:rsidRDefault="003C156D" w:rsidP="00C34DB8">
                    <w:pPr>
                      <w:spacing w:line="240" w:lineRule="auto"/>
                      <w:jc w:val="center"/>
                      <w:rPr>
                        <w:rFonts w:ascii="Times New Roman" w:hAnsi="Times New Roman"/>
                      </w:rPr>
                    </w:pPr>
                    <w:r>
                      <w:rPr>
                        <w:rFonts w:ascii="Times New Roman" w:hAnsi="Times New Roman"/>
                      </w:rPr>
                      <w:t>Machine Vision</w:t>
                    </w:r>
                  </w:p>
                  <w:p w:rsidR="003C156D" w:rsidRPr="00AA54C3" w:rsidRDefault="003C156D" w:rsidP="00C34DB8">
                    <w:pPr>
                      <w:spacing w:line="240" w:lineRule="auto"/>
                      <w:jc w:val="center"/>
                      <w:rPr>
                        <w:rFonts w:ascii="Times New Roman" w:hAnsi="Times New Roman"/>
                      </w:rPr>
                    </w:pPr>
                    <w:r w:rsidRPr="00AA54C3">
                      <w:rPr>
                        <w:rFonts w:ascii="Times New Roman" w:hAnsi="Times New Roman"/>
                      </w:rPr>
                      <w:t>dan</w:t>
                    </w:r>
                  </w:p>
                  <w:p w:rsidR="003C156D" w:rsidRPr="00AA54C3" w:rsidRDefault="003C156D" w:rsidP="00C34DB8">
                    <w:pPr>
                      <w:spacing w:line="240" w:lineRule="auto"/>
                      <w:jc w:val="center"/>
                      <w:rPr>
                        <w:rFonts w:ascii="Times New Roman" w:hAnsi="Times New Roman"/>
                      </w:rPr>
                    </w:pPr>
                    <w:r w:rsidRPr="00AA54C3">
                      <w:rPr>
                        <w:rFonts w:ascii="Times New Roman" w:hAnsi="Times New Roman"/>
                      </w:rPr>
                      <w:t>Data Aquisisi</w:t>
                    </w:r>
                  </w:p>
                  <w:p w:rsidR="003C156D" w:rsidRPr="00AA54C3" w:rsidRDefault="003C156D" w:rsidP="003C156D">
                    <w:pPr>
                      <w:jc w:val="center"/>
                      <w:rPr>
                        <w:rFonts w:ascii="Times New Roman" w:hAnsi="Times New Roman"/>
                      </w:rPr>
                    </w:pPr>
                  </w:p>
                </w:txbxContent>
              </v:textbox>
            </v:shape>
            <v:shape id="_x0000_s1071" type="#_x0000_t202" style="position:absolute;left:7967;top:8000;width:2141;height:1080" fillcolor="#5b9bd5" strokecolor="#f2f2f2" strokeweight="3pt">
              <v:shadow on="t" color="#1f4d78" opacity=".5"/>
              <v:textbox style="mso-next-textbox:#_x0000_s1071">
                <w:txbxContent>
                  <w:p w:rsidR="003C156D" w:rsidRPr="00AA54C3" w:rsidRDefault="003C156D" w:rsidP="00C34DB8">
                    <w:pPr>
                      <w:spacing w:line="240" w:lineRule="auto"/>
                      <w:jc w:val="center"/>
                      <w:rPr>
                        <w:rFonts w:ascii="Times New Roman" w:hAnsi="Times New Roman"/>
                      </w:rPr>
                    </w:pPr>
                    <w:r>
                      <w:rPr>
                        <w:rFonts w:ascii="Times New Roman" w:hAnsi="Times New Roman"/>
                      </w:rPr>
                      <w:t xml:space="preserve">Memilah dan Monitoring dengan </w:t>
                    </w:r>
                    <w:r w:rsidRPr="00024A39">
                      <w:rPr>
                        <w:rFonts w:ascii="Times New Roman" w:hAnsi="Times New Roman"/>
                        <w:i/>
                      </w:rPr>
                      <w:t>LabVIEW</w:t>
                    </w:r>
                  </w:p>
                  <w:p w:rsidR="003C156D" w:rsidRPr="00AA54C3" w:rsidRDefault="003C156D" w:rsidP="003C156D">
                    <w:pPr>
                      <w:jc w:val="center"/>
                      <w:rPr>
                        <w:rFonts w:ascii="Times New Roman" w:hAnsi="Times New Roman"/>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position:absolute;left:4167;top:8765;width:897;height:368" strokecolor="red">
              <v:shadow on="t"/>
            </v:shape>
            <v:shape id="_x0000_s1073" type="#_x0000_t13" style="position:absolute;left:4077;top:7805;width:957;height:368" strokecolor="red">
              <v:shadow on="t"/>
            </v:shape>
            <v:shape id="_x0000_s1074" type="#_x0000_t13" style="position:absolute;left:6935;top:8360;width:1032;height:368" strokecolor="red">
              <v:shadow on="t"/>
            </v:shape>
          </v:group>
        </w:pict>
      </w: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CE0E15" w:rsidRPr="00BB1593" w:rsidRDefault="00CE0E15"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center"/>
        <w:rPr>
          <w:rFonts w:ascii="Times New Roman" w:hAnsi="Times New Roman" w:cs="Times New Roman"/>
          <w:sz w:val="20"/>
          <w:szCs w:val="20"/>
          <w:lang w:val="en-US"/>
        </w:rPr>
      </w:pPr>
    </w:p>
    <w:p w:rsidR="003C156D" w:rsidRPr="00BB1593" w:rsidRDefault="003C156D" w:rsidP="003F67CC">
      <w:pPr>
        <w:spacing w:line="240" w:lineRule="auto"/>
        <w:ind w:firstLine="426"/>
        <w:jc w:val="center"/>
        <w:rPr>
          <w:rFonts w:ascii="Times New Roman" w:hAnsi="Times New Roman" w:cs="Times New Roman"/>
          <w:sz w:val="20"/>
          <w:szCs w:val="20"/>
          <w:lang w:val="en-US"/>
        </w:rPr>
      </w:pPr>
      <w:r w:rsidRPr="00BB1593">
        <w:rPr>
          <w:rFonts w:ascii="Times New Roman" w:hAnsi="Times New Roman" w:cs="Times New Roman"/>
          <w:sz w:val="20"/>
          <w:szCs w:val="20"/>
          <w:lang w:val="en-US"/>
        </w:rPr>
        <w:t xml:space="preserve">Gambar </w:t>
      </w:r>
      <w:r w:rsidR="00CE0E15" w:rsidRPr="00BB1593">
        <w:rPr>
          <w:rFonts w:ascii="Times New Roman" w:hAnsi="Times New Roman" w:cs="Times New Roman"/>
          <w:sz w:val="20"/>
          <w:szCs w:val="20"/>
          <w:lang w:val="en-US"/>
        </w:rPr>
        <w:t>2</w:t>
      </w:r>
      <w:r w:rsidRPr="00BB1593">
        <w:rPr>
          <w:rFonts w:ascii="Times New Roman" w:hAnsi="Times New Roman" w:cs="Times New Roman"/>
          <w:sz w:val="20"/>
          <w:szCs w:val="20"/>
          <w:lang w:val="en-US"/>
        </w:rPr>
        <w:t xml:space="preserve">. Diagram Blok dari Penelitian </w:t>
      </w:r>
      <w:r w:rsidRPr="00BB1593">
        <w:rPr>
          <w:rFonts w:ascii="Times New Roman" w:hAnsi="Times New Roman" w:cs="Times New Roman"/>
          <w:i/>
          <w:sz w:val="20"/>
          <w:szCs w:val="20"/>
          <w:lang w:val="en-US"/>
        </w:rPr>
        <w:t>Machine Vision</w:t>
      </w:r>
      <w:r w:rsidRPr="00BB1593">
        <w:rPr>
          <w:rFonts w:ascii="Times New Roman" w:hAnsi="Times New Roman" w:cs="Times New Roman"/>
          <w:sz w:val="20"/>
          <w:szCs w:val="20"/>
          <w:lang w:val="en-US"/>
        </w:rPr>
        <w:t xml:space="preserve"> untuk Mendeteksi Kualitas Telur Bebek Berbasis </w:t>
      </w:r>
      <w:r w:rsidRPr="00BB1593">
        <w:rPr>
          <w:rFonts w:ascii="Times New Roman" w:hAnsi="Times New Roman" w:cs="Times New Roman"/>
          <w:i/>
          <w:sz w:val="20"/>
          <w:szCs w:val="20"/>
          <w:lang w:val="en-US"/>
        </w:rPr>
        <w:t>Image Processing</w:t>
      </w:r>
    </w:p>
    <w:p w:rsidR="003C156D" w:rsidRPr="003F67CC" w:rsidRDefault="003C156D" w:rsidP="003F67CC">
      <w:pPr>
        <w:spacing w:line="240" w:lineRule="auto"/>
        <w:ind w:firstLine="426"/>
        <w:jc w:val="both"/>
        <w:rPr>
          <w:rFonts w:ascii="Times New Roman" w:hAnsi="Times New Roman" w:cs="Times New Roman"/>
          <w:sz w:val="22"/>
          <w:lang w:val="en-US"/>
        </w:rPr>
      </w:pPr>
    </w:p>
    <w:p w:rsidR="003C156D" w:rsidRPr="003F67CC" w:rsidRDefault="003C156D" w:rsidP="003F67CC">
      <w:pPr>
        <w:spacing w:line="240" w:lineRule="auto"/>
        <w:ind w:firstLine="426"/>
        <w:jc w:val="both"/>
        <w:rPr>
          <w:rFonts w:ascii="Times New Roman" w:hAnsi="Times New Roman" w:cs="Times New Roman"/>
          <w:sz w:val="22"/>
          <w:lang w:val="en-US"/>
        </w:rPr>
      </w:pPr>
      <w:r w:rsidRPr="003F67CC">
        <w:rPr>
          <w:rFonts w:ascii="Times New Roman" w:hAnsi="Times New Roman" w:cs="Times New Roman"/>
          <w:sz w:val="22"/>
          <w:lang w:val="en-US"/>
        </w:rPr>
        <w:t xml:space="preserve">Gambar flow chart penelitian tentang </w:t>
      </w:r>
      <w:r w:rsidRPr="003F67CC">
        <w:rPr>
          <w:rFonts w:ascii="Times New Roman" w:hAnsi="Times New Roman" w:cs="Times New Roman"/>
          <w:i/>
          <w:sz w:val="22"/>
          <w:lang w:val="en-US"/>
        </w:rPr>
        <w:t xml:space="preserve">Machine Vision </w:t>
      </w:r>
      <w:r w:rsidRPr="003F67CC">
        <w:rPr>
          <w:rFonts w:ascii="Times New Roman" w:hAnsi="Times New Roman" w:cs="Times New Roman"/>
          <w:sz w:val="22"/>
          <w:lang w:val="en-US"/>
        </w:rPr>
        <w:t xml:space="preserve">untuk kualitas telur ini dapat digambarkan sebagai berikut : </w:t>
      </w:r>
    </w:p>
    <w:p w:rsidR="003C156D" w:rsidRPr="003F67CC" w:rsidRDefault="003C156D" w:rsidP="003F67CC">
      <w:pPr>
        <w:spacing w:line="240" w:lineRule="auto"/>
        <w:ind w:firstLine="426"/>
        <w:jc w:val="both"/>
        <w:rPr>
          <w:rFonts w:ascii="Times New Roman" w:hAnsi="Times New Roman" w:cs="Times New Roman"/>
          <w:sz w:val="22"/>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F67CC" w:rsidRDefault="003F67CC" w:rsidP="003F67CC">
      <w:pPr>
        <w:spacing w:line="240" w:lineRule="auto"/>
        <w:ind w:firstLine="426"/>
        <w:jc w:val="both"/>
        <w:rPr>
          <w:rFonts w:ascii="Times New Roman" w:hAnsi="Times New Roman" w:cs="Times New Roman"/>
          <w:lang w:val="en-US"/>
        </w:rPr>
      </w:pPr>
    </w:p>
    <w:p w:rsidR="003C156D" w:rsidRPr="00BB1593" w:rsidRDefault="00516090" w:rsidP="003F67CC">
      <w:pPr>
        <w:spacing w:line="240" w:lineRule="auto"/>
        <w:ind w:firstLine="426"/>
        <w:jc w:val="both"/>
        <w:rPr>
          <w:rFonts w:ascii="Times New Roman" w:hAnsi="Times New Roman" w:cs="Times New Roman"/>
          <w:lang w:val="en-US"/>
        </w:rPr>
      </w:pPr>
      <w:r>
        <w:rPr>
          <w:rFonts w:ascii="Times New Roman" w:hAnsi="Times New Roman" w:cs="Times New Roman"/>
          <w:lang w:val="en-US"/>
        </w:rPr>
        <w:lastRenderedPageBreak/>
        <w:pict>
          <v:group id="_x0000_s1026" style="position:absolute;left:0;text-align:left;margin-left:136.2pt;margin-top:5.25pt;width:158.4pt;height:320.8pt;z-index:251659264" coordorigin="4734,8766" coordsize="2815,6166">
            <v:group id="_x0000_s1027" style="position:absolute;left:5510;top:8766;width:1152;height:575" coordorigin="5510,8766" coordsize="1152,575">
              <v:oval id="_x0000_s1028" style="position:absolute;left:5510;top:8766;width:1152;height:575"/>
              <v:shape id="_x0000_s1029" type="#_x0000_t202" style="position:absolute;left:5660;top:8878;width:876;height:338" stroked="f">
                <v:textbox style="mso-next-textbox:#_x0000_s1029">
                  <w:txbxContent>
                    <w:p w:rsidR="003C156D" w:rsidRPr="005F1DF1" w:rsidRDefault="003C156D" w:rsidP="003C156D">
                      <w:pPr>
                        <w:jc w:val="center"/>
                        <w:rPr>
                          <w:sz w:val="20"/>
                          <w:szCs w:val="20"/>
                        </w:rPr>
                      </w:pPr>
                      <w:r w:rsidRPr="005F1DF1">
                        <w:rPr>
                          <w:sz w:val="20"/>
                          <w:szCs w:val="20"/>
                        </w:rPr>
                        <w:t>Mulai</w:t>
                      </w:r>
                    </w:p>
                  </w:txbxContent>
                </v:textbox>
              </v:shape>
            </v:group>
            <v:shape id="_x0000_s1030" type="#_x0000_t202" style="position:absolute;left:4820;top:9592;width:2641;height:927">
              <v:textbox style="mso-next-textbox:#_x0000_s1030">
                <w:txbxContent>
                  <w:p w:rsidR="003C156D" w:rsidRPr="008808FF" w:rsidRDefault="003C156D" w:rsidP="003C156D">
                    <w:pPr>
                      <w:jc w:val="center"/>
                      <w:rPr>
                        <w:rFonts w:ascii="Times New Roman" w:hAnsi="Times New Roman"/>
                        <w:sz w:val="20"/>
                        <w:szCs w:val="20"/>
                      </w:rPr>
                    </w:pPr>
                    <w:r w:rsidRPr="008808FF">
                      <w:rPr>
                        <w:rFonts w:ascii="Times New Roman" w:hAnsi="Times New Roman"/>
                        <w:sz w:val="20"/>
                        <w:szCs w:val="20"/>
                      </w:rPr>
                      <w:t xml:space="preserve">Menentukan </w:t>
                    </w:r>
                    <w:r>
                      <w:rPr>
                        <w:rFonts w:ascii="Times New Roman" w:hAnsi="Times New Roman"/>
                        <w:sz w:val="20"/>
                        <w:szCs w:val="20"/>
                      </w:rPr>
                      <w:t>Kamera untuk mendeteksi kualitas telur</w:t>
                    </w:r>
                  </w:p>
                </w:txbxContent>
              </v:textbox>
            </v:shape>
            <v:shape id="_x0000_s1031" type="#_x0000_t202" style="position:absolute;left:4734;top:10879;width:2793;height:628">
              <v:textbox style="mso-next-textbox:#_x0000_s1031">
                <w:txbxContent>
                  <w:p w:rsidR="003C156D" w:rsidRPr="008808FF" w:rsidRDefault="003C156D" w:rsidP="00C34DB8">
                    <w:pPr>
                      <w:spacing w:line="240" w:lineRule="auto"/>
                      <w:jc w:val="center"/>
                      <w:rPr>
                        <w:rFonts w:ascii="Times New Roman" w:hAnsi="Times New Roman"/>
                        <w:sz w:val="20"/>
                        <w:szCs w:val="20"/>
                      </w:rPr>
                    </w:pPr>
                    <w:r w:rsidRPr="008808FF">
                      <w:rPr>
                        <w:rFonts w:ascii="Times New Roman" w:hAnsi="Times New Roman"/>
                        <w:sz w:val="20"/>
                        <w:szCs w:val="20"/>
                      </w:rPr>
                      <w:t>Me</w:t>
                    </w:r>
                    <w:r>
                      <w:rPr>
                        <w:rFonts w:ascii="Times New Roman" w:hAnsi="Times New Roman"/>
                        <w:sz w:val="20"/>
                        <w:szCs w:val="20"/>
                      </w:rPr>
                      <w:t xml:space="preserve">rancang dan membuat program </w:t>
                    </w:r>
                    <w:r w:rsidRPr="0082524E">
                      <w:rPr>
                        <w:rFonts w:ascii="Times New Roman" w:hAnsi="Times New Roman"/>
                        <w:i/>
                        <w:sz w:val="20"/>
                        <w:szCs w:val="20"/>
                      </w:rPr>
                      <w:t>Machine Vision</w:t>
                    </w:r>
                  </w:p>
                </w:txbxContent>
              </v:textbox>
            </v:shape>
            <v:shape id="_x0000_s1032" type="#_x0000_t202" style="position:absolute;left:4756;top:11848;width:2793;height:949">
              <v:textbox style="mso-next-textbox:#_x0000_s1032">
                <w:txbxContent>
                  <w:p w:rsidR="003C156D" w:rsidRPr="008808FF" w:rsidRDefault="003C156D" w:rsidP="00C34DB8">
                    <w:pPr>
                      <w:spacing w:line="240" w:lineRule="auto"/>
                      <w:jc w:val="center"/>
                      <w:rPr>
                        <w:rFonts w:ascii="Times New Roman" w:hAnsi="Times New Roman"/>
                        <w:sz w:val="20"/>
                        <w:szCs w:val="20"/>
                      </w:rPr>
                    </w:pPr>
                    <w:r w:rsidRPr="008808FF">
                      <w:rPr>
                        <w:rFonts w:ascii="Times New Roman" w:hAnsi="Times New Roman"/>
                        <w:sz w:val="20"/>
                        <w:szCs w:val="20"/>
                      </w:rPr>
                      <w:t>Me</w:t>
                    </w:r>
                    <w:r>
                      <w:rPr>
                        <w:rFonts w:ascii="Times New Roman" w:hAnsi="Times New Roman"/>
                        <w:sz w:val="20"/>
                        <w:szCs w:val="20"/>
                      </w:rPr>
                      <w:t xml:space="preserve">rancang dan membuat </w:t>
                    </w:r>
                    <w:r w:rsidRPr="0082524E">
                      <w:rPr>
                        <w:rFonts w:ascii="Times New Roman" w:hAnsi="Times New Roman"/>
                        <w:i/>
                        <w:sz w:val="20"/>
                        <w:szCs w:val="20"/>
                      </w:rPr>
                      <w:t>Prototype Machine Vision</w:t>
                    </w:r>
                  </w:p>
                </w:txbxContent>
              </v:textbox>
            </v:shape>
            <v:shape id="_x0000_s1033" type="#_x0000_t202" style="position:absolute;left:4799;top:13102;width:2639;height:949">
              <v:textbox style="mso-next-textbox:#_x0000_s1033">
                <w:txbxContent>
                  <w:p w:rsidR="003C156D" w:rsidRPr="008808FF" w:rsidRDefault="003C156D" w:rsidP="00C34DB8">
                    <w:pPr>
                      <w:spacing w:line="240" w:lineRule="auto"/>
                      <w:jc w:val="center"/>
                      <w:rPr>
                        <w:rFonts w:ascii="Times New Roman" w:hAnsi="Times New Roman"/>
                        <w:sz w:val="20"/>
                        <w:szCs w:val="20"/>
                      </w:rPr>
                    </w:pPr>
                    <w:r>
                      <w:rPr>
                        <w:rFonts w:ascii="Times New Roman" w:hAnsi="Times New Roman"/>
                        <w:sz w:val="20"/>
                        <w:szCs w:val="20"/>
                      </w:rPr>
                      <w:t>Membaca dan mengolah Image dari kualitas telur</w:t>
                    </w:r>
                  </w:p>
                </w:txbxContent>
              </v:textbox>
            </v:shape>
            <v:group id="_x0000_s1034" style="position:absolute;left:5510;top:14357;width:1152;height:575" coordorigin="5510,14227" coordsize="1152,575">
              <v:oval id="_x0000_s1035" style="position:absolute;left:5510;top:14227;width:1152;height:575"/>
              <v:shape id="_x0000_s1036" type="#_x0000_t202" style="position:absolute;left:5660;top:14339;width:876;height:338" stroked="f">
                <v:textbox style="mso-next-textbox:#_x0000_s1036">
                  <w:txbxContent>
                    <w:p w:rsidR="003C156D" w:rsidRPr="005F1DF1" w:rsidRDefault="003C156D" w:rsidP="003C156D">
                      <w:pPr>
                        <w:jc w:val="center"/>
                        <w:rPr>
                          <w:sz w:val="20"/>
                          <w:szCs w:val="20"/>
                        </w:rPr>
                      </w:pPr>
                      <w:r>
                        <w:rPr>
                          <w:sz w:val="20"/>
                          <w:szCs w:val="20"/>
                        </w:rPr>
                        <w:t>Seles</w:t>
                      </w:r>
                      <w:r w:rsidRPr="005F1DF1">
                        <w:rPr>
                          <w:sz w:val="20"/>
                          <w:szCs w:val="20"/>
                        </w:rPr>
                        <w:t>ai</w:t>
                      </w:r>
                    </w:p>
                  </w:txbxContent>
                </v:textbox>
              </v:shape>
            </v:group>
            <v:shapetype id="_x0000_t32" coordsize="21600,21600" o:spt="32" o:oned="t" path="m,l21600,21600e" filled="f">
              <v:path arrowok="t" fillok="f" o:connecttype="none"/>
              <o:lock v:ext="edit" shapetype="t"/>
            </v:shapetype>
            <v:shape id="_x0000_s1037" type="#_x0000_t32" style="position:absolute;left:6098;top:9354;width:0;height:238" o:connectortype="straight">
              <v:stroke endarrow="block"/>
            </v:shape>
            <v:shape id="_x0000_s1038" type="#_x0000_t32" style="position:absolute;left:6098;top:10519;width:0;height:360" o:connectortype="straight">
              <v:stroke endarrow="block"/>
            </v:shape>
            <v:shape id="_x0000_s1039" type="#_x0000_t32" style="position:absolute;left:6098;top:11507;width:0;height:341" o:connectortype="straight">
              <v:stroke endarrow="block"/>
            </v:shape>
            <v:shape id="_x0000_s1040" type="#_x0000_t32" style="position:absolute;left:6098;top:12810;width:13;height:325" o:connectortype="straight">
              <v:stroke endarrow="block"/>
            </v:shape>
            <v:shape id="_x0000_s1041" type="#_x0000_t32" style="position:absolute;left:6098;top:14051;width:0;height:324" o:connectortype="straight">
              <v:stroke endarrow="block"/>
            </v:shape>
          </v:group>
        </w:pict>
      </w: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3C156D" w:rsidRPr="00BB1593" w:rsidRDefault="003C156D" w:rsidP="003F67CC">
      <w:pPr>
        <w:spacing w:line="240" w:lineRule="auto"/>
        <w:ind w:firstLine="426"/>
        <w:jc w:val="both"/>
        <w:rPr>
          <w:rFonts w:ascii="Times New Roman" w:hAnsi="Times New Roman" w:cs="Times New Roman"/>
          <w:lang w:val="en-US"/>
        </w:rPr>
      </w:pPr>
    </w:p>
    <w:p w:rsidR="00C34DB8" w:rsidRDefault="00C34DB8" w:rsidP="003F67CC">
      <w:pPr>
        <w:spacing w:line="240" w:lineRule="auto"/>
        <w:ind w:firstLine="426"/>
        <w:jc w:val="center"/>
        <w:rPr>
          <w:rFonts w:ascii="Times New Roman" w:hAnsi="Times New Roman" w:cs="Times New Roman"/>
          <w:sz w:val="20"/>
          <w:szCs w:val="20"/>
          <w:lang w:val="en-US"/>
        </w:rPr>
      </w:pPr>
    </w:p>
    <w:p w:rsidR="00C34DB8" w:rsidRDefault="00C34DB8" w:rsidP="003F67CC">
      <w:pPr>
        <w:spacing w:line="240" w:lineRule="auto"/>
        <w:ind w:firstLine="426"/>
        <w:jc w:val="center"/>
        <w:rPr>
          <w:rFonts w:ascii="Times New Roman" w:hAnsi="Times New Roman" w:cs="Times New Roman"/>
          <w:sz w:val="20"/>
          <w:szCs w:val="20"/>
          <w:lang w:val="en-US"/>
        </w:rPr>
      </w:pPr>
    </w:p>
    <w:p w:rsidR="00C34DB8" w:rsidRDefault="00C34DB8" w:rsidP="003F67CC">
      <w:pPr>
        <w:spacing w:line="240" w:lineRule="auto"/>
        <w:ind w:firstLine="426"/>
        <w:jc w:val="center"/>
        <w:rPr>
          <w:rFonts w:ascii="Times New Roman" w:hAnsi="Times New Roman" w:cs="Times New Roman"/>
          <w:sz w:val="20"/>
          <w:szCs w:val="20"/>
          <w:lang w:val="en-US"/>
        </w:rPr>
      </w:pPr>
    </w:p>
    <w:p w:rsidR="00C34DB8" w:rsidRDefault="00C34DB8" w:rsidP="003F67CC">
      <w:pPr>
        <w:spacing w:line="240" w:lineRule="auto"/>
        <w:ind w:firstLine="426"/>
        <w:jc w:val="center"/>
        <w:rPr>
          <w:rFonts w:ascii="Times New Roman" w:hAnsi="Times New Roman" w:cs="Times New Roman"/>
          <w:sz w:val="20"/>
          <w:szCs w:val="20"/>
          <w:lang w:val="en-US"/>
        </w:rPr>
      </w:pPr>
    </w:p>
    <w:p w:rsidR="00C34DB8" w:rsidRDefault="00C34DB8" w:rsidP="003F67CC">
      <w:pPr>
        <w:spacing w:line="240" w:lineRule="auto"/>
        <w:ind w:firstLine="426"/>
        <w:jc w:val="center"/>
        <w:rPr>
          <w:rFonts w:ascii="Times New Roman" w:hAnsi="Times New Roman" w:cs="Times New Roman"/>
          <w:sz w:val="20"/>
          <w:szCs w:val="20"/>
          <w:lang w:val="en-US"/>
        </w:rPr>
      </w:pPr>
    </w:p>
    <w:p w:rsidR="003F67CC" w:rsidRDefault="003F67CC" w:rsidP="003F67CC">
      <w:pPr>
        <w:spacing w:line="240" w:lineRule="auto"/>
        <w:ind w:firstLine="426"/>
        <w:jc w:val="center"/>
        <w:rPr>
          <w:rFonts w:ascii="Times New Roman" w:hAnsi="Times New Roman" w:cs="Times New Roman"/>
          <w:sz w:val="20"/>
          <w:szCs w:val="20"/>
          <w:lang w:val="en-US"/>
        </w:rPr>
      </w:pPr>
    </w:p>
    <w:p w:rsidR="003F67CC" w:rsidRDefault="003F67CC" w:rsidP="003F67CC">
      <w:pPr>
        <w:spacing w:line="240" w:lineRule="auto"/>
        <w:ind w:firstLine="426"/>
        <w:jc w:val="center"/>
        <w:rPr>
          <w:rFonts w:ascii="Times New Roman" w:hAnsi="Times New Roman" w:cs="Times New Roman"/>
          <w:sz w:val="20"/>
          <w:szCs w:val="20"/>
          <w:lang w:val="en-US"/>
        </w:rPr>
      </w:pPr>
    </w:p>
    <w:p w:rsidR="003F67CC" w:rsidRDefault="003F67CC" w:rsidP="003F67CC">
      <w:pPr>
        <w:spacing w:line="240" w:lineRule="auto"/>
        <w:ind w:firstLine="426"/>
        <w:jc w:val="center"/>
        <w:rPr>
          <w:rFonts w:ascii="Times New Roman" w:hAnsi="Times New Roman" w:cs="Times New Roman"/>
          <w:sz w:val="20"/>
          <w:szCs w:val="20"/>
          <w:lang w:val="en-US"/>
        </w:rPr>
      </w:pPr>
    </w:p>
    <w:p w:rsidR="003F67CC" w:rsidRDefault="003F67CC" w:rsidP="003F67CC">
      <w:pPr>
        <w:spacing w:line="240" w:lineRule="auto"/>
        <w:ind w:firstLine="426"/>
        <w:jc w:val="center"/>
        <w:rPr>
          <w:rFonts w:ascii="Times New Roman" w:hAnsi="Times New Roman" w:cs="Times New Roman"/>
          <w:sz w:val="20"/>
          <w:szCs w:val="20"/>
          <w:lang w:val="en-US"/>
        </w:rPr>
      </w:pPr>
    </w:p>
    <w:p w:rsidR="003C156D" w:rsidRPr="00BB1593" w:rsidRDefault="003C156D" w:rsidP="003F67CC">
      <w:pPr>
        <w:spacing w:line="240" w:lineRule="auto"/>
        <w:ind w:firstLine="426"/>
        <w:jc w:val="center"/>
        <w:rPr>
          <w:rFonts w:ascii="Times New Roman" w:hAnsi="Times New Roman" w:cs="Times New Roman"/>
          <w:i/>
          <w:sz w:val="20"/>
          <w:szCs w:val="20"/>
          <w:lang w:val="en-US"/>
        </w:rPr>
      </w:pPr>
      <w:r w:rsidRPr="00BB1593">
        <w:rPr>
          <w:rFonts w:ascii="Times New Roman" w:hAnsi="Times New Roman" w:cs="Times New Roman"/>
          <w:sz w:val="20"/>
          <w:szCs w:val="20"/>
          <w:lang w:val="en-US"/>
        </w:rPr>
        <w:t xml:space="preserve">Gambar </w:t>
      </w:r>
      <w:r w:rsidR="00CE0E15" w:rsidRPr="00BB1593">
        <w:rPr>
          <w:rFonts w:ascii="Times New Roman" w:hAnsi="Times New Roman" w:cs="Times New Roman"/>
          <w:sz w:val="20"/>
          <w:szCs w:val="20"/>
          <w:lang w:val="en-US"/>
        </w:rPr>
        <w:t>3</w:t>
      </w:r>
      <w:r w:rsidRPr="00BB1593">
        <w:rPr>
          <w:rFonts w:ascii="Times New Roman" w:hAnsi="Times New Roman" w:cs="Times New Roman"/>
          <w:sz w:val="20"/>
          <w:szCs w:val="20"/>
          <w:lang w:val="en-US"/>
        </w:rPr>
        <w:t xml:space="preserve">. Rancangan Penelitian </w:t>
      </w:r>
      <w:r w:rsidRPr="00BB1593">
        <w:rPr>
          <w:rFonts w:ascii="Times New Roman" w:hAnsi="Times New Roman" w:cs="Times New Roman"/>
          <w:i/>
          <w:sz w:val="20"/>
          <w:szCs w:val="20"/>
          <w:lang w:val="en-US"/>
        </w:rPr>
        <w:t xml:space="preserve">Machine Vision </w:t>
      </w:r>
      <w:r w:rsidRPr="00BB1593">
        <w:rPr>
          <w:rFonts w:ascii="Times New Roman" w:hAnsi="Times New Roman" w:cs="Times New Roman"/>
          <w:sz w:val="20"/>
          <w:szCs w:val="20"/>
          <w:lang w:val="en-US"/>
        </w:rPr>
        <w:t xml:space="preserve">untuk Mendeteksi Kualitas Telur Berbasis </w:t>
      </w:r>
      <w:r w:rsidRPr="00BB1593">
        <w:rPr>
          <w:rFonts w:ascii="Times New Roman" w:hAnsi="Times New Roman" w:cs="Times New Roman"/>
          <w:i/>
          <w:sz w:val="20"/>
          <w:szCs w:val="20"/>
          <w:lang w:val="en-US"/>
        </w:rPr>
        <w:t>Image Processing</w:t>
      </w:r>
    </w:p>
    <w:p w:rsidR="003C156D" w:rsidRPr="00BB1593" w:rsidRDefault="003C156D" w:rsidP="003F67CC">
      <w:pPr>
        <w:spacing w:line="240" w:lineRule="auto"/>
        <w:ind w:firstLine="426"/>
        <w:jc w:val="both"/>
        <w:rPr>
          <w:rFonts w:ascii="Times New Roman" w:hAnsi="Times New Roman" w:cs="Times New Roman"/>
          <w:b/>
          <w:lang w:val="en-US"/>
        </w:rPr>
      </w:pPr>
    </w:p>
    <w:p w:rsidR="009815B3" w:rsidRDefault="009815B3" w:rsidP="003F67CC">
      <w:pPr>
        <w:spacing w:line="240" w:lineRule="auto"/>
        <w:jc w:val="both"/>
        <w:rPr>
          <w:rFonts w:ascii="Times New Roman" w:hAnsi="Times New Roman" w:cs="Times New Roman"/>
          <w:b/>
          <w:szCs w:val="24"/>
        </w:rPr>
      </w:pPr>
    </w:p>
    <w:p w:rsidR="00F50200" w:rsidRPr="00500A2C" w:rsidRDefault="009571CE" w:rsidP="003F67CC">
      <w:pPr>
        <w:spacing w:line="240" w:lineRule="auto"/>
        <w:jc w:val="both"/>
        <w:rPr>
          <w:rFonts w:ascii="Times New Roman" w:hAnsi="Times New Roman" w:cs="Times New Roman"/>
          <w:b/>
          <w:szCs w:val="24"/>
          <w:lang w:val="en-US"/>
        </w:rPr>
      </w:pPr>
      <w:r w:rsidRPr="00BB1593">
        <w:rPr>
          <w:rFonts w:ascii="Times New Roman" w:hAnsi="Times New Roman" w:cs="Times New Roman"/>
          <w:b/>
          <w:szCs w:val="24"/>
        </w:rPr>
        <w:t>HASIL</w:t>
      </w:r>
      <w:r w:rsidR="00500A2C">
        <w:rPr>
          <w:rFonts w:ascii="Times New Roman" w:hAnsi="Times New Roman" w:cs="Times New Roman"/>
          <w:b/>
          <w:szCs w:val="24"/>
          <w:lang w:val="en-US"/>
        </w:rPr>
        <w:t xml:space="preserve"> DAN PEMBAHASAN</w:t>
      </w:r>
    </w:p>
    <w:p w:rsidR="00C34DB8" w:rsidRPr="003F67CC" w:rsidRDefault="003C156D" w:rsidP="003F67CC">
      <w:pPr>
        <w:pStyle w:val="NormalWeb"/>
        <w:spacing w:before="0" w:beforeAutospacing="0" w:after="0" w:afterAutospacing="0"/>
        <w:ind w:firstLine="425"/>
        <w:jc w:val="both"/>
        <w:rPr>
          <w:bCs/>
          <w:sz w:val="22"/>
          <w:szCs w:val="22"/>
          <w:lang w:val="en-US"/>
        </w:rPr>
      </w:pPr>
      <w:r w:rsidRPr="003F67CC">
        <w:rPr>
          <w:bCs/>
          <w:sz w:val="22"/>
          <w:szCs w:val="22"/>
          <w:lang w:val="en-US"/>
        </w:rPr>
        <w:t xml:space="preserve">Hasil dari penelitian ini adalah sebuah purwarupa </w:t>
      </w:r>
      <w:r w:rsidR="00CE0E15" w:rsidRPr="003F67CC">
        <w:rPr>
          <w:bCs/>
          <w:sz w:val="22"/>
          <w:szCs w:val="22"/>
          <w:lang w:val="en-US"/>
        </w:rPr>
        <w:t xml:space="preserve">atau desain </w:t>
      </w:r>
      <w:r w:rsidRPr="003F67CC">
        <w:rPr>
          <w:bCs/>
          <w:sz w:val="22"/>
          <w:szCs w:val="22"/>
          <w:lang w:val="en-US"/>
        </w:rPr>
        <w:t xml:space="preserve">mesin pemilah kualitas telur bebek, perangkat lunak pengolah </w:t>
      </w:r>
      <w:r w:rsidRPr="003F67CC">
        <w:rPr>
          <w:bCs/>
          <w:i/>
          <w:sz w:val="22"/>
          <w:szCs w:val="22"/>
          <w:lang w:val="en-US"/>
        </w:rPr>
        <w:t>image</w:t>
      </w:r>
      <w:r w:rsidRPr="003F67CC">
        <w:rPr>
          <w:bCs/>
          <w:sz w:val="22"/>
          <w:szCs w:val="22"/>
          <w:lang w:val="en-US"/>
        </w:rPr>
        <w:t xml:space="preserve"> dalam menentukan kualitas te</w:t>
      </w:r>
      <w:r w:rsidR="00CE0E15" w:rsidRPr="003F67CC">
        <w:rPr>
          <w:bCs/>
          <w:sz w:val="22"/>
          <w:szCs w:val="22"/>
          <w:lang w:val="en-US"/>
        </w:rPr>
        <w:t xml:space="preserve">lur bebek. </w:t>
      </w:r>
    </w:p>
    <w:p w:rsidR="00300047" w:rsidRPr="003F67CC" w:rsidRDefault="00300047" w:rsidP="003F67CC">
      <w:pPr>
        <w:pStyle w:val="NormalWeb"/>
        <w:spacing w:before="0" w:beforeAutospacing="0" w:after="0" w:afterAutospacing="0"/>
        <w:jc w:val="both"/>
        <w:rPr>
          <w:bCs/>
          <w:sz w:val="22"/>
          <w:szCs w:val="22"/>
          <w:lang w:val="en-US"/>
        </w:rPr>
      </w:pPr>
      <w:r w:rsidRPr="003F67CC">
        <w:rPr>
          <w:bCs/>
          <w:sz w:val="22"/>
          <w:szCs w:val="22"/>
          <w:lang w:val="en-US"/>
        </w:rPr>
        <w:t>1. Desain Mesin Pemilah Kualitas Telur Bebek</w:t>
      </w:r>
    </w:p>
    <w:p w:rsidR="003C156D" w:rsidRDefault="009815B3" w:rsidP="003F67CC">
      <w:pPr>
        <w:pStyle w:val="NormalWeb"/>
        <w:spacing w:before="0" w:beforeAutospacing="0" w:after="0" w:afterAutospacing="0"/>
        <w:ind w:left="426"/>
        <w:jc w:val="both"/>
        <w:rPr>
          <w:bCs/>
          <w:sz w:val="22"/>
          <w:szCs w:val="22"/>
          <w:lang w:val="en-US"/>
        </w:rPr>
      </w:pPr>
      <w:r w:rsidRPr="009815B3">
        <w:rPr>
          <w:bCs/>
          <w:i/>
          <w:sz w:val="22"/>
          <w:szCs w:val="22"/>
          <w:lang w:val="en-US"/>
        </w:rPr>
        <w:t>Prototype</w:t>
      </w:r>
      <w:r w:rsidR="00C34DB8" w:rsidRPr="003F67CC">
        <w:rPr>
          <w:bCs/>
          <w:sz w:val="22"/>
          <w:szCs w:val="22"/>
          <w:lang w:val="en-US"/>
        </w:rPr>
        <w:t xml:space="preserve"> m</w:t>
      </w:r>
      <w:r w:rsidR="003C156D" w:rsidRPr="003F67CC">
        <w:rPr>
          <w:bCs/>
          <w:sz w:val="22"/>
          <w:szCs w:val="22"/>
          <w:lang w:val="en-US"/>
        </w:rPr>
        <w:t xml:space="preserve">esin </w:t>
      </w:r>
      <w:r w:rsidR="003C156D" w:rsidRPr="003F67CC">
        <w:rPr>
          <w:bCs/>
          <w:i/>
          <w:sz w:val="22"/>
          <w:szCs w:val="22"/>
          <w:lang w:val="en-US"/>
        </w:rPr>
        <w:t>vision</w:t>
      </w:r>
      <w:r w:rsidR="003C156D" w:rsidRPr="003F67CC">
        <w:rPr>
          <w:bCs/>
          <w:sz w:val="22"/>
          <w:szCs w:val="22"/>
          <w:lang w:val="en-US"/>
        </w:rPr>
        <w:t xml:space="preserve"> ini dapat dilihat pada gambar di bawah ini:</w:t>
      </w:r>
    </w:p>
    <w:p w:rsidR="003F67CC" w:rsidRPr="003F67CC" w:rsidRDefault="003F67CC" w:rsidP="003F67CC">
      <w:pPr>
        <w:pStyle w:val="NormalWeb"/>
        <w:spacing w:before="0" w:beforeAutospacing="0" w:after="0" w:afterAutospacing="0"/>
        <w:ind w:left="426"/>
        <w:jc w:val="both"/>
        <w:rPr>
          <w:b/>
          <w:bCs/>
          <w:sz w:val="22"/>
          <w:szCs w:val="22"/>
          <w:lang w:val="en-US"/>
        </w:rPr>
      </w:pPr>
    </w:p>
    <w:p w:rsidR="003C156D" w:rsidRPr="00BB1593" w:rsidRDefault="003C156D" w:rsidP="003F67CC">
      <w:pPr>
        <w:pStyle w:val="NormalWeb"/>
        <w:spacing w:before="0" w:beforeAutospacing="0" w:after="0" w:afterAutospacing="0"/>
        <w:ind w:firstLine="426"/>
        <w:jc w:val="center"/>
        <w:rPr>
          <w:bCs/>
          <w:lang w:val="en-US"/>
        </w:rPr>
      </w:pPr>
      <w:r w:rsidRPr="00BB1593">
        <w:rPr>
          <w:noProof/>
          <w:lang w:val="en-US" w:eastAsia="en-US"/>
        </w:rPr>
        <w:drawing>
          <wp:inline distT="0" distB="0" distL="0" distR="0">
            <wp:extent cx="2562225" cy="1915678"/>
            <wp:effectExtent l="0" t="0" r="0" b="0"/>
            <wp:docPr id="45" name="Picture 45" descr="IMG_20190729_13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729_1342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606" cy="1932412"/>
                    </a:xfrm>
                    <a:prstGeom prst="rect">
                      <a:avLst/>
                    </a:prstGeom>
                    <a:noFill/>
                    <a:ln>
                      <a:noFill/>
                    </a:ln>
                  </pic:spPr>
                </pic:pic>
              </a:graphicData>
            </a:graphic>
          </wp:inline>
        </w:drawing>
      </w:r>
    </w:p>
    <w:p w:rsidR="003F67CC" w:rsidRDefault="003F67CC" w:rsidP="003F67CC">
      <w:pPr>
        <w:pStyle w:val="NormalWeb"/>
        <w:spacing w:before="0" w:beforeAutospacing="0" w:after="0" w:afterAutospacing="0"/>
        <w:ind w:firstLine="426"/>
        <w:jc w:val="center"/>
        <w:rPr>
          <w:bCs/>
          <w:sz w:val="20"/>
          <w:szCs w:val="20"/>
          <w:lang w:val="en-US"/>
        </w:rPr>
      </w:pPr>
    </w:p>
    <w:p w:rsidR="003C156D" w:rsidRPr="00BB1593" w:rsidRDefault="003C156D" w:rsidP="003F67CC">
      <w:pPr>
        <w:pStyle w:val="NormalWeb"/>
        <w:spacing w:before="0" w:beforeAutospacing="0" w:after="0" w:afterAutospacing="0"/>
        <w:ind w:firstLine="426"/>
        <w:jc w:val="center"/>
        <w:rPr>
          <w:bCs/>
          <w:sz w:val="20"/>
          <w:szCs w:val="20"/>
          <w:lang w:val="en-US"/>
        </w:rPr>
      </w:pPr>
      <w:r w:rsidRPr="00BB1593">
        <w:rPr>
          <w:bCs/>
          <w:sz w:val="20"/>
          <w:szCs w:val="20"/>
          <w:lang w:val="en-US"/>
        </w:rPr>
        <w:t xml:space="preserve">Gambar </w:t>
      </w:r>
      <w:r w:rsidR="00CE0E15" w:rsidRPr="00BB1593">
        <w:rPr>
          <w:bCs/>
          <w:sz w:val="20"/>
          <w:szCs w:val="20"/>
          <w:lang w:val="en-US"/>
        </w:rPr>
        <w:t>4</w:t>
      </w:r>
      <w:r w:rsidRPr="00BB1593">
        <w:rPr>
          <w:bCs/>
          <w:sz w:val="20"/>
          <w:szCs w:val="20"/>
          <w:lang w:val="en-US"/>
        </w:rPr>
        <w:t xml:space="preserve">. Mesin Pemilah Kualitas Telur Bebek Berbasis </w:t>
      </w:r>
      <w:r w:rsidRPr="00BB1593">
        <w:rPr>
          <w:bCs/>
          <w:i/>
          <w:sz w:val="20"/>
          <w:szCs w:val="20"/>
          <w:lang w:val="en-US"/>
        </w:rPr>
        <w:t xml:space="preserve">Image Processing </w:t>
      </w:r>
      <w:r w:rsidRPr="00BB1593">
        <w:rPr>
          <w:bCs/>
          <w:sz w:val="20"/>
          <w:szCs w:val="20"/>
          <w:lang w:val="en-US"/>
        </w:rPr>
        <w:t>Tampak Atas</w:t>
      </w:r>
    </w:p>
    <w:p w:rsidR="003C156D" w:rsidRPr="00BB1593" w:rsidRDefault="003C156D" w:rsidP="003F67CC">
      <w:pPr>
        <w:pStyle w:val="NormalWeb"/>
        <w:spacing w:before="0" w:beforeAutospacing="0" w:after="0" w:afterAutospacing="0"/>
        <w:ind w:firstLine="426"/>
        <w:jc w:val="center"/>
        <w:rPr>
          <w:bCs/>
          <w:lang w:val="en-US"/>
        </w:rPr>
      </w:pPr>
      <w:r w:rsidRPr="00BB1593">
        <w:rPr>
          <w:noProof/>
          <w:lang w:val="en-US" w:eastAsia="en-US"/>
        </w:rPr>
        <w:lastRenderedPageBreak/>
        <w:drawing>
          <wp:inline distT="0" distB="0" distL="0" distR="0">
            <wp:extent cx="2525907" cy="1885950"/>
            <wp:effectExtent l="0" t="0" r="0" b="0"/>
            <wp:docPr id="44" name="Picture 44" descr="IMG_20190729_13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729_1342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2740" cy="1898519"/>
                    </a:xfrm>
                    <a:prstGeom prst="rect">
                      <a:avLst/>
                    </a:prstGeom>
                    <a:noFill/>
                    <a:ln>
                      <a:noFill/>
                    </a:ln>
                  </pic:spPr>
                </pic:pic>
              </a:graphicData>
            </a:graphic>
          </wp:inline>
        </w:drawing>
      </w:r>
    </w:p>
    <w:p w:rsidR="003F67CC" w:rsidRDefault="003F67CC" w:rsidP="003F67CC">
      <w:pPr>
        <w:pStyle w:val="NormalWeb"/>
        <w:spacing w:before="0" w:beforeAutospacing="0" w:after="0" w:afterAutospacing="0"/>
        <w:ind w:firstLine="426"/>
        <w:jc w:val="center"/>
        <w:rPr>
          <w:bCs/>
          <w:sz w:val="20"/>
          <w:szCs w:val="20"/>
          <w:lang w:val="en-US"/>
        </w:rPr>
      </w:pPr>
    </w:p>
    <w:p w:rsidR="003C156D" w:rsidRPr="00BB1593" w:rsidRDefault="003C156D" w:rsidP="003F67CC">
      <w:pPr>
        <w:pStyle w:val="NormalWeb"/>
        <w:spacing w:before="0" w:beforeAutospacing="0" w:after="0" w:afterAutospacing="0"/>
        <w:ind w:firstLine="426"/>
        <w:jc w:val="center"/>
        <w:rPr>
          <w:bCs/>
          <w:sz w:val="20"/>
          <w:szCs w:val="20"/>
          <w:lang w:val="en-US"/>
        </w:rPr>
      </w:pPr>
      <w:r w:rsidRPr="00BB1593">
        <w:rPr>
          <w:bCs/>
          <w:sz w:val="20"/>
          <w:szCs w:val="20"/>
          <w:lang w:val="en-US"/>
        </w:rPr>
        <w:t>Gambar</w:t>
      </w:r>
      <w:r w:rsidR="00CE0E15" w:rsidRPr="00BB1593">
        <w:rPr>
          <w:bCs/>
          <w:sz w:val="20"/>
          <w:szCs w:val="20"/>
          <w:lang w:val="en-US"/>
        </w:rPr>
        <w:t xml:space="preserve"> 5</w:t>
      </w:r>
      <w:r w:rsidRPr="00BB1593">
        <w:rPr>
          <w:bCs/>
          <w:sz w:val="20"/>
          <w:szCs w:val="20"/>
          <w:lang w:val="en-US"/>
        </w:rPr>
        <w:t xml:space="preserve">. Mesin Pemilah Kualitas Telur Bebek Berbasis </w:t>
      </w:r>
      <w:r w:rsidRPr="00BB1593">
        <w:rPr>
          <w:bCs/>
          <w:i/>
          <w:sz w:val="20"/>
          <w:szCs w:val="20"/>
          <w:lang w:val="en-US"/>
        </w:rPr>
        <w:t xml:space="preserve">Image Processing </w:t>
      </w:r>
      <w:r w:rsidRPr="00BB1593">
        <w:rPr>
          <w:bCs/>
          <w:sz w:val="20"/>
          <w:szCs w:val="20"/>
          <w:lang w:val="en-US"/>
        </w:rPr>
        <w:t>Tampak Samping</w:t>
      </w:r>
    </w:p>
    <w:p w:rsidR="003F67CC" w:rsidRDefault="003F67CC" w:rsidP="003F67CC">
      <w:pPr>
        <w:pStyle w:val="NormalWeb"/>
        <w:spacing w:before="0" w:beforeAutospacing="0" w:after="0" w:afterAutospacing="0"/>
        <w:ind w:firstLine="426"/>
        <w:jc w:val="both"/>
        <w:rPr>
          <w:bCs/>
          <w:lang w:val="en-US"/>
        </w:rPr>
      </w:pPr>
    </w:p>
    <w:p w:rsidR="00CE0E15" w:rsidRPr="003F67CC" w:rsidRDefault="003C156D" w:rsidP="003F67CC">
      <w:pPr>
        <w:pStyle w:val="NormalWeb"/>
        <w:spacing w:before="0" w:beforeAutospacing="0" w:after="0" w:afterAutospacing="0"/>
        <w:ind w:firstLine="426"/>
        <w:jc w:val="both"/>
        <w:rPr>
          <w:bCs/>
          <w:sz w:val="22"/>
          <w:szCs w:val="22"/>
          <w:lang w:val="en-US"/>
        </w:rPr>
      </w:pPr>
      <w:r w:rsidRPr="003F67CC">
        <w:rPr>
          <w:bCs/>
          <w:sz w:val="22"/>
          <w:szCs w:val="22"/>
          <w:lang w:val="en-US"/>
        </w:rPr>
        <w:t xml:space="preserve">Gambar di atas merupakan sebuah </w:t>
      </w:r>
      <w:r w:rsidR="009815B3" w:rsidRPr="009815B3">
        <w:rPr>
          <w:bCs/>
          <w:i/>
          <w:sz w:val="22"/>
          <w:szCs w:val="22"/>
          <w:lang w:val="en-US"/>
        </w:rPr>
        <w:t>prototype</w:t>
      </w:r>
      <w:r w:rsidRPr="003F67CC">
        <w:rPr>
          <w:bCs/>
          <w:sz w:val="22"/>
          <w:szCs w:val="22"/>
          <w:lang w:val="en-US"/>
        </w:rPr>
        <w:t xml:space="preserve"> mesin pemilah kualitas telur berbasis </w:t>
      </w:r>
      <w:r w:rsidRPr="003F67CC">
        <w:rPr>
          <w:bCs/>
          <w:i/>
          <w:sz w:val="22"/>
          <w:szCs w:val="22"/>
          <w:lang w:val="en-US"/>
        </w:rPr>
        <w:t>image processing</w:t>
      </w:r>
      <w:r w:rsidRPr="003F67CC">
        <w:rPr>
          <w:bCs/>
          <w:sz w:val="22"/>
          <w:szCs w:val="22"/>
          <w:lang w:val="en-US"/>
        </w:rPr>
        <w:t xml:space="preserve">. Mesin ini terdiri dari konveyor untuk melewatkan telur pada kamera yang berfungsi sebagai sensor dalam menghasilkan image dari kuning telur. Hasil dari </w:t>
      </w:r>
      <w:r w:rsidRPr="003F67CC">
        <w:rPr>
          <w:bCs/>
          <w:i/>
          <w:sz w:val="22"/>
          <w:szCs w:val="22"/>
          <w:lang w:val="en-US"/>
        </w:rPr>
        <w:t>image</w:t>
      </w:r>
      <w:r w:rsidRPr="003F67CC">
        <w:rPr>
          <w:bCs/>
          <w:sz w:val="22"/>
          <w:szCs w:val="22"/>
          <w:lang w:val="en-US"/>
        </w:rPr>
        <w:t xml:space="preserve"> ini akan diolah menjadi citra sebagai hasil dari penentuan kualitas telur bebek ini.</w:t>
      </w:r>
    </w:p>
    <w:p w:rsidR="00300047" w:rsidRPr="00BB1593" w:rsidRDefault="00300047" w:rsidP="003F67CC">
      <w:pPr>
        <w:pStyle w:val="NormalWeb"/>
        <w:spacing w:before="0" w:beforeAutospacing="0" w:after="0" w:afterAutospacing="0"/>
        <w:jc w:val="both"/>
        <w:rPr>
          <w:bCs/>
          <w:lang w:val="en-US"/>
        </w:rPr>
      </w:pPr>
    </w:p>
    <w:p w:rsidR="00300047" w:rsidRPr="003F67CC" w:rsidRDefault="00300047" w:rsidP="003F67CC">
      <w:pPr>
        <w:pStyle w:val="NormalWeb"/>
        <w:spacing w:before="0" w:beforeAutospacing="0" w:after="0" w:afterAutospacing="0"/>
        <w:jc w:val="both"/>
        <w:rPr>
          <w:bCs/>
          <w:sz w:val="22"/>
          <w:szCs w:val="22"/>
          <w:lang w:val="en-US"/>
        </w:rPr>
      </w:pPr>
      <w:r w:rsidRPr="00BB1593">
        <w:rPr>
          <w:bCs/>
          <w:lang w:val="en-US"/>
        </w:rPr>
        <w:t xml:space="preserve">2. </w:t>
      </w:r>
      <w:r w:rsidRPr="003F67CC">
        <w:rPr>
          <w:bCs/>
          <w:sz w:val="22"/>
          <w:szCs w:val="22"/>
          <w:lang w:val="en-US"/>
        </w:rPr>
        <w:t>Software Pemilah Kualitas Telur Bebek</w:t>
      </w:r>
    </w:p>
    <w:p w:rsidR="003C156D" w:rsidRDefault="003C156D" w:rsidP="003F67CC">
      <w:pPr>
        <w:pStyle w:val="NormalWeb"/>
        <w:spacing w:before="0" w:beforeAutospacing="0" w:after="0" w:afterAutospacing="0"/>
        <w:ind w:firstLine="426"/>
        <w:jc w:val="both"/>
        <w:rPr>
          <w:bCs/>
          <w:sz w:val="22"/>
          <w:szCs w:val="22"/>
          <w:lang w:val="en-US"/>
        </w:rPr>
      </w:pPr>
      <w:r w:rsidRPr="003F67CC">
        <w:rPr>
          <w:bCs/>
          <w:sz w:val="22"/>
          <w:szCs w:val="22"/>
          <w:lang w:val="en-US"/>
        </w:rPr>
        <w:t>Penelitian ini telah berhasil membuat sebuat program yang disebut dengan software pengolah dan pemilah kualitas telur bebek. Software ini berbasis LabVIEW sebagai pengolah image yang dihasilkan dari kamera. Software ini dapat dilihat pada gambar berikut ini:</w:t>
      </w:r>
    </w:p>
    <w:p w:rsidR="003F67CC" w:rsidRPr="003F67CC" w:rsidRDefault="003F67CC" w:rsidP="003F67CC">
      <w:pPr>
        <w:pStyle w:val="NormalWeb"/>
        <w:spacing w:before="0" w:beforeAutospacing="0" w:after="0" w:afterAutospacing="0"/>
        <w:ind w:firstLine="426"/>
        <w:jc w:val="both"/>
        <w:rPr>
          <w:bCs/>
          <w:sz w:val="22"/>
          <w:szCs w:val="22"/>
          <w:lang w:val="en-US"/>
        </w:rPr>
      </w:pPr>
    </w:p>
    <w:p w:rsidR="003C156D" w:rsidRPr="00BB1593" w:rsidRDefault="003C156D" w:rsidP="003F67CC">
      <w:pPr>
        <w:pStyle w:val="NormalWeb"/>
        <w:spacing w:before="0" w:beforeAutospacing="0" w:after="0" w:afterAutospacing="0"/>
        <w:ind w:firstLine="426"/>
        <w:jc w:val="center"/>
        <w:rPr>
          <w:bCs/>
          <w:lang w:val="en-US"/>
        </w:rPr>
      </w:pPr>
      <w:r w:rsidRPr="00BB1593">
        <w:rPr>
          <w:noProof/>
          <w:lang w:val="en-US" w:eastAsia="en-US"/>
        </w:rPr>
        <w:drawing>
          <wp:inline distT="0" distB="0" distL="0" distR="0">
            <wp:extent cx="3533775" cy="233345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8899" cy="2343441"/>
                    </a:xfrm>
                    <a:prstGeom prst="rect">
                      <a:avLst/>
                    </a:prstGeom>
                    <a:noFill/>
                    <a:ln>
                      <a:noFill/>
                    </a:ln>
                  </pic:spPr>
                </pic:pic>
              </a:graphicData>
            </a:graphic>
          </wp:inline>
        </w:drawing>
      </w:r>
    </w:p>
    <w:p w:rsidR="003F67CC" w:rsidRDefault="003F67CC" w:rsidP="003F67CC">
      <w:pPr>
        <w:pStyle w:val="NormalWeb"/>
        <w:spacing w:before="0" w:beforeAutospacing="0" w:after="0" w:afterAutospacing="0"/>
        <w:ind w:firstLine="426"/>
        <w:jc w:val="center"/>
        <w:rPr>
          <w:bCs/>
          <w:sz w:val="20"/>
          <w:szCs w:val="20"/>
          <w:lang w:val="en-US"/>
        </w:rPr>
      </w:pPr>
    </w:p>
    <w:p w:rsidR="003C156D" w:rsidRPr="00BB1593" w:rsidRDefault="003C156D" w:rsidP="003F67CC">
      <w:pPr>
        <w:pStyle w:val="NormalWeb"/>
        <w:spacing w:before="0" w:beforeAutospacing="0" w:after="0" w:afterAutospacing="0"/>
        <w:ind w:firstLine="426"/>
        <w:jc w:val="center"/>
        <w:rPr>
          <w:bCs/>
          <w:sz w:val="20"/>
          <w:szCs w:val="20"/>
          <w:lang w:val="en-US"/>
        </w:rPr>
      </w:pPr>
      <w:r w:rsidRPr="00BB1593">
        <w:rPr>
          <w:bCs/>
          <w:sz w:val="20"/>
          <w:szCs w:val="20"/>
          <w:lang w:val="en-US"/>
        </w:rPr>
        <w:t xml:space="preserve">Gambar </w:t>
      </w:r>
      <w:r w:rsidR="00CE0E15" w:rsidRPr="00BB1593">
        <w:rPr>
          <w:bCs/>
          <w:sz w:val="20"/>
          <w:szCs w:val="20"/>
          <w:lang w:val="en-US"/>
        </w:rPr>
        <w:t>6</w:t>
      </w:r>
      <w:r w:rsidRPr="00BB1593">
        <w:rPr>
          <w:bCs/>
          <w:sz w:val="20"/>
          <w:szCs w:val="20"/>
          <w:lang w:val="en-US"/>
        </w:rPr>
        <w:t>. Blok Diagram Software Pemilah Kualitas Telur Bebek</w:t>
      </w:r>
    </w:p>
    <w:p w:rsidR="003C156D" w:rsidRPr="00BB1593" w:rsidRDefault="003C156D" w:rsidP="003F67CC">
      <w:pPr>
        <w:pStyle w:val="NormalWeb"/>
        <w:spacing w:before="0" w:beforeAutospacing="0" w:after="0" w:afterAutospacing="0"/>
        <w:ind w:firstLine="426"/>
        <w:rPr>
          <w:bCs/>
          <w:lang w:val="en-US"/>
        </w:rPr>
      </w:pPr>
    </w:p>
    <w:p w:rsidR="003C156D" w:rsidRPr="00BB1593" w:rsidRDefault="003C156D" w:rsidP="003F67CC">
      <w:pPr>
        <w:pStyle w:val="NormalWeb"/>
        <w:spacing w:before="0" w:beforeAutospacing="0" w:after="0" w:afterAutospacing="0"/>
        <w:ind w:firstLine="426"/>
        <w:jc w:val="center"/>
        <w:rPr>
          <w:bCs/>
          <w:lang w:val="en-US"/>
        </w:rPr>
      </w:pPr>
      <w:r w:rsidRPr="00BB1593">
        <w:rPr>
          <w:noProof/>
          <w:lang w:val="en-US" w:eastAsia="en-US"/>
        </w:rPr>
        <w:lastRenderedPageBreak/>
        <w:drawing>
          <wp:inline distT="0" distB="0" distL="0" distR="0">
            <wp:extent cx="3381375" cy="19022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7519" cy="1911353"/>
                    </a:xfrm>
                    <a:prstGeom prst="rect">
                      <a:avLst/>
                    </a:prstGeom>
                    <a:noFill/>
                    <a:ln>
                      <a:noFill/>
                    </a:ln>
                  </pic:spPr>
                </pic:pic>
              </a:graphicData>
            </a:graphic>
          </wp:inline>
        </w:drawing>
      </w:r>
    </w:p>
    <w:p w:rsidR="003F67CC" w:rsidRDefault="003F67CC" w:rsidP="003F67CC">
      <w:pPr>
        <w:pStyle w:val="NormalWeb"/>
        <w:spacing w:before="0" w:beforeAutospacing="0" w:after="0" w:afterAutospacing="0"/>
        <w:ind w:firstLine="426"/>
        <w:jc w:val="center"/>
        <w:rPr>
          <w:bCs/>
          <w:sz w:val="20"/>
          <w:szCs w:val="20"/>
          <w:lang w:val="en-US"/>
        </w:rPr>
      </w:pPr>
    </w:p>
    <w:p w:rsidR="003C156D" w:rsidRPr="00BB1593" w:rsidRDefault="003C156D" w:rsidP="003F67CC">
      <w:pPr>
        <w:pStyle w:val="NormalWeb"/>
        <w:spacing w:before="0" w:beforeAutospacing="0" w:after="0" w:afterAutospacing="0"/>
        <w:ind w:firstLine="426"/>
        <w:jc w:val="center"/>
        <w:rPr>
          <w:bCs/>
          <w:sz w:val="20"/>
          <w:szCs w:val="20"/>
          <w:lang w:val="en-US"/>
        </w:rPr>
      </w:pPr>
      <w:r w:rsidRPr="00BB1593">
        <w:rPr>
          <w:bCs/>
          <w:sz w:val="20"/>
          <w:szCs w:val="20"/>
          <w:lang w:val="en-US"/>
        </w:rPr>
        <w:t xml:space="preserve">Gambar </w:t>
      </w:r>
      <w:r w:rsidR="00CE0E15" w:rsidRPr="00BB1593">
        <w:rPr>
          <w:bCs/>
          <w:sz w:val="20"/>
          <w:szCs w:val="20"/>
          <w:lang w:val="en-US"/>
        </w:rPr>
        <w:t>7</w:t>
      </w:r>
      <w:r w:rsidRPr="00BB1593">
        <w:rPr>
          <w:bCs/>
          <w:sz w:val="20"/>
          <w:szCs w:val="20"/>
          <w:lang w:val="en-US"/>
        </w:rPr>
        <w:t>. Front Panel Page 1 Software Pemilah Kualitas Telur Bebek</w:t>
      </w:r>
    </w:p>
    <w:p w:rsidR="003C156D" w:rsidRPr="00BB1593" w:rsidRDefault="003C156D" w:rsidP="003F67CC">
      <w:pPr>
        <w:pStyle w:val="NormalWeb"/>
        <w:spacing w:before="0" w:beforeAutospacing="0" w:after="0" w:afterAutospacing="0"/>
        <w:ind w:firstLine="426"/>
        <w:rPr>
          <w:bCs/>
          <w:lang w:val="en-US"/>
        </w:rPr>
      </w:pPr>
    </w:p>
    <w:p w:rsidR="003C156D" w:rsidRPr="00BB1593" w:rsidRDefault="003C156D" w:rsidP="003F67CC">
      <w:pPr>
        <w:pStyle w:val="NormalWeb"/>
        <w:spacing w:before="0" w:beforeAutospacing="0" w:after="0" w:afterAutospacing="0"/>
        <w:ind w:firstLine="426"/>
        <w:jc w:val="center"/>
        <w:rPr>
          <w:bCs/>
          <w:lang w:val="en-US"/>
        </w:rPr>
      </w:pPr>
      <w:r w:rsidRPr="00BB1593">
        <w:rPr>
          <w:noProof/>
          <w:lang w:val="en-US" w:eastAsia="en-US"/>
        </w:rPr>
        <w:drawing>
          <wp:inline distT="0" distB="0" distL="0" distR="0">
            <wp:extent cx="3352800" cy="18861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5276" cy="1893215"/>
                    </a:xfrm>
                    <a:prstGeom prst="rect">
                      <a:avLst/>
                    </a:prstGeom>
                    <a:noFill/>
                    <a:ln>
                      <a:noFill/>
                    </a:ln>
                  </pic:spPr>
                </pic:pic>
              </a:graphicData>
            </a:graphic>
          </wp:inline>
        </w:drawing>
      </w:r>
    </w:p>
    <w:p w:rsidR="003F67CC" w:rsidRDefault="003F67CC" w:rsidP="003F67CC">
      <w:pPr>
        <w:pStyle w:val="NormalWeb"/>
        <w:spacing w:before="0" w:beforeAutospacing="0" w:after="0" w:afterAutospacing="0"/>
        <w:ind w:firstLine="426"/>
        <w:jc w:val="center"/>
        <w:rPr>
          <w:bCs/>
          <w:sz w:val="20"/>
          <w:szCs w:val="20"/>
          <w:lang w:val="en-US"/>
        </w:rPr>
      </w:pPr>
    </w:p>
    <w:p w:rsidR="003C156D" w:rsidRDefault="003C156D" w:rsidP="003F67CC">
      <w:pPr>
        <w:pStyle w:val="NormalWeb"/>
        <w:spacing w:before="0" w:beforeAutospacing="0" w:after="0" w:afterAutospacing="0"/>
        <w:ind w:firstLine="426"/>
        <w:jc w:val="center"/>
        <w:rPr>
          <w:bCs/>
          <w:sz w:val="20"/>
          <w:szCs w:val="20"/>
          <w:lang w:val="en-US"/>
        </w:rPr>
      </w:pPr>
      <w:r w:rsidRPr="00BB1593">
        <w:rPr>
          <w:bCs/>
          <w:sz w:val="20"/>
          <w:szCs w:val="20"/>
          <w:lang w:val="en-US"/>
        </w:rPr>
        <w:t xml:space="preserve">Gambar </w:t>
      </w:r>
      <w:r w:rsidR="00CE0E15" w:rsidRPr="00BB1593">
        <w:rPr>
          <w:bCs/>
          <w:sz w:val="20"/>
          <w:szCs w:val="20"/>
          <w:lang w:val="en-US"/>
        </w:rPr>
        <w:t>8</w:t>
      </w:r>
      <w:r w:rsidRPr="00BB1593">
        <w:rPr>
          <w:bCs/>
          <w:sz w:val="20"/>
          <w:szCs w:val="20"/>
          <w:lang w:val="en-US"/>
        </w:rPr>
        <w:t>. Front Panel Page 2 Software Pemilah Kualitas Telur Bebek</w:t>
      </w:r>
    </w:p>
    <w:p w:rsidR="003F67CC" w:rsidRPr="00BB1593" w:rsidRDefault="003F67CC" w:rsidP="003F67CC">
      <w:pPr>
        <w:pStyle w:val="NormalWeb"/>
        <w:spacing w:before="0" w:beforeAutospacing="0" w:after="0" w:afterAutospacing="0"/>
        <w:ind w:firstLine="426"/>
        <w:jc w:val="center"/>
        <w:rPr>
          <w:bCs/>
          <w:sz w:val="20"/>
          <w:szCs w:val="20"/>
          <w:lang w:val="en-US"/>
        </w:rPr>
      </w:pPr>
    </w:p>
    <w:p w:rsidR="003C156D" w:rsidRPr="00BB1593" w:rsidRDefault="003C156D" w:rsidP="003F67CC">
      <w:pPr>
        <w:pStyle w:val="NormalWeb"/>
        <w:spacing w:before="0" w:beforeAutospacing="0" w:after="0" w:afterAutospacing="0"/>
        <w:ind w:firstLine="426"/>
        <w:jc w:val="center"/>
        <w:rPr>
          <w:bCs/>
          <w:lang w:val="en-US"/>
        </w:rPr>
      </w:pPr>
      <w:r w:rsidRPr="00BB1593">
        <w:rPr>
          <w:noProof/>
          <w:lang w:val="en-US" w:eastAsia="en-US"/>
        </w:rPr>
        <w:drawing>
          <wp:inline distT="0" distB="0" distL="0" distR="0">
            <wp:extent cx="3352580" cy="18860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9974" cy="1901483"/>
                    </a:xfrm>
                    <a:prstGeom prst="rect">
                      <a:avLst/>
                    </a:prstGeom>
                    <a:noFill/>
                    <a:ln>
                      <a:noFill/>
                    </a:ln>
                  </pic:spPr>
                </pic:pic>
              </a:graphicData>
            </a:graphic>
          </wp:inline>
        </w:drawing>
      </w:r>
    </w:p>
    <w:p w:rsidR="003F67CC" w:rsidRDefault="003F67CC" w:rsidP="003F67CC">
      <w:pPr>
        <w:pStyle w:val="NormalWeb"/>
        <w:spacing w:before="0" w:beforeAutospacing="0" w:after="0" w:afterAutospacing="0"/>
        <w:ind w:firstLine="426"/>
        <w:jc w:val="center"/>
        <w:rPr>
          <w:bCs/>
          <w:sz w:val="20"/>
          <w:szCs w:val="20"/>
          <w:lang w:val="en-US"/>
        </w:rPr>
      </w:pPr>
    </w:p>
    <w:p w:rsidR="003C156D" w:rsidRPr="00BB1593" w:rsidRDefault="00CE0E15" w:rsidP="003F67CC">
      <w:pPr>
        <w:pStyle w:val="NormalWeb"/>
        <w:spacing w:before="0" w:beforeAutospacing="0" w:after="0" w:afterAutospacing="0"/>
        <w:ind w:firstLine="426"/>
        <w:jc w:val="center"/>
        <w:rPr>
          <w:bCs/>
          <w:sz w:val="20"/>
          <w:szCs w:val="20"/>
          <w:lang w:val="en-US"/>
        </w:rPr>
      </w:pPr>
      <w:r w:rsidRPr="00BB1593">
        <w:rPr>
          <w:bCs/>
          <w:sz w:val="20"/>
          <w:szCs w:val="20"/>
          <w:lang w:val="en-US"/>
        </w:rPr>
        <w:t>Gambar 9</w:t>
      </w:r>
      <w:r w:rsidR="003C156D" w:rsidRPr="00BB1593">
        <w:rPr>
          <w:bCs/>
          <w:sz w:val="20"/>
          <w:szCs w:val="20"/>
          <w:lang w:val="en-US"/>
        </w:rPr>
        <w:t>. Front Panel Page 3 Software Pemilah Kualitas Telur Bebek</w:t>
      </w:r>
    </w:p>
    <w:p w:rsidR="003F67CC" w:rsidRDefault="003F67CC" w:rsidP="003F67CC">
      <w:pPr>
        <w:pStyle w:val="NormalWeb"/>
        <w:spacing w:before="0" w:beforeAutospacing="0" w:after="0" w:afterAutospacing="0"/>
        <w:ind w:firstLine="426"/>
        <w:jc w:val="both"/>
        <w:rPr>
          <w:bCs/>
          <w:lang w:val="en-US"/>
        </w:rPr>
      </w:pPr>
    </w:p>
    <w:p w:rsidR="003C156D" w:rsidRDefault="003C156D" w:rsidP="003F67CC">
      <w:pPr>
        <w:pStyle w:val="NormalWeb"/>
        <w:spacing w:before="0" w:beforeAutospacing="0" w:after="0" w:afterAutospacing="0"/>
        <w:ind w:firstLine="426"/>
        <w:jc w:val="both"/>
        <w:rPr>
          <w:bCs/>
          <w:sz w:val="22"/>
          <w:szCs w:val="22"/>
          <w:lang w:val="en-US"/>
        </w:rPr>
      </w:pPr>
      <w:r w:rsidRPr="005F5D06">
        <w:rPr>
          <w:bCs/>
          <w:sz w:val="22"/>
          <w:szCs w:val="22"/>
          <w:lang w:val="en-US"/>
        </w:rPr>
        <w:t>Gambar di atas merupakan perangkat lunak yang berfungsi sebagai pengolah i</w:t>
      </w:r>
      <w:r w:rsidRPr="005F5D06">
        <w:rPr>
          <w:bCs/>
          <w:i/>
          <w:sz w:val="22"/>
          <w:szCs w:val="22"/>
          <w:lang w:val="en-US"/>
        </w:rPr>
        <w:t>mage</w:t>
      </w:r>
      <w:r w:rsidRPr="005F5D06">
        <w:rPr>
          <w:bCs/>
          <w:sz w:val="22"/>
          <w:szCs w:val="22"/>
          <w:lang w:val="en-US"/>
        </w:rPr>
        <w:t xml:space="preserve"> yang dihasilkan oleh kamera. </w:t>
      </w:r>
      <w:r w:rsidRPr="005F5D06">
        <w:rPr>
          <w:bCs/>
          <w:i/>
          <w:sz w:val="22"/>
          <w:szCs w:val="22"/>
          <w:lang w:val="en-US"/>
        </w:rPr>
        <w:t>Image</w:t>
      </w:r>
      <w:r w:rsidRPr="005F5D06">
        <w:rPr>
          <w:bCs/>
          <w:sz w:val="22"/>
          <w:szCs w:val="22"/>
          <w:lang w:val="en-US"/>
        </w:rPr>
        <w:t xml:space="preserve"> yang dihasilkan oleh kamera akan diolah menjadi referensi bagi penentuan kualitas telur bebek. Telur bebek akan dikategorikan berkualitas jika hasil image dari kamera menunjukan kondisi isi telur bebek dalam keadaan normal yaitu kondisi kuning telur utuh tidak ancur atau bahkan sudah ada embrio baru. Parameter kedua yaitu tidak adanya partikel atau noda-noda dalam kuning atau putih telur.</w:t>
      </w:r>
    </w:p>
    <w:p w:rsidR="005F5D06" w:rsidRPr="005F5D06" w:rsidRDefault="005F5D06" w:rsidP="003F67CC">
      <w:pPr>
        <w:pStyle w:val="NormalWeb"/>
        <w:spacing w:before="0" w:beforeAutospacing="0" w:after="0" w:afterAutospacing="0"/>
        <w:ind w:firstLine="426"/>
        <w:jc w:val="both"/>
        <w:rPr>
          <w:bCs/>
          <w:sz w:val="22"/>
          <w:szCs w:val="22"/>
          <w:lang w:val="en-US"/>
        </w:rPr>
      </w:pPr>
    </w:p>
    <w:p w:rsidR="00300047" w:rsidRPr="005F5D06" w:rsidRDefault="00300047" w:rsidP="003F67CC">
      <w:pPr>
        <w:pStyle w:val="NormalWeb"/>
        <w:spacing w:before="0" w:beforeAutospacing="0" w:after="0" w:afterAutospacing="0"/>
        <w:jc w:val="both"/>
        <w:rPr>
          <w:bCs/>
          <w:sz w:val="22"/>
          <w:szCs w:val="22"/>
          <w:lang w:val="en-US"/>
        </w:rPr>
      </w:pPr>
      <w:r w:rsidRPr="005F5D06">
        <w:rPr>
          <w:bCs/>
          <w:sz w:val="22"/>
          <w:szCs w:val="22"/>
          <w:lang w:val="en-US"/>
        </w:rPr>
        <w:lastRenderedPageBreak/>
        <w:t xml:space="preserve">3. Hasil </w:t>
      </w:r>
      <w:r w:rsidRPr="005F5D06">
        <w:rPr>
          <w:bCs/>
          <w:i/>
          <w:sz w:val="22"/>
          <w:szCs w:val="22"/>
          <w:lang w:val="en-US"/>
        </w:rPr>
        <w:t>Image Processing</w:t>
      </w:r>
      <w:r w:rsidRPr="005F5D06">
        <w:rPr>
          <w:bCs/>
          <w:sz w:val="22"/>
          <w:szCs w:val="22"/>
          <w:lang w:val="en-US"/>
        </w:rPr>
        <w:t xml:space="preserve"> dari Mesin Pemilah Kualitas Telur</w:t>
      </w:r>
    </w:p>
    <w:p w:rsidR="003C156D" w:rsidRPr="005F5D06" w:rsidRDefault="00300047" w:rsidP="003F67CC">
      <w:pPr>
        <w:pStyle w:val="NormalWeb"/>
        <w:spacing w:before="0" w:beforeAutospacing="0" w:after="0" w:afterAutospacing="0"/>
        <w:ind w:firstLine="426"/>
        <w:jc w:val="both"/>
        <w:rPr>
          <w:bCs/>
          <w:sz w:val="22"/>
          <w:szCs w:val="22"/>
          <w:lang w:val="en-US"/>
        </w:rPr>
      </w:pPr>
      <w:r w:rsidRPr="005F5D06">
        <w:rPr>
          <w:bCs/>
          <w:sz w:val="22"/>
          <w:szCs w:val="22"/>
          <w:lang w:val="en-US"/>
        </w:rPr>
        <w:t xml:space="preserve">Hasil </w:t>
      </w:r>
      <w:r w:rsidRPr="005F5D06">
        <w:rPr>
          <w:bCs/>
          <w:i/>
          <w:sz w:val="22"/>
          <w:szCs w:val="22"/>
          <w:lang w:val="en-US"/>
        </w:rPr>
        <w:t>image processing</w:t>
      </w:r>
      <w:r w:rsidRPr="005F5D06">
        <w:rPr>
          <w:bCs/>
          <w:sz w:val="22"/>
          <w:szCs w:val="22"/>
          <w:lang w:val="en-US"/>
        </w:rPr>
        <w:t xml:space="preserve"> dari </w:t>
      </w:r>
      <w:r w:rsidRPr="005F5D06">
        <w:rPr>
          <w:bCs/>
          <w:i/>
          <w:sz w:val="22"/>
          <w:szCs w:val="22"/>
          <w:lang w:val="en-US"/>
        </w:rPr>
        <w:t>software</w:t>
      </w:r>
      <w:r w:rsidRPr="005F5D06">
        <w:rPr>
          <w:bCs/>
          <w:sz w:val="22"/>
          <w:szCs w:val="22"/>
          <w:lang w:val="en-US"/>
        </w:rPr>
        <w:t xml:space="preserve"> </w:t>
      </w:r>
      <w:r w:rsidR="000B7381" w:rsidRPr="005F5D06">
        <w:rPr>
          <w:bCs/>
          <w:sz w:val="22"/>
          <w:szCs w:val="22"/>
          <w:lang w:val="en-US"/>
        </w:rPr>
        <w:t>pemilah kualitas telur bebek dapat dilihat pada gambar di bawah ini:</w:t>
      </w:r>
    </w:p>
    <w:p w:rsidR="003F67CC" w:rsidRPr="00BB1593" w:rsidRDefault="003F67CC" w:rsidP="003F67CC">
      <w:pPr>
        <w:pStyle w:val="NormalWeb"/>
        <w:spacing w:before="0" w:beforeAutospacing="0" w:after="0" w:afterAutospacing="0"/>
        <w:ind w:firstLine="426"/>
        <w:jc w:val="both"/>
        <w:rPr>
          <w:bCs/>
          <w:lang w:val="en-US"/>
        </w:rPr>
      </w:pPr>
    </w:p>
    <w:p w:rsidR="003C156D" w:rsidRPr="00BB1593" w:rsidRDefault="003C156D" w:rsidP="003F67CC">
      <w:pPr>
        <w:pStyle w:val="NormalWeb"/>
        <w:spacing w:before="0" w:beforeAutospacing="0" w:after="0" w:afterAutospacing="0"/>
        <w:ind w:firstLine="426"/>
        <w:jc w:val="center"/>
        <w:rPr>
          <w:bCs/>
          <w:lang w:val="en-US"/>
        </w:rPr>
      </w:pPr>
      <w:r w:rsidRPr="00BB1593">
        <w:rPr>
          <w:noProof/>
          <w:lang w:val="en-US" w:eastAsia="en-US"/>
        </w:rPr>
        <w:drawing>
          <wp:inline distT="0" distB="0" distL="0" distR="0">
            <wp:extent cx="3228975" cy="18165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2338" cy="1824054"/>
                    </a:xfrm>
                    <a:prstGeom prst="rect">
                      <a:avLst/>
                    </a:prstGeom>
                    <a:noFill/>
                    <a:ln>
                      <a:noFill/>
                    </a:ln>
                  </pic:spPr>
                </pic:pic>
              </a:graphicData>
            </a:graphic>
          </wp:inline>
        </w:drawing>
      </w:r>
    </w:p>
    <w:p w:rsidR="003C156D" w:rsidRPr="00BB1593" w:rsidRDefault="003C156D" w:rsidP="003F67CC">
      <w:pPr>
        <w:pStyle w:val="NormalWeb"/>
        <w:spacing w:before="0" w:beforeAutospacing="0" w:after="0" w:afterAutospacing="0"/>
        <w:ind w:firstLine="426"/>
        <w:rPr>
          <w:bCs/>
          <w:lang w:val="en-US"/>
        </w:rPr>
      </w:pPr>
    </w:p>
    <w:p w:rsidR="003F67CC" w:rsidRPr="00BB1593" w:rsidRDefault="003F67CC" w:rsidP="003F67CC">
      <w:pPr>
        <w:pStyle w:val="NormalWeb"/>
        <w:spacing w:before="0" w:beforeAutospacing="0" w:after="0" w:afterAutospacing="0"/>
        <w:ind w:firstLine="426"/>
        <w:jc w:val="center"/>
        <w:rPr>
          <w:bCs/>
          <w:sz w:val="20"/>
          <w:szCs w:val="20"/>
          <w:lang w:val="en-US"/>
        </w:rPr>
      </w:pPr>
      <w:r w:rsidRPr="00BB1593">
        <w:rPr>
          <w:bCs/>
          <w:sz w:val="20"/>
          <w:szCs w:val="20"/>
          <w:lang w:val="en-US"/>
        </w:rPr>
        <w:t xml:space="preserve">Gambar </w:t>
      </w:r>
      <w:r>
        <w:rPr>
          <w:bCs/>
          <w:sz w:val="20"/>
          <w:szCs w:val="20"/>
          <w:lang w:val="en-US"/>
        </w:rPr>
        <w:t>10</w:t>
      </w:r>
      <w:r w:rsidRPr="00BB1593">
        <w:rPr>
          <w:bCs/>
          <w:sz w:val="20"/>
          <w:szCs w:val="20"/>
          <w:lang w:val="en-US"/>
        </w:rPr>
        <w:t xml:space="preserve">. </w:t>
      </w:r>
      <w:r w:rsidR="0084345A">
        <w:rPr>
          <w:bCs/>
          <w:sz w:val="20"/>
          <w:szCs w:val="20"/>
          <w:lang w:val="en-US"/>
        </w:rPr>
        <w:t xml:space="preserve">Hasil </w:t>
      </w:r>
      <w:r w:rsidR="0084345A" w:rsidRPr="0084345A">
        <w:rPr>
          <w:bCs/>
          <w:i/>
          <w:sz w:val="20"/>
          <w:szCs w:val="20"/>
          <w:lang w:val="en-US"/>
        </w:rPr>
        <w:t xml:space="preserve">Image Processing </w:t>
      </w:r>
      <w:r w:rsidRPr="0084345A">
        <w:rPr>
          <w:bCs/>
          <w:i/>
          <w:sz w:val="20"/>
          <w:szCs w:val="20"/>
          <w:lang w:val="en-US"/>
        </w:rPr>
        <w:t>Software</w:t>
      </w:r>
      <w:r w:rsidRPr="00BB1593">
        <w:rPr>
          <w:bCs/>
          <w:sz w:val="20"/>
          <w:szCs w:val="20"/>
          <w:lang w:val="en-US"/>
        </w:rPr>
        <w:t xml:space="preserve"> Pemilah Kualitas Telur Bebek</w:t>
      </w:r>
      <w:r w:rsidR="0084345A">
        <w:rPr>
          <w:bCs/>
          <w:sz w:val="20"/>
          <w:szCs w:val="20"/>
          <w:lang w:val="en-US"/>
        </w:rPr>
        <w:t xml:space="preserve"> untuk Kategori Kelas telur dan Diameter telur </w:t>
      </w:r>
    </w:p>
    <w:p w:rsidR="003C156D" w:rsidRPr="00BB1593" w:rsidRDefault="003C156D" w:rsidP="003F67CC">
      <w:pPr>
        <w:pStyle w:val="NormalWeb"/>
        <w:spacing w:before="0" w:beforeAutospacing="0" w:after="0" w:afterAutospacing="0"/>
        <w:ind w:firstLine="426"/>
        <w:rPr>
          <w:b/>
          <w:bCs/>
          <w:lang w:val="en-US"/>
        </w:rPr>
      </w:pPr>
    </w:p>
    <w:p w:rsidR="003C156D" w:rsidRPr="00BB1593" w:rsidRDefault="003C156D" w:rsidP="003F67CC">
      <w:pPr>
        <w:pStyle w:val="NormalWeb"/>
        <w:spacing w:before="0" w:beforeAutospacing="0" w:after="0" w:afterAutospacing="0"/>
        <w:ind w:firstLine="426"/>
        <w:jc w:val="center"/>
        <w:rPr>
          <w:b/>
          <w:bCs/>
          <w:lang w:val="en-US"/>
        </w:rPr>
      </w:pPr>
      <w:r w:rsidRPr="00BB1593">
        <w:rPr>
          <w:noProof/>
          <w:lang w:val="en-US" w:eastAsia="en-US"/>
        </w:rPr>
        <w:drawing>
          <wp:inline distT="0" distB="0" distL="0" distR="0">
            <wp:extent cx="3248025" cy="18272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4906" cy="1836750"/>
                    </a:xfrm>
                    <a:prstGeom prst="rect">
                      <a:avLst/>
                    </a:prstGeom>
                    <a:noFill/>
                    <a:ln>
                      <a:noFill/>
                    </a:ln>
                  </pic:spPr>
                </pic:pic>
              </a:graphicData>
            </a:graphic>
          </wp:inline>
        </w:drawing>
      </w:r>
    </w:p>
    <w:p w:rsidR="003C156D" w:rsidRPr="00BB1593" w:rsidRDefault="003C156D" w:rsidP="003F67CC">
      <w:pPr>
        <w:pStyle w:val="NormalWeb"/>
        <w:spacing w:before="0" w:beforeAutospacing="0" w:after="0" w:afterAutospacing="0"/>
        <w:ind w:firstLine="426"/>
        <w:jc w:val="both"/>
        <w:rPr>
          <w:b/>
          <w:bCs/>
          <w:lang w:val="en-US"/>
        </w:rPr>
      </w:pPr>
    </w:p>
    <w:p w:rsidR="003F67CC" w:rsidRPr="00BB1593" w:rsidRDefault="003F67CC" w:rsidP="003F67CC">
      <w:pPr>
        <w:pStyle w:val="NormalWeb"/>
        <w:spacing w:before="0" w:beforeAutospacing="0" w:after="0" w:afterAutospacing="0"/>
        <w:ind w:firstLine="426"/>
        <w:jc w:val="center"/>
        <w:rPr>
          <w:bCs/>
          <w:sz w:val="20"/>
          <w:szCs w:val="20"/>
          <w:lang w:val="en-US"/>
        </w:rPr>
      </w:pPr>
      <w:r w:rsidRPr="00BB1593">
        <w:rPr>
          <w:bCs/>
          <w:sz w:val="20"/>
          <w:szCs w:val="20"/>
          <w:lang w:val="en-US"/>
        </w:rPr>
        <w:t xml:space="preserve">Gambar </w:t>
      </w:r>
      <w:r>
        <w:rPr>
          <w:bCs/>
          <w:sz w:val="20"/>
          <w:szCs w:val="20"/>
          <w:lang w:val="en-US"/>
        </w:rPr>
        <w:t>11</w:t>
      </w:r>
      <w:r w:rsidRPr="00BB1593">
        <w:rPr>
          <w:bCs/>
          <w:sz w:val="20"/>
          <w:szCs w:val="20"/>
          <w:lang w:val="en-US"/>
        </w:rPr>
        <w:t>.</w:t>
      </w:r>
      <w:r w:rsidR="0084345A" w:rsidRPr="00BB1593">
        <w:rPr>
          <w:bCs/>
          <w:sz w:val="20"/>
          <w:szCs w:val="20"/>
          <w:lang w:val="en-US"/>
        </w:rPr>
        <w:t xml:space="preserve"> </w:t>
      </w:r>
      <w:r w:rsidR="0084345A">
        <w:rPr>
          <w:bCs/>
          <w:sz w:val="20"/>
          <w:szCs w:val="20"/>
          <w:lang w:val="en-US"/>
        </w:rPr>
        <w:t xml:space="preserve">Hasil </w:t>
      </w:r>
      <w:r w:rsidR="0084345A" w:rsidRPr="0084345A">
        <w:rPr>
          <w:bCs/>
          <w:i/>
          <w:sz w:val="20"/>
          <w:szCs w:val="20"/>
          <w:lang w:val="en-US"/>
        </w:rPr>
        <w:t>Image Processing Software</w:t>
      </w:r>
      <w:r w:rsidR="0084345A" w:rsidRPr="00BB1593">
        <w:rPr>
          <w:bCs/>
          <w:sz w:val="20"/>
          <w:szCs w:val="20"/>
          <w:lang w:val="en-US"/>
        </w:rPr>
        <w:t xml:space="preserve"> Pemilah Kualitas Telur Bebek</w:t>
      </w:r>
      <w:r w:rsidR="0084345A">
        <w:rPr>
          <w:bCs/>
          <w:sz w:val="20"/>
          <w:szCs w:val="20"/>
          <w:lang w:val="en-US"/>
        </w:rPr>
        <w:t xml:space="preserve"> untuk Kategori Normal dan Abnormal</w:t>
      </w:r>
    </w:p>
    <w:p w:rsidR="003C156D" w:rsidRPr="00BB1593" w:rsidRDefault="003C156D" w:rsidP="003F67CC">
      <w:pPr>
        <w:pStyle w:val="NormalWeb"/>
        <w:spacing w:before="0" w:beforeAutospacing="0" w:after="0" w:afterAutospacing="0"/>
        <w:ind w:firstLine="426"/>
        <w:jc w:val="both"/>
        <w:rPr>
          <w:b/>
          <w:bCs/>
          <w:lang w:val="en-US"/>
        </w:rPr>
      </w:pPr>
    </w:p>
    <w:p w:rsidR="003C156D" w:rsidRPr="005F5D06" w:rsidRDefault="003C156D" w:rsidP="003F67CC">
      <w:pPr>
        <w:pStyle w:val="NormalWeb"/>
        <w:spacing w:before="0" w:beforeAutospacing="0" w:after="0" w:afterAutospacing="0"/>
        <w:ind w:firstLine="426"/>
        <w:rPr>
          <w:b/>
          <w:bCs/>
          <w:sz w:val="22"/>
          <w:szCs w:val="22"/>
          <w:lang w:val="en-US"/>
        </w:rPr>
      </w:pPr>
    </w:p>
    <w:p w:rsidR="0084345A" w:rsidRPr="005F5D06" w:rsidRDefault="0084345A" w:rsidP="0084345A">
      <w:pPr>
        <w:pStyle w:val="NormalWeb"/>
        <w:spacing w:before="0" w:beforeAutospacing="0" w:after="0" w:afterAutospacing="0"/>
        <w:ind w:left="284" w:hanging="284"/>
        <w:jc w:val="both"/>
        <w:rPr>
          <w:bCs/>
          <w:sz w:val="22"/>
          <w:szCs w:val="22"/>
          <w:lang w:val="en-US"/>
        </w:rPr>
      </w:pPr>
      <w:r w:rsidRPr="005F5D06">
        <w:rPr>
          <w:bCs/>
          <w:sz w:val="22"/>
          <w:szCs w:val="22"/>
          <w:lang w:val="en-US"/>
        </w:rPr>
        <w:t xml:space="preserve">4. Hasil Komparasi antara </w:t>
      </w:r>
      <w:r w:rsidRPr="005F5D06">
        <w:rPr>
          <w:bCs/>
          <w:i/>
          <w:sz w:val="22"/>
          <w:szCs w:val="22"/>
          <w:lang w:val="en-US"/>
        </w:rPr>
        <w:t>Image Processing</w:t>
      </w:r>
      <w:r w:rsidRPr="005F5D06">
        <w:rPr>
          <w:bCs/>
          <w:sz w:val="22"/>
          <w:szCs w:val="22"/>
          <w:lang w:val="en-US"/>
        </w:rPr>
        <w:t xml:space="preserve"> dari Mesin Pemilah Kualitas Telur dengan Kondisi Asli Isi Telur</w:t>
      </w:r>
    </w:p>
    <w:p w:rsidR="0084345A" w:rsidRPr="005F5D06" w:rsidRDefault="005F5D06" w:rsidP="005F5D06">
      <w:pPr>
        <w:pStyle w:val="NormalWeb"/>
        <w:spacing w:before="0" w:beforeAutospacing="0" w:after="0" w:afterAutospacing="0"/>
        <w:ind w:firstLine="426"/>
        <w:jc w:val="both"/>
        <w:rPr>
          <w:bCs/>
          <w:sz w:val="22"/>
          <w:szCs w:val="22"/>
          <w:lang w:val="en-US"/>
        </w:rPr>
      </w:pPr>
      <w:r w:rsidRPr="005F5D06">
        <w:rPr>
          <w:bCs/>
          <w:sz w:val="22"/>
          <w:szCs w:val="22"/>
          <w:lang w:val="en-US"/>
        </w:rPr>
        <w:t xml:space="preserve">Komparasi </w:t>
      </w:r>
      <w:r>
        <w:rPr>
          <w:bCs/>
          <w:sz w:val="22"/>
          <w:szCs w:val="22"/>
          <w:lang w:val="en-US"/>
        </w:rPr>
        <w:t>perlu dilakukan dalam rangka pengujian dan keakuratan apakah mesin ini dapat memilah kualitas telur dengan tepat atau tidak. Hasil komparasi dapat dilihat sebagai berikut:</w:t>
      </w:r>
    </w:p>
    <w:p w:rsidR="005F5D06" w:rsidRDefault="005F5D06" w:rsidP="003F67CC">
      <w:pPr>
        <w:pStyle w:val="NormalWeb"/>
        <w:spacing w:before="0" w:beforeAutospacing="0" w:after="0" w:afterAutospacing="0"/>
        <w:ind w:firstLine="426"/>
        <w:rPr>
          <w:b/>
          <w:bCs/>
          <w:lang w:val="en-US"/>
        </w:rPr>
      </w:pPr>
    </w:p>
    <w:p w:rsidR="003C156D" w:rsidRPr="00BB1593" w:rsidRDefault="003C156D" w:rsidP="00D34430">
      <w:pPr>
        <w:pStyle w:val="NormalWeb"/>
        <w:spacing w:before="0" w:beforeAutospacing="0" w:after="0" w:afterAutospacing="0"/>
        <w:ind w:firstLine="426"/>
        <w:rPr>
          <w:b/>
          <w:bCs/>
          <w:lang w:val="en-US"/>
        </w:rPr>
      </w:pPr>
      <w:r w:rsidRPr="00BB1593">
        <w:rPr>
          <w:b/>
          <w:bCs/>
          <w:noProof/>
          <w:lang w:val="en-US" w:eastAsia="en-US"/>
        </w:rPr>
        <w:drawing>
          <wp:inline distT="0" distB="0" distL="0" distR="0">
            <wp:extent cx="771525" cy="770934"/>
            <wp:effectExtent l="0" t="0" r="0" b="0"/>
            <wp:docPr id="13" name="Picture 13" descr="IMG_20190929_19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190929_19153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302" t="29076" r="37786" b="33721"/>
                    <a:stretch/>
                  </pic:blipFill>
                  <pic:spPr bwMode="auto">
                    <a:xfrm>
                      <a:off x="0" y="0"/>
                      <a:ext cx="776513" cy="775918"/>
                    </a:xfrm>
                    <a:prstGeom prst="rect">
                      <a:avLst/>
                    </a:prstGeom>
                    <a:noFill/>
                    <a:ln>
                      <a:noFill/>
                    </a:ln>
                    <a:extLst>
                      <a:ext uri="{53640926-AAD7-44D8-BBD7-CCE9431645EC}">
                        <a14:shadowObscured xmlns:a14="http://schemas.microsoft.com/office/drawing/2010/main"/>
                      </a:ext>
                    </a:extLst>
                  </pic:spPr>
                </pic:pic>
              </a:graphicData>
            </a:graphic>
          </wp:inline>
        </w:drawing>
      </w:r>
      <w:r w:rsidRPr="00BB1593">
        <w:rPr>
          <w:b/>
          <w:bCs/>
          <w:noProof/>
          <w:lang w:val="en-US" w:eastAsia="en-US"/>
        </w:rPr>
        <w:drawing>
          <wp:inline distT="0" distB="0" distL="0" distR="0">
            <wp:extent cx="857250" cy="757052"/>
            <wp:effectExtent l="0" t="0" r="0" b="0"/>
            <wp:docPr id="11" name="Picture 11" descr="IMG_20190929_19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0190929_1916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623" t="23881" r="50607" b="48118"/>
                    <a:stretch/>
                  </pic:blipFill>
                  <pic:spPr bwMode="auto">
                    <a:xfrm>
                      <a:off x="0" y="0"/>
                      <a:ext cx="863367" cy="762454"/>
                    </a:xfrm>
                    <a:prstGeom prst="rect">
                      <a:avLst/>
                    </a:prstGeom>
                    <a:noFill/>
                    <a:ln>
                      <a:noFill/>
                    </a:ln>
                    <a:extLst>
                      <a:ext uri="{53640926-AAD7-44D8-BBD7-CCE9431645EC}">
                        <a14:shadowObscured xmlns:a14="http://schemas.microsoft.com/office/drawing/2010/main"/>
                      </a:ext>
                    </a:extLst>
                  </pic:spPr>
                </pic:pic>
              </a:graphicData>
            </a:graphic>
          </wp:inline>
        </w:drawing>
      </w:r>
      <w:r w:rsidRPr="00BB1593">
        <w:rPr>
          <w:b/>
          <w:bCs/>
          <w:noProof/>
          <w:lang w:val="en-US" w:eastAsia="en-US"/>
        </w:rPr>
        <w:drawing>
          <wp:inline distT="0" distB="0" distL="0" distR="0">
            <wp:extent cx="847725" cy="765686"/>
            <wp:effectExtent l="0" t="0" r="0" b="0"/>
            <wp:docPr id="10" name="Picture 10" descr="IMG_20190929_19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0190929_1916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047" t="19126" r="24198" b="42616"/>
                    <a:stretch/>
                  </pic:blipFill>
                  <pic:spPr bwMode="auto">
                    <a:xfrm>
                      <a:off x="0" y="0"/>
                      <a:ext cx="853314" cy="770734"/>
                    </a:xfrm>
                    <a:prstGeom prst="rect">
                      <a:avLst/>
                    </a:prstGeom>
                    <a:noFill/>
                    <a:ln>
                      <a:noFill/>
                    </a:ln>
                    <a:extLst>
                      <a:ext uri="{53640926-AAD7-44D8-BBD7-CCE9431645EC}">
                        <a14:shadowObscured xmlns:a14="http://schemas.microsoft.com/office/drawing/2010/main"/>
                      </a:ext>
                    </a:extLst>
                  </pic:spPr>
                </pic:pic>
              </a:graphicData>
            </a:graphic>
          </wp:inline>
        </w:drawing>
      </w:r>
      <w:r w:rsidRPr="00BB1593">
        <w:rPr>
          <w:b/>
          <w:bCs/>
          <w:noProof/>
          <w:lang w:val="en-US" w:eastAsia="en-US"/>
        </w:rPr>
        <w:drawing>
          <wp:inline distT="0" distB="0" distL="0" distR="0">
            <wp:extent cx="904875" cy="762787"/>
            <wp:effectExtent l="0" t="0" r="0" b="0"/>
            <wp:docPr id="9" name="Picture 9" descr="IMG_20190929_19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190929_1916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4282" t="31172" r="28007" b="26426"/>
                    <a:stretch/>
                  </pic:blipFill>
                  <pic:spPr bwMode="auto">
                    <a:xfrm>
                      <a:off x="0" y="0"/>
                      <a:ext cx="913275" cy="769868"/>
                    </a:xfrm>
                    <a:prstGeom prst="rect">
                      <a:avLst/>
                    </a:prstGeom>
                    <a:noFill/>
                    <a:ln>
                      <a:noFill/>
                    </a:ln>
                    <a:extLst>
                      <a:ext uri="{53640926-AAD7-44D8-BBD7-CCE9431645EC}">
                        <a14:shadowObscured xmlns:a14="http://schemas.microsoft.com/office/drawing/2010/main"/>
                      </a:ext>
                    </a:extLst>
                  </pic:spPr>
                </pic:pic>
              </a:graphicData>
            </a:graphic>
          </wp:inline>
        </w:drawing>
      </w:r>
      <w:r w:rsidRPr="00BB1593">
        <w:rPr>
          <w:b/>
          <w:bCs/>
          <w:noProof/>
          <w:lang w:val="en-US" w:eastAsia="en-US"/>
        </w:rPr>
        <w:drawing>
          <wp:inline distT="0" distB="0" distL="0" distR="0">
            <wp:extent cx="819150" cy="746738"/>
            <wp:effectExtent l="0" t="0" r="0" b="0"/>
            <wp:docPr id="8" name="Picture 8" descr="IMG_20190929_19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190929_1916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691" t="16120" r="20616" b="17375"/>
                    <a:stretch/>
                  </pic:blipFill>
                  <pic:spPr bwMode="auto">
                    <a:xfrm>
                      <a:off x="0" y="0"/>
                      <a:ext cx="834897" cy="761093"/>
                    </a:xfrm>
                    <a:prstGeom prst="rect">
                      <a:avLst/>
                    </a:prstGeom>
                    <a:noFill/>
                    <a:ln>
                      <a:noFill/>
                    </a:ln>
                    <a:extLst>
                      <a:ext uri="{53640926-AAD7-44D8-BBD7-CCE9431645EC}">
                        <a14:shadowObscured xmlns:a14="http://schemas.microsoft.com/office/drawing/2010/main"/>
                      </a:ext>
                    </a:extLst>
                  </pic:spPr>
                </pic:pic>
              </a:graphicData>
            </a:graphic>
          </wp:inline>
        </w:drawing>
      </w:r>
      <w:r w:rsidRPr="00BB1593">
        <w:rPr>
          <w:b/>
          <w:bCs/>
          <w:noProof/>
          <w:lang w:val="en-US" w:eastAsia="en-US"/>
        </w:rPr>
        <w:drawing>
          <wp:inline distT="0" distB="0" distL="0" distR="0">
            <wp:extent cx="790575" cy="740775"/>
            <wp:effectExtent l="0" t="0" r="0" b="0"/>
            <wp:docPr id="7" name="Picture 7" descr="IMG_20190929_19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0190929_19163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868" t="13818" r="31753" b="29466"/>
                    <a:stretch/>
                  </pic:blipFill>
                  <pic:spPr bwMode="auto">
                    <a:xfrm>
                      <a:off x="0" y="0"/>
                      <a:ext cx="799230" cy="748885"/>
                    </a:xfrm>
                    <a:prstGeom prst="rect">
                      <a:avLst/>
                    </a:prstGeom>
                    <a:noFill/>
                    <a:ln>
                      <a:noFill/>
                    </a:ln>
                    <a:extLst>
                      <a:ext uri="{53640926-AAD7-44D8-BBD7-CCE9431645EC}">
                        <a14:shadowObscured xmlns:a14="http://schemas.microsoft.com/office/drawing/2010/main"/>
                      </a:ext>
                    </a:extLst>
                  </pic:spPr>
                </pic:pic>
              </a:graphicData>
            </a:graphic>
          </wp:inline>
        </w:drawing>
      </w:r>
    </w:p>
    <w:p w:rsidR="003C156D" w:rsidRPr="00BB1593" w:rsidRDefault="003C156D" w:rsidP="003F67CC">
      <w:pPr>
        <w:pStyle w:val="NormalWeb"/>
        <w:spacing w:before="0" w:beforeAutospacing="0" w:after="0" w:afterAutospacing="0"/>
        <w:ind w:firstLine="426"/>
        <w:jc w:val="both"/>
        <w:rPr>
          <w:b/>
          <w:bCs/>
          <w:lang w:val="en-US"/>
        </w:rPr>
      </w:pPr>
    </w:p>
    <w:p w:rsidR="003C156D" w:rsidRPr="00BB1593" w:rsidRDefault="00D34430" w:rsidP="00D34430">
      <w:pPr>
        <w:pStyle w:val="NormalWeb"/>
        <w:spacing w:before="0" w:beforeAutospacing="0" w:after="0" w:afterAutospacing="0"/>
        <w:ind w:firstLine="426"/>
        <w:jc w:val="center"/>
        <w:rPr>
          <w:b/>
          <w:bCs/>
          <w:lang w:val="en-US"/>
        </w:rPr>
      </w:pPr>
      <w:r w:rsidRPr="00BB1593">
        <w:rPr>
          <w:bCs/>
          <w:sz w:val="20"/>
          <w:szCs w:val="20"/>
          <w:lang w:val="en-US"/>
        </w:rPr>
        <w:t xml:space="preserve">Gambar </w:t>
      </w:r>
      <w:r>
        <w:rPr>
          <w:bCs/>
          <w:sz w:val="20"/>
          <w:szCs w:val="20"/>
          <w:lang w:val="en-US"/>
        </w:rPr>
        <w:t>12</w:t>
      </w:r>
      <w:r w:rsidRPr="00BB1593">
        <w:rPr>
          <w:bCs/>
          <w:sz w:val="20"/>
          <w:szCs w:val="20"/>
          <w:lang w:val="en-US"/>
        </w:rPr>
        <w:t xml:space="preserve">. </w:t>
      </w:r>
      <w:r>
        <w:rPr>
          <w:bCs/>
          <w:sz w:val="20"/>
          <w:szCs w:val="20"/>
          <w:lang w:val="en-US"/>
        </w:rPr>
        <w:t>Kondisi Isi Telur untuk Kategori Normal</w:t>
      </w:r>
    </w:p>
    <w:p w:rsidR="00D34430" w:rsidRDefault="00D34430" w:rsidP="003F67CC">
      <w:pPr>
        <w:spacing w:line="240" w:lineRule="auto"/>
        <w:jc w:val="both"/>
        <w:rPr>
          <w:rFonts w:ascii="Times New Roman" w:hAnsi="Times New Roman" w:cs="Times New Roman"/>
          <w:b/>
          <w:szCs w:val="24"/>
          <w:lang w:val="en-US"/>
        </w:rPr>
      </w:pPr>
    </w:p>
    <w:p w:rsidR="009815B3" w:rsidRDefault="009815B3" w:rsidP="009815B3">
      <w:pPr>
        <w:spacing w:line="240" w:lineRule="auto"/>
        <w:ind w:firstLine="567"/>
        <w:jc w:val="both"/>
        <w:rPr>
          <w:rFonts w:ascii="Times New Roman" w:hAnsi="Times New Roman" w:cs="Times New Roman"/>
          <w:bCs/>
          <w:sz w:val="22"/>
          <w:lang w:val="en-US"/>
        </w:rPr>
      </w:pPr>
      <w:r>
        <w:rPr>
          <w:rFonts w:ascii="Times New Roman" w:hAnsi="Times New Roman" w:cs="Times New Roman"/>
          <w:bCs/>
          <w:sz w:val="22"/>
          <w:lang w:val="en-US"/>
        </w:rPr>
        <w:t xml:space="preserve">Berdasarkan gambar 12 di atas terlihat bahwa mayoritas telur dalam kondisi baik dan normal. Hasil </w:t>
      </w:r>
      <w:r w:rsidRPr="009815B3">
        <w:rPr>
          <w:rFonts w:ascii="Times New Roman" w:hAnsi="Times New Roman" w:cs="Times New Roman"/>
          <w:bCs/>
          <w:i/>
          <w:sz w:val="22"/>
          <w:lang w:val="en-US"/>
        </w:rPr>
        <w:t>image processing</w:t>
      </w:r>
      <w:r>
        <w:rPr>
          <w:rFonts w:ascii="Times New Roman" w:hAnsi="Times New Roman" w:cs="Times New Roman"/>
          <w:bCs/>
          <w:sz w:val="22"/>
          <w:lang w:val="en-US"/>
        </w:rPr>
        <w:t xml:space="preserve"> menunjukan warna kuning telur berupa warna yang cerah dan </w:t>
      </w:r>
      <w:r>
        <w:rPr>
          <w:rFonts w:ascii="Times New Roman" w:hAnsi="Times New Roman" w:cs="Times New Roman"/>
          <w:bCs/>
          <w:sz w:val="22"/>
          <w:lang w:val="en-US"/>
        </w:rPr>
        <w:lastRenderedPageBreak/>
        <w:t>tidak pecah, dan ketika dibuka telur tersebut maka isi telur juga dalam kondisi baik, layak konsumsi, dan tergolong klasifikasi normal.</w:t>
      </w:r>
    </w:p>
    <w:p w:rsidR="009815B3" w:rsidRDefault="009815B3" w:rsidP="009815B3">
      <w:pPr>
        <w:spacing w:line="240" w:lineRule="auto"/>
        <w:ind w:firstLine="567"/>
        <w:jc w:val="both"/>
        <w:rPr>
          <w:rFonts w:ascii="Times New Roman" w:hAnsi="Times New Roman" w:cs="Times New Roman"/>
          <w:bCs/>
          <w:sz w:val="22"/>
          <w:lang w:val="en-US"/>
        </w:rPr>
      </w:pPr>
    </w:p>
    <w:p w:rsidR="00500A2C" w:rsidRPr="00500A2C" w:rsidRDefault="00500A2C" w:rsidP="003F67CC">
      <w:pPr>
        <w:spacing w:line="240" w:lineRule="auto"/>
        <w:jc w:val="both"/>
        <w:rPr>
          <w:rFonts w:ascii="Times New Roman" w:hAnsi="Times New Roman" w:cs="Times New Roman"/>
          <w:b/>
          <w:szCs w:val="24"/>
          <w:lang w:val="en-US"/>
        </w:rPr>
      </w:pPr>
      <w:r>
        <w:rPr>
          <w:rFonts w:ascii="Times New Roman" w:hAnsi="Times New Roman" w:cs="Times New Roman"/>
          <w:b/>
          <w:szCs w:val="24"/>
          <w:lang w:val="en-US"/>
        </w:rPr>
        <w:t>PENUTUP</w:t>
      </w:r>
    </w:p>
    <w:p w:rsidR="00F50200" w:rsidRPr="00BB1593" w:rsidRDefault="009571CE" w:rsidP="003F67CC">
      <w:pPr>
        <w:spacing w:line="240" w:lineRule="auto"/>
        <w:jc w:val="both"/>
        <w:rPr>
          <w:rFonts w:ascii="Times New Roman" w:hAnsi="Times New Roman" w:cs="Times New Roman"/>
          <w:b/>
          <w:szCs w:val="24"/>
        </w:rPr>
      </w:pPr>
      <w:r w:rsidRPr="00BB1593">
        <w:rPr>
          <w:rFonts w:ascii="Times New Roman" w:hAnsi="Times New Roman" w:cs="Times New Roman"/>
          <w:b/>
          <w:szCs w:val="24"/>
        </w:rPr>
        <w:t>S</w:t>
      </w:r>
      <w:r w:rsidR="00500A2C">
        <w:rPr>
          <w:rFonts w:ascii="Times New Roman" w:hAnsi="Times New Roman" w:cs="Times New Roman"/>
          <w:b/>
          <w:szCs w:val="24"/>
          <w:lang w:val="en-US"/>
        </w:rPr>
        <w:t>impulan</w:t>
      </w:r>
    </w:p>
    <w:p w:rsidR="003C156D" w:rsidRPr="0001130B" w:rsidRDefault="003C156D" w:rsidP="003F67CC">
      <w:pPr>
        <w:pStyle w:val="NormalWeb"/>
        <w:spacing w:before="0" w:beforeAutospacing="0" w:after="0" w:afterAutospacing="0"/>
        <w:ind w:firstLine="426"/>
        <w:jc w:val="both"/>
        <w:rPr>
          <w:sz w:val="22"/>
          <w:szCs w:val="22"/>
        </w:rPr>
      </w:pPr>
      <w:r w:rsidRPr="0001130B">
        <w:rPr>
          <w:bCs/>
          <w:sz w:val="22"/>
          <w:szCs w:val="22"/>
          <w:lang w:val="en-US"/>
        </w:rPr>
        <w:t xml:space="preserve">Hasil dari penelitian ini yaitu terbentuknya sebuah </w:t>
      </w:r>
      <w:r w:rsidR="00032854" w:rsidRPr="0001130B">
        <w:rPr>
          <w:bCs/>
          <w:sz w:val="22"/>
          <w:szCs w:val="22"/>
          <w:lang w:val="en-US"/>
        </w:rPr>
        <w:t xml:space="preserve">purwarupa </w:t>
      </w:r>
      <w:r w:rsidRPr="0001130B">
        <w:rPr>
          <w:bCs/>
          <w:sz w:val="22"/>
          <w:szCs w:val="22"/>
          <w:lang w:val="en-US"/>
        </w:rPr>
        <w:t xml:space="preserve">mesin pemilah kualitas telur bebek dengan metode </w:t>
      </w:r>
      <w:r w:rsidRPr="0001130B">
        <w:rPr>
          <w:bCs/>
          <w:i/>
          <w:sz w:val="22"/>
          <w:szCs w:val="22"/>
          <w:lang w:val="en-US"/>
        </w:rPr>
        <w:t>vision</w:t>
      </w:r>
      <w:r w:rsidRPr="0001130B">
        <w:rPr>
          <w:bCs/>
          <w:sz w:val="22"/>
          <w:szCs w:val="22"/>
          <w:lang w:val="en-US"/>
        </w:rPr>
        <w:t xml:space="preserve"> berbasis </w:t>
      </w:r>
      <w:r w:rsidRPr="0001130B">
        <w:rPr>
          <w:bCs/>
          <w:i/>
          <w:sz w:val="22"/>
          <w:szCs w:val="22"/>
          <w:lang w:val="en-US"/>
        </w:rPr>
        <w:t>image processing</w:t>
      </w:r>
      <w:r w:rsidRPr="0001130B">
        <w:rPr>
          <w:bCs/>
          <w:sz w:val="22"/>
          <w:szCs w:val="22"/>
          <w:lang w:val="en-US"/>
        </w:rPr>
        <w:t xml:space="preserve">. Dalam mengakuisisi </w:t>
      </w:r>
      <w:r w:rsidRPr="0001130B">
        <w:rPr>
          <w:bCs/>
          <w:i/>
          <w:sz w:val="22"/>
          <w:szCs w:val="22"/>
          <w:lang w:val="en-US"/>
        </w:rPr>
        <w:t>image</w:t>
      </w:r>
      <w:r w:rsidRPr="0001130B">
        <w:rPr>
          <w:bCs/>
          <w:sz w:val="22"/>
          <w:szCs w:val="22"/>
          <w:lang w:val="en-US"/>
        </w:rPr>
        <w:t xml:space="preserve"> mesin ini menggunakan </w:t>
      </w:r>
      <w:r w:rsidRPr="0001130B">
        <w:rPr>
          <w:bCs/>
          <w:i/>
          <w:sz w:val="22"/>
          <w:szCs w:val="22"/>
          <w:lang w:val="en-US"/>
        </w:rPr>
        <w:t>software LabVIEW</w:t>
      </w:r>
      <w:r w:rsidRPr="0001130B">
        <w:rPr>
          <w:bCs/>
          <w:sz w:val="22"/>
          <w:szCs w:val="22"/>
          <w:lang w:val="en-US"/>
        </w:rPr>
        <w:t xml:space="preserve"> </w:t>
      </w:r>
      <w:r w:rsidRPr="0001130B">
        <w:rPr>
          <w:bCs/>
          <w:i/>
          <w:sz w:val="22"/>
          <w:szCs w:val="22"/>
          <w:lang w:val="en-US"/>
        </w:rPr>
        <w:t>Vision</w:t>
      </w:r>
      <w:r w:rsidRPr="0001130B">
        <w:rPr>
          <w:bCs/>
          <w:sz w:val="22"/>
          <w:szCs w:val="22"/>
          <w:lang w:val="en-US"/>
        </w:rPr>
        <w:t xml:space="preserve">. Dengan mesin ini maka telur bebek dapat kita tentukan kualitasnya. Dengan melihat </w:t>
      </w:r>
      <w:r w:rsidRPr="0001130B">
        <w:rPr>
          <w:bCs/>
          <w:i/>
          <w:sz w:val="22"/>
          <w:szCs w:val="22"/>
          <w:lang w:val="en-US"/>
        </w:rPr>
        <w:t>image</w:t>
      </w:r>
      <w:r w:rsidRPr="0001130B">
        <w:rPr>
          <w:bCs/>
          <w:sz w:val="22"/>
          <w:szCs w:val="22"/>
          <w:lang w:val="en-US"/>
        </w:rPr>
        <w:t xml:space="preserve"> maka telur bebek dapat kita tentukan apakah normal atau abnormal, juga dengan melihat </w:t>
      </w:r>
      <w:r w:rsidRPr="0001130B">
        <w:rPr>
          <w:bCs/>
          <w:i/>
          <w:sz w:val="22"/>
          <w:szCs w:val="22"/>
          <w:lang w:val="en-US"/>
        </w:rPr>
        <w:t>image</w:t>
      </w:r>
      <w:r w:rsidRPr="0001130B">
        <w:rPr>
          <w:bCs/>
          <w:sz w:val="22"/>
          <w:szCs w:val="22"/>
          <w:lang w:val="en-US"/>
        </w:rPr>
        <w:t xml:space="preserve"> maka telur bebek dapat diketahui apakah layak konsumsi dan berkualitas atau tidak layak konsumsi serta kualitasnya jelek atau rusak. Mesin ini memiliki keakuratan mendekati </w:t>
      </w:r>
      <w:r w:rsidR="00032854" w:rsidRPr="0001130B">
        <w:rPr>
          <w:bCs/>
          <w:sz w:val="22"/>
          <w:szCs w:val="22"/>
          <w:lang w:val="en-US"/>
        </w:rPr>
        <w:t>9</w:t>
      </w:r>
      <w:r w:rsidR="009815B3" w:rsidRPr="0001130B">
        <w:rPr>
          <w:bCs/>
          <w:sz w:val="22"/>
          <w:szCs w:val="22"/>
          <w:lang w:val="en-US"/>
        </w:rPr>
        <w:t>5</w:t>
      </w:r>
      <w:r w:rsidRPr="0001130B">
        <w:rPr>
          <w:bCs/>
          <w:sz w:val="22"/>
          <w:szCs w:val="22"/>
          <w:lang w:val="en-US"/>
        </w:rPr>
        <w:t xml:space="preserve"> persen. Hal ini dapat dibuktikan dari kualitas </w:t>
      </w:r>
      <w:r w:rsidRPr="0001130B">
        <w:rPr>
          <w:bCs/>
          <w:i/>
          <w:sz w:val="22"/>
          <w:szCs w:val="22"/>
          <w:lang w:val="en-US"/>
        </w:rPr>
        <w:t>image</w:t>
      </w:r>
      <w:r w:rsidRPr="0001130B">
        <w:rPr>
          <w:bCs/>
          <w:sz w:val="22"/>
          <w:szCs w:val="22"/>
          <w:lang w:val="en-US"/>
        </w:rPr>
        <w:t xml:space="preserve"> yang dihasilkan dan juga keakuratannya jika telur itu dipecahkan dan dilihat langsung dalamnya. Keakuratan sangat penting sebagai bahan kalibrasi antara kerja alat dan kondisi telur sebenarnya.</w:t>
      </w:r>
    </w:p>
    <w:p w:rsidR="00FB1B78" w:rsidRDefault="00FB1B78" w:rsidP="003F67CC">
      <w:pPr>
        <w:spacing w:line="240" w:lineRule="auto"/>
        <w:jc w:val="both"/>
        <w:rPr>
          <w:rFonts w:ascii="Times New Roman" w:hAnsi="Times New Roman" w:cs="Times New Roman"/>
          <w:b/>
          <w:szCs w:val="24"/>
        </w:rPr>
      </w:pPr>
    </w:p>
    <w:p w:rsidR="00500A2C" w:rsidRPr="00500A2C" w:rsidRDefault="00500A2C" w:rsidP="003F67CC">
      <w:pPr>
        <w:spacing w:line="240" w:lineRule="auto"/>
        <w:jc w:val="both"/>
        <w:rPr>
          <w:rFonts w:ascii="Times New Roman" w:hAnsi="Times New Roman" w:cs="Times New Roman"/>
          <w:b/>
          <w:szCs w:val="24"/>
          <w:lang w:val="en-US"/>
        </w:rPr>
      </w:pPr>
      <w:r>
        <w:rPr>
          <w:rFonts w:ascii="Times New Roman" w:hAnsi="Times New Roman" w:cs="Times New Roman"/>
          <w:b/>
          <w:szCs w:val="24"/>
          <w:lang w:val="en-US"/>
        </w:rPr>
        <w:t>Saran</w:t>
      </w:r>
    </w:p>
    <w:p w:rsidR="00E42F15" w:rsidRPr="0001130B" w:rsidRDefault="0001130B" w:rsidP="003F67CC">
      <w:pPr>
        <w:spacing w:line="240" w:lineRule="auto"/>
        <w:jc w:val="both"/>
        <w:rPr>
          <w:rFonts w:ascii="Times New Roman" w:hAnsi="Times New Roman" w:cs="Times New Roman"/>
          <w:b/>
          <w:sz w:val="22"/>
        </w:rPr>
      </w:pPr>
      <w:r>
        <w:rPr>
          <w:rFonts w:ascii="Times New Roman" w:hAnsi="Times New Roman" w:cs="Times New Roman"/>
          <w:sz w:val="22"/>
          <w:lang w:val="en-US"/>
        </w:rPr>
        <w:t xml:space="preserve">Penelitian ini akan terus dilanjutkan dengan penambahan metode dan pembuatan mesin yang lebih otomatis. Dan perlu juga dilakukan kajian dan kerjasama dengan penerapan pada skala industri </w:t>
      </w:r>
      <w:r w:rsidR="00FB43F2" w:rsidRPr="0001130B">
        <w:rPr>
          <w:rFonts w:ascii="Times New Roman" w:hAnsi="Times New Roman" w:cs="Times New Roman"/>
          <w:sz w:val="22"/>
          <w:lang w:val="en-US"/>
        </w:rPr>
        <w:t>.</w:t>
      </w:r>
    </w:p>
    <w:p w:rsidR="00D105DF" w:rsidRDefault="00D105DF" w:rsidP="003F67CC">
      <w:pPr>
        <w:spacing w:line="240" w:lineRule="auto"/>
        <w:jc w:val="both"/>
        <w:rPr>
          <w:rFonts w:ascii="Times New Roman" w:hAnsi="Times New Roman" w:cs="Times New Roman"/>
          <w:b/>
          <w:szCs w:val="24"/>
        </w:rPr>
      </w:pPr>
    </w:p>
    <w:p w:rsidR="009571CE" w:rsidRPr="0001130B" w:rsidRDefault="009571CE" w:rsidP="003F67CC">
      <w:pPr>
        <w:spacing w:line="240" w:lineRule="auto"/>
        <w:jc w:val="both"/>
        <w:rPr>
          <w:rFonts w:ascii="Times New Roman" w:hAnsi="Times New Roman" w:cs="Times New Roman"/>
          <w:b/>
          <w:sz w:val="22"/>
          <w:lang w:val="en-US"/>
        </w:rPr>
      </w:pPr>
      <w:r w:rsidRPr="0001130B">
        <w:rPr>
          <w:rFonts w:ascii="Times New Roman" w:hAnsi="Times New Roman" w:cs="Times New Roman"/>
          <w:b/>
          <w:sz w:val="22"/>
        </w:rPr>
        <w:t xml:space="preserve">DAFTAR </w:t>
      </w:r>
      <w:r w:rsidR="00500A2C" w:rsidRPr="0001130B">
        <w:rPr>
          <w:rFonts w:ascii="Times New Roman" w:hAnsi="Times New Roman" w:cs="Times New Roman"/>
          <w:b/>
          <w:sz w:val="22"/>
          <w:lang w:val="en-US"/>
        </w:rPr>
        <w:t>PUSTAKA</w:t>
      </w:r>
    </w:p>
    <w:p w:rsidR="003E3330" w:rsidRPr="0001130B" w:rsidRDefault="003E3330" w:rsidP="00FA45FD">
      <w:pPr>
        <w:pStyle w:val="Bibliography"/>
        <w:spacing w:line="240" w:lineRule="auto"/>
        <w:ind w:left="426" w:hanging="426"/>
        <w:jc w:val="both"/>
        <w:rPr>
          <w:rFonts w:ascii="Times New Roman" w:hAnsi="Times New Roman" w:cs="Times New Roman"/>
          <w:noProof/>
          <w:sz w:val="22"/>
          <w:lang w:val="en-US"/>
        </w:rPr>
      </w:pPr>
      <w:r w:rsidRPr="0001130B">
        <w:rPr>
          <w:rFonts w:ascii="Times New Roman" w:hAnsi="Times New Roman" w:cs="Times New Roman"/>
          <w:noProof/>
          <w:sz w:val="22"/>
          <w:lang w:val="en-US"/>
        </w:rPr>
        <w:t xml:space="preserve">Shoffan Saifullah, dkk. 2017, </w:t>
      </w:r>
      <w:r w:rsidRPr="0001130B">
        <w:rPr>
          <w:rFonts w:ascii="Times New Roman" w:hAnsi="Times New Roman" w:cs="Times New Roman"/>
          <w:i/>
          <w:noProof/>
          <w:sz w:val="22"/>
          <w:lang w:val="en-US"/>
        </w:rPr>
        <w:t>Analisis Ekstraks Ciri Fertilitas Telur Ayam Kampung dengan Grey Level Cooccurrence Matrix</w:t>
      </w:r>
      <w:r w:rsidRPr="0001130B">
        <w:rPr>
          <w:rFonts w:ascii="Times New Roman" w:hAnsi="Times New Roman" w:cs="Times New Roman"/>
          <w:noProof/>
          <w:sz w:val="22"/>
          <w:lang w:val="en-US"/>
        </w:rPr>
        <w:t>, Journal jnte ISSN : 2302-2949 Vol.6 No.2,  DOI:10.20449</w:t>
      </w:r>
    </w:p>
    <w:p w:rsidR="003E3330" w:rsidRPr="0001130B" w:rsidRDefault="003E3330" w:rsidP="003F67CC">
      <w:pPr>
        <w:pStyle w:val="Bibliography"/>
        <w:spacing w:line="240" w:lineRule="auto"/>
        <w:ind w:left="426" w:hanging="426"/>
        <w:rPr>
          <w:rFonts w:ascii="Times New Roman" w:hAnsi="Times New Roman" w:cs="Times New Roman"/>
          <w:noProof/>
          <w:sz w:val="22"/>
          <w:lang w:val="en-US"/>
        </w:rPr>
      </w:pPr>
    </w:p>
    <w:p w:rsidR="003E3330" w:rsidRPr="0001130B" w:rsidRDefault="003E3330" w:rsidP="00FA45FD">
      <w:pPr>
        <w:pStyle w:val="Bibliography"/>
        <w:spacing w:line="240" w:lineRule="auto"/>
        <w:ind w:left="426" w:hanging="426"/>
        <w:jc w:val="both"/>
        <w:rPr>
          <w:rFonts w:ascii="Times New Roman" w:hAnsi="Times New Roman" w:cs="Times New Roman"/>
          <w:noProof/>
          <w:sz w:val="22"/>
          <w:lang w:val="en-US"/>
        </w:rPr>
      </w:pPr>
      <w:r w:rsidRPr="0001130B">
        <w:rPr>
          <w:rFonts w:ascii="Times New Roman" w:hAnsi="Times New Roman" w:cs="Times New Roman"/>
          <w:noProof/>
          <w:sz w:val="22"/>
          <w:lang w:val="en-US"/>
        </w:rPr>
        <w:t xml:space="preserve">Annisa Faraditha Basuki, dkk. 2016, </w:t>
      </w:r>
      <w:r w:rsidRPr="0001130B">
        <w:rPr>
          <w:rFonts w:ascii="Times New Roman" w:hAnsi="Times New Roman" w:cs="Times New Roman"/>
          <w:i/>
          <w:noProof/>
          <w:sz w:val="22"/>
          <w:lang w:val="en-US"/>
        </w:rPr>
        <w:t>Deteksi Kualitas dan Kesegaran Telur Berdasarkan Segmentasi Warna dengan Metode Fuzzy Color Histogram dan Wavelet dengan Klasifikasi KNN</w:t>
      </w:r>
      <w:r w:rsidRPr="0001130B">
        <w:rPr>
          <w:rFonts w:ascii="Times New Roman" w:hAnsi="Times New Roman" w:cs="Times New Roman"/>
          <w:noProof/>
          <w:sz w:val="22"/>
          <w:lang w:val="en-US"/>
        </w:rPr>
        <w:t xml:space="preserve">, ISSN: 2355-9365 Vol.3 No.3 </w:t>
      </w:r>
    </w:p>
    <w:p w:rsidR="003E3330" w:rsidRPr="0001130B" w:rsidRDefault="003E3330" w:rsidP="003F67CC">
      <w:pPr>
        <w:pStyle w:val="Bibliography"/>
        <w:spacing w:line="240" w:lineRule="auto"/>
        <w:ind w:left="426" w:hanging="426"/>
        <w:rPr>
          <w:rFonts w:ascii="Times New Roman" w:hAnsi="Times New Roman" w:cs="Times New Roman"/>
          <w:noProof/>
          <w:sz w:val="22"/>
          <w:lang w:val="en-US"/>
        </w:rPr>
      </w:pPr>
    </w:p>
    <w:p w:rsidR="003E3330" w:rsidRPr="0001130B" w:rsidRDefault="003E3330" w:rsidP="00FA45FD">
      <w:pPr>
        <w:pStyle w:val="Bibliography"/>
        <w:spacing w:line="240" w:lineRule="auto"/>
        <w:ind w:left="426" w:hanging="426"/>
        <w:jc w:val="both"/>
        <w:rPr>
          <w:rFonts w:ascii="Times New Roman" w:hAnsi="Times New Roman" w:cs="Times New Roman"/>
          <w:noProof/>
          <w:sz w:val="22"/>
          <w:lang w:val="en-US"/>
        </w:rPr>
      </w:pPr>
      <w:r w:rsidRPr="0001130B">
        <w:rPr>
          <w:rFonts w:ascii="Times New Roman" w:hAnsi="Times New Roman" w:cs="Times New Roman"/>
          <w:noProof/>
          <w:sz w:val="22"/>
          <w:lang w:val="en-US"/>
        </w:rPr>
        <w:t xml:space="preserve">Enny Itje Sela, dkk. 2017, </w:t>
      </w:r>
      <w:r w:rsidRPr="0001130B">
        <w:rPr>
          <w:rFonts w:ascii="Times New Roman" w:hAnsi="Times New Roman" w:cs="Times New Roman"/>
          <w:i/>
          <w:noProof/>
          <w:sz w:val="22"/>
          <w:lang w:val="en-US"/>
        </w:rPr>
        <w:t>Deteksi Kualitas Telur Menggunakan Analisis Tekstur</w:t>
      </w:r>
      <w:r w:rsidRPr="0001130B">
        <w:rPr>
          <w:rFonts w:ascii="Times New Roman" w:hAnsi="Times New Roman" w:cs="Times New Roman"/>
          <w:noProof/>
          <w:sz w:val="22"/>
          <w:lang w:val="en-US"/>
        </w:rPr>
        <w:t>, IJCCS Vol.11 No. 2. hal. 199-208. ISSN 1978-1520</w:t>
      </w:r>
    </w:p>
    <w:p w:rsidR="003E3330" w:rsidRPr="0001130B" w:rsidRDefault="003E3330" w:rsidP="003F67CC">
      <w:pPr>
        <w:pStyle w:val="Bibliography"/>
        <w:spacing w:line="240" w:lineRule="auto"/>
        <w:ind w:left="426" w:hanging="426"/>
        <w:rPr>
          <w:rFonts w:ascii="Times New Roman" w:hAnsi="Times New Roman" w:cs="Times New Roman"/>
          <w:noProof/>
          <w:sz w:val="22"/>
          <w:lang w:val="en-US"/>
        </w:rPr>
      </w:pPr>
    </w:p>
    <w:p w:rsidR="003E3330" w:rsidRPr="0001130B" w:rsidRDefault="003E3330" w:rsidP="00FA45FD">
      <w:pPr>
        <w:pStyle w:val="Bibliography"/>
        <w:spacing w:line="240" w:lineRule="auto"/>
        <w:ind w:left="426" w:hanging="426"/>
        <w:jc w:val="both"/>
        <w:rPr>
          <w:rFonts w:ascii="Times New Roman" w:hAnsi="Times New Roman" w:cs="Times New Roman"/>
          <w:noProof/>
          <w:sz w:val="22"/>
          <w:lang w:val="en-US"/>
        </w:rPr>
      </w:pPr>
      <w:r w:rsidRPr="0001130B">
        <w:rPr>
          <w:rFonts w:ascii="Times New Roman" w:hAnsi="Times New Roman" w:cs="Times New Roman"/>
          <w:noProof/>
          <w:sz w:val="22"/>
          <w:lang w:val="en-US"/>
        </w:rPr>
        <w:t>Carsten Steger, Marcus Ulrich, Christian Wiedemann, Machine Vision Algorithms and Applications, 2</w:t>
      </w:r>
      <w:r w:rsidRPr="0001130B">
        <w:rPr>
          <w:rFonts w:ascii="Times New Roman" w:hAnsi="Times New Roman" w:cs="Times New Roman"/>
          <w:noProof/>
          <w:sz w:val="22"/>
          <w:vertAlign w:val="superscript"/>
          <w:lang w:val="en-US"/>
        </w:rPr>
        <w:t>nd</w:t>
      </w:r>
      <w:r w:rsidRPr="0001130B">
        <w:rPr>
          <w:rFonts w:ascii="Times New Roman" w:hAnsi="Times New Roman" w:cs="Times New Roman"/>
          <w:noProof/>
          <w:sz w:val="22"/>
          <w:lang w:val="en-US"/>
        </w:rPr>
        <w:t xml:space="preserve"> Edition. MVtech of Munich Germany, 2014</w:t>
      </w:r>
    </w:p>
    <w:p w:rsidR="003E3330" w:rsidRPr="0001130B" w:rsidRDefault="003E3330" w:rsidP="003F67CC">
      <w:pPr>
        <w:pStyle w:val="Bibliography"/>
        <w:spacing w:line="240" w:lineRule="auto"/>
        <w:ind w:left="426" w:hanging="426"/>
        <w:rPr>
          <w:rFonts w:ascii="Times New Roman" w:hAnsi="Times New Roman" w:cs="Times New Roman"/>
          <w:noProof/>
          <w:sz w:val="22"/>
          <w:lang w:val="en-US"/>
        </w:rPr>
      </w:pPr>
    </w:p>
    <w:p w:rsidR="003E3330" w:rsidRPr="0001130B" w:rsidRDefault="00516090" w:rsidP="00FA45FD">
      <w:pPr>
        <w:pStyle w:val="Bibliography"/>
        <w:spacing w:line="240" w:lineRule="auto"/>
        <w:ind w:left="426" w:hanging="426"/>
        <w:jc w:val="both"/>
        <w:rPr>
          <w:rFonts w:ascii="Times New Roman" w:hAnsi="Times New Roman" w:cs="Times New Roman"/>
          <w:bCs/>
          <w:noProof/>
          <w:sz w:val="22"/>
          <w:lang w:val="en-US"/>
        </w:rPr>
      </w:pPr>
      <w:hyperlink r:id="rId27" w:history="1">
        <w:r w:rsidR="003E3330" w:rsidRPr="0001130B">
          <w:rPr>
            <w:rStyle w:val="Hyperlink"/>
            <w:rFonts w:ascii="Times New Roman" w:hAnsi="Times New Roman" w:cs="Times New Roman"/>
            <w:bCs/>
            <w:noProof/>
            <w:color w:val="000000" w:themeColor="text1"/>
            <w:sz w:val="22"/>
            <w:u w:val="none"/>
            <w:lang w:val="en-US"/>
          </w:rPr>
          <w:t>Thomas O. Binford</w:t>
        </w:r>
      </w:hyperlink>
      <w:r w:rsidR="003E3330" w:rsidRPr="0001130B">
        <w:rPr>
          <w:rFonts w:ascii="Times New Roman" w:hAnsi="Times New Roman" w:cs="Times New Roman"/>
          <w:bCs/>
          <w:noProof/>
          <w:color w:val="000000" w:themeColor="text1"/>
          <w:sz w:val="22"/>
          <w:lang w:val="en-US"/>
        </w:rPr>
        <w:t>, </w:t>
      </w:r>
      <w:hyperlink r:id="rId28" w:history="1">
        <w:r w:rsidR="003E3330" w:rsidRPr="0001130B">
          <w:rPr>
            <w:rStyle w:val="Hyperlink"/>
            <w:rFonts w:ascii="Times New Roman" w:hAnsi="Times New Roman" w:cs="Times New Roman"/>
            <w:bCs/>
            <w:noProof/>
            <w:color w:val="000000" w:themeColor="text1"/>
            <w:sz w:val="22"/>
            <w:u w:val="none"/>
            <w:lang w:val="en-US"/>
          </w:rPr>
          <w:t>Tod S. Levitt</w:t>
        </w:r>
      </w:hyperlink>
      <w:r w:rsidR="003E3330" w:rsidRPr="0001130B">
        <w:rPr>
          <w:rFonts w:ascii="Times New Roman" w:hAnsi="Times New Roman" w:cs="Times New Roman"/>
          <w:bCs/>
          <w:noProof/>
          <w:color w:val="000000" w:themeColor="text1"/>
          <w:sz w:val="22"/>
          <w:lang w:val="en-US"/>
        </w:rPr>
        <w:t>, </w:t>
      </w:r>
      <w:hyperlink r:id="rId29" w:history="1">
        <w:r w:rsidR="003E3330" w:rsidRPr="0001130B">
          <w:rPr>
            <w:rStyle w:val="Hyperlink"/>
            <w:rFonts w:ascii="Times New Roman" w:hAnsi="Times New Roman" w:cs="Times New Roman"/>
            <w:bCs/>
            <w:noProof/>
            <w:color w:val="000000" w:themeColor="text1"/>
            <w:sz w:val="22"/>
            <w:u w:val="none"/>
            <w:lang w:val="en-US"/>
          </w:rPr>
          <w:t>Wallace B. Mann</w:t>
        </w:r>
      </w:hyperlink>
      <w:r w:rsidR="003E3330" w:rsidRPr="0001130B">
        <w:rPr>
          <w:rFonts w:ascii="Times New Roman" w:hAnsi="Times New Roman" w:cs="Times New Roman"/>
          <w:bCs/>
          <w:noProof/>
          <w:sz w:val="22"/>
          <w:lang w:val="en-US"/>
        </w:rPr>
        <w:t xml:space="preserve">., </w:t>
      </w:r>
      <w:r w:rsidR="003E3330" w:rsidRPr="0001130B">
        <w:rPr>
          <w:rFonts w:ascii="Times New Roman" w:hAnsi="Times New Roman" w:cs="Times New Roman"/>
          <w:bCs/>
          <w:i/>
          <w:noProof/>
          <w:sz w:val="22"/>
          <w:lang w:val="en-US"/>
        </w:rPr>
        <w:t xml:space="preserve">Bayesian Inference in Model-Based Machine Vision. arXiv:1304.2720. </w:t>
      </w:r>
      <w:r w:rsidR="003E3330" w:rsidRPr="0001130B">
        <w:rPr>
          <w:rFonts w:ascii="Times New Roman" w:hAnsi="Times New Roman" w:cs="Times New Roman"/>
          <w:bCs/>
          <w:noProof/>
          <w:sz w:val="22"/>
          <w:lang w:val="en-US"/>
        </w:rPr>
        <w:t>Cornell University</w:t>
      </w:r>
      <w:r w:rsidR="003E3330" w:rsidRPr="0001130B">
        <w:rPr>
          <w:rFonts w:ascii="Times New Roman" w:hAnsi="Times New Roman" w:cs="Times New Roman"/>
          <w:bCs/>
          <w:i/>
          <w:noProof/>
          <w:sz w:val="22"/>
          <w:lang w:val="en-US"/>
        </w:rPr>
        <w:t xml:space="preserve"> UAI-P-1987-PG-86-97. </w:t>
      </w:r>
    </w:p>
    <w:p w:rsidR="003E3330" w:rsidRPr="0001130B" w:rsidRDefault="003E3330" w:rsidP="003F67CC">
      <w:pPr>
        <w:pStyle w:val="Bibliography"/>
        <w:spacing w:line="240" w:lineRule="auto"/>
        <w:ind w:left="426" w:hanging="426"/>
        <w:rPr>
          <w:rFonts w:ascii="Times New Roman" w:hAnsi="Times New Roman" w:cs="Times New Roman"/>
          <w:noProof/>
          <w:sz w:val="22"/>
          <w:lang w:val="en-US"/>
        </w:rPr>
      </w:pPr>
    </w:p>
    <w:p w:rsidR="003E3330" w:rsidRPr="0001130B" w:rsidRDefault="003E3330" w:rsidP="00FA45FD">
      <w:pPr>
        <w:pStyle w:val="Bibliography"/>
        <w:spacing w:line="240" w:lineRule="auto"/>
        <w:ind w:left="426" w:hanging="426"/>
        <w:jc w:val="both"/>
        <w:rPr>
          <w:rFonts w:ascii="Times New Roman" w:hAnsi="Times New Roman" w:cs="Times New Roman"/>
          <w:noProof/>
          <w:sz w:val="22"/>
          <w:lang w:val="en-US"/>
        </w:rPr>
      </w:pPr>
      <w:r w:rsidRPr="0001130B">
        <w:rPr>
          <w:rFonts w:ascii="Times New Roman" w:hAnsi="Times New Roman" w:cs="Times New Roman"/>
          <w:noProof/>
          <w:sz w:val="22"/>
          <w:lang w:val="en-US"/>
        </w:rPr>
        <w:t>Ikhwan Ruslianto, 2013.,</w:t>
      </w:r>
      <w:r w:rsidRPr="0001130B">
        <w:rPr>
          <w:rFonts w:ascii="Times New Roman" w:hAnsi="Times New Roman" w:cs="Times New Roman"/>
          <w:b/>
          <w:bCs/>
          <w:noProof/>
          <w:sz w:val="22"/>
          <w:lang w:val="en-US"/>
        </w:rPr>
        <w:t xml:space="preserve"> </w:t>
      </w:r>
      <w:r w:rsidRPr="0001130B">
        <w:rPr>
          <w:rFonts w:ascii="Times New Roman" w:hAnsi="Times New Roman" w:cs="Times New Roman"/>
          <w:bCs/>
          <w:i/>
          <w:noProof/>
          <w:sz w:val="22"/>
          <w:lang w:val="en-US"/>
        </w:rPr>
        <w:t>Klasifikasi Telur Ayam dan Telur Puyuh Menggunakan Metode CCA</w:t>
      </w:r>
      <w:r w:rsidRPr="0001130B">
        <w:rPr>
          <w:rFonts w:ascii="Times New Roman" w:hAnsi="Times New Roman" w:cs="Times New Roman"/>
          <w:noProof/>
          <w:sz w:val="22"/>
          <w:lang w:val="en-US"/>
        </w:rPr>
        <w:t>, Journal Ilmiah SISFOTENIKA, STMIK Pontianak, Volume 3, Nomor 1.</w:t>
      </w:r>
    </w:p>
    <w:p w:rsidR="003E3330" w:rsidRPr="0001130B" w:rsidRDefault="003E3330" w:rsidP="003F67CC">
      <w:pPr>
        <w:pStyle w:val="Bibliography"/>
        <w:spacing w:line="240" w:lineRule="auto"/>
        <w:ind w:left="426" w:hanging="426"/>
        <w:rPr>
          <w:rFonts w:ascii="Times New Roman" w:hAnsi="Times New Roman" w:cs="Times New Roman"/>
          <w:noProof/>
          <w:sz w:val="22"/>
          <w:lang w:val="en-US"/>
        </w:rPr>
      </w:pPr>
    </w:p>
    <w:p w:rsidR="003E3330" w:rsidRPr="0001130B" w:rsidRDefault="003E3330" w:rsidP="00FA45FD">
      <w:pPr>
        <w:pStyle w:val="Bibliography"/>
        <w:spacing w:line="240" w:lineRule="auto"/>
        <w:ind w:left="426" w:hanging="426"/>
        <w:jc w:val="both"/>
        <w:rPr>
          <w:rFonts w:ascii="Times New Roman" w:hAnsi="Times New Roman" w:cs="Times New Roman"/>
          <w:noProof/>
          <w:sz w:val="22"/>
          <w:lang w:val="en-US"/>
        </w:rPr>
      </w:pPr>
      <w:r w:rsidRPr="0001130B">
        <w:rPr>
          <w:rFonts w:ascii="Times New Roman" w:hAnsi="Times New Roman" w:cs="Times New Roman"/>
          <w:noProof/>
          <w:sz w:val="22"/>
          <w:lang w:val="en-US"/>
        </w:rPr>
        <w:t>Syahrul Awalludin Sidiq, dkk., 2016.,</w:t>
      </w:r>
      <w:r w:rsidRPr="0001130B">
        <w:rPr>
          <w:rFonts w:ascii="Times New Roman" w:hAnsi="Times New Roman" w:cs="Times New Roman"/>
          <w:b/>
          <w:bCs/>
          <w:noProof/>
          <w:sz w:val="22"/>
          <w:lang w:val="en-US"/>
        </w:rPr>
        <w:t xml:space="preserve"> </w:t>
      </w:r>
      <w:r w:rsidRPr="0001130B">
        <w:rPr>
          <w:rFonts w:ascii="Times New Roman" w:hAnsi="Times New Roman" w:cs="Times New Roman"/>
          <w:bCs/>
          <w:i/>
          <w:noProof/>
          <w:sz w:val="22"/>
          <w:lang w:val="en-US"/>
        </w:rPr>
        <w:t>Pengolahan Citra Untuk Identifikasi Telur Berdasarkan Ukuran,</w:t>
      </w:r>
      <w:r w:rsidRPr="0001130B">
        <w:rPr>
          <w:rFonts w:ascii="Times New Roman" w:hAnsi="Times New Roman" w:cs="Times New Roman"/>
          <w:b/>
          <w:bCs/>
          <w:noProof/>
          <w:sz w:val="22"/>
          <w:lang w:val="en-US"/>
        </w:rPr>
        <w:t xml:space="preserve"> </w:t>
      </w:r>
      <w:r w:rsidRPr="0001130B">
        <w:rPr>
          <w:rFonts w:ascii="Times New Roman" w:hAnsi="Times New Roman" w:cs="Times New Roman"/>
          <w:noProof/>
          <w:sz w:val="22"/>
          <w:lang w:val="en-US"/>
        </w:rPr>
        <w:t>Journal ELINVO, Volume 1, Nomor 3</w:t>
      </w:r>
    </w:p>
    <w:p w:rsidR="00FA45FD" w:rsidRDefault="00FA45FD" w:rsidP="003F67CC">
      <w:pPr>
        <w:pStyle w:val="Bibliography"/>
        <w:spacing w:line="240" w:lineRule="auto"/>
        <w:ind w:left="426" w:hanging="426"/>
        <w:rPr>
          <w:rFonts w:ascii="Times New Roman" w:hAnsi="Times New Roman" w:cs="Times New Roman"/>
          <w:noProof/>
          <w:sz w:val="22"/>
          <w:lang w:val="en-US"/>
        </w:rPr>
      </w:pPr>
    </w:p>
    <w:p w:rsidR="003E3330" w:rsidRPr="0001130B" w:rsidRDefault="003E3330" w:rsidP="00FA45FD">
      <w:pPr>
        <w:pStyle w:val="Bibliography"/>
        <w:spacing w:line="240" w:lineRule="auto"/>
        <w:ind w:left="426" w:hanging="426"/>
        <w:jc w:val="both"/>
        <w:rPr>
          <w:rFonts w:ascii="Times New Roman" w:hAnsi="Times New Roman" w:cs="Times New Roman"/>
          <w:noProof/>
          <w:sz w:val="22"/>
          <w:lang w:val="en-US"/>
        </w:rPr>
      </w:pPr>
      <w:r w:rsidRPr="0001130B">
        <w:rPr>
          <w:rFonts w:ascii="Times New Roman" w:hAnsi="Times New Roman" w:cs="Times New Roman"/>
          <w:noProof/>
          <w:sz w:val="22"/>
          <w:lang w:val="en-US"/>
        </w:rPr>
        <w:t>Rogelio Ramos, dkk., 2013.,</w:t>
      </w:r>
      <w:r w:rsidRPr="0001130B">
        <w:rPr>
          <w:rFonts w:ascii="Times New Roman" w:hAnsi="Times New Roman" w:cs="Times New Roman"/>
          <w:b/>
          <w:bCs/>
          <w:noProof/>
          <w:sz w:val="22"/>
          <w:lang w:val="en-US"/>
        </w:rPr>
        <w:t xml:space="preserve"> </w:t>
      </w:r>
      <w:r w:rsidRPr="0001130B">
        <w:rPr>
          <w:rFonts w:ascii="Times New Roman" w:hAnsi="Times New Roman" w:cs="Times New Roman"/>
          <w:bCs/>
          <w:i/>
          <w:noProof/>
          <w:sz w:val="22"/>
          <w:lang w:val="en-US"/>
        </w:rPr>
        <w:t xml:space="preserve">LabView 2010 Computer Vision platform Based Virtual Instrument and Its Application for Pitting Corrosion Study, Journal of Analytical Methods in Chemistry, Volume 2013 Article ID 193230, 8 page.    </w:t>
      </w:r>
    </w:p>
    <w:p w:rsidR="003E3330" w:rsidRPr="0001130B" w:rsidRDefault="003E3330" w:rsidP="003F67CC">
      <w:pPr>
        <w:pStyle w:val="Bibliography"/>
        <w:spacing w:line="240" w:lineRule="auto"/>
        <w:ind w:left="426" w:hanging="426"/>
        <w:rPr>
          <w:rFonts w:ascii="Times New Roman" w:hAnsi="Times New Roman" w:cs="Times New Roman"/>
          <w:noProof/>
          <w:sz w:val="22"/>
          <w:lang w:val="en-US"/>
        </w:rPr>
      </w:pPr>
    </w:p>
    <w:p w:rsidR="003E3330" w:rsidRPr="00BB1593" w:rsidRDefault="003E3330" w:rsidP="00FA45FD">
      <w:pPr>
        <w:pStyle w:val="Bibliography"/>
        <w:spacing w:line="240" w:lineRule="auto"/>
        <w:ind w:left="426" w:hanging="426"/>
        <w:jc w:val="both"/>
        <w:rPr>
          <w:rFonts w:ascii="Times New Roman" w:hAnsi="Times New Roman" w:cs="Times New Roman"/>
          <w:noProof/>
          <w:szCs w:val="24"/>
          <w:lang w:val="en-US"/>
        </w:rPr>
      </w:pPr>
      <w:r w:rsidRPr="0001130B">
        <w:rPr>
          <w:rFonts w:ascii="Times New Roman" w:hAnsi="Times New Roman" w:cs="Times New Roman"/>
          <w:noProof/>
          <w:sz w:val="22"/>
          <w:lang w:val="en-US"/>
        </w:rPr>
        <w:lastRenderedPageBreak/>
        <w:t>Agata Chmielewska, dkk., 2015.,</w:t>
      </w:r>
      <w:r w:rsidRPr="0001130B">
        <w:rPr>
          <w:rFonts w:ascii="Times New Roman" w:hAnsi="Times New Roman" w:cs="Times New Roman"/>
          <w:b/>
          <w:bCs/>
          <w:noProof/>
          <w:sz w:val="22"/>
          <w:lang w:val="en-US"/>
        </w:rPr>
        <w:t xml:space="preserve"> </w:t>
      </w:r>
      <w:r w:rsidRPr="0001130B">
        <w:rPr>
          <w:rFonts w:ascii="Times New Roman" w:hAnsi="Times New Roman" w:cs="Times New Roman"/>
          <w:bCs/>
          <w:i/>
          <w:noProof/>
          <w:sz w:val="22"/>
          <w:lang w:val="en-US"/>
        </w:rPr>
        <w:t xml:space="preserve">Comparison of NI LabVIEW and Vision Builder Environments in Fast Prototyping of Video Processing Algorithms for CCTV using Smart Camera, Journal of Puznan University Technology, Volume 2015 </w:t>
      </w:r>
    </w:p>
    <w:p w:rsidR="003E3330" w:rsidRPr="00BB1593" w:rsidRDefault="003E3330" w:rsidP="003F67CC">
      <w:pPr>
        <w:pStyle w:val="Bibliography"/>
        <w:tabs>
          <w:tab w:val="left" w:pos="284"/>
        </w:tabs>
        <w:spacing w:line="240" w:lineRule="auto"/>
        <w:ind w:left="142"/>
        <w:rPr>
          <w:rFonts w:ascii="Times New Roman" w:hAnsi="Times New Roman" w:cs="Times New Roman"/>
          <w:noProof/>
          <w:szCs w:val="24"/>
          <w:lang w:val="en-US"/>
        </w:rPr>
      </w:pPr>
    </w:p>
    <w:p w:rsidR="003E3330" w:rsidRPr="00BB1593" w:rsidRDefault="003E3330" w:rsidP="003F67CC">
      <w:pPr>
        <w:pStyle w:val="Bibliography"/>
        <w:tabs>
          <w:tab w:val="left" w:pos="284"/>
        </w:tabs>
        <w:spacing w:line="240" w:lineRule="auto"/>
        <w:jc w:val="both"/>
        <w:rPr>
          <w:rFonts w:ascii="Times New Roman" w:hAnsi="Times New Roman" w:cs="Times New Roman"/>
          <w:noProof/>
          <w:szCs w:val="24"/>
        </w:rPr>
      </w:pPr>
    </w:p>
    <w:sectPr w:rsidR="003E3330" w:rsidRPr="00BB1593" w:rsidSect="00C34DB8">
      <w:headerReference w:type="even" r:id="rId30"/>
      <w:footerReference w:type="even" r:id="rId31"/>
      <w:footerReference w:type="default" r:id="rId32"/>
      <w:type w:val="continuous"/>
      <w:pgSz w:w="11906" w:h="16838"/>
      <w:pgMar w:top="1701" w:right="1416" w:bottom="226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090" w:rsidRDefault="00516090" w:rsidP="00695299">
      <w:pPr>
        <w:spacing w:line="240" w:lineRule="auto"/>
      </w:pPr>
      <w:r>
        <w:separator/>
      </w:r>
    </w:p>
  </w:endnote>
  <w:endnote w:type="continuationSeparator" w:id="0">
    <w:p w:rsidR="00516090" w:rsidRDefault="00516090" w:rsidP="006952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460659"/>
      <w:docPartObj>
        <w:docPartGallery w:val="Page Numbers (Bottom of Page)"/>
        <w:docPartUnique/>
      </w:docPartObj>
    </w:sdtPr>
    <w:sdtEndPr/>
    <w:sdtContent>
      <w:p w:rsidR="009A3B7B" w:rsidRDefault="00516090">
        <w:pPr>
          <w:pStyle w:val="Footer"/>
        </w:pPr>
        <w:r>
          <w:rPr>
            <w:noProof/>
            <w:lang w:eastAsia="ja-JP"/>
          </w:rPr>
          <w:pict>
            <v:group id="Group 5" o:spid="_x0000_s2063" style="position:absolute;margin-left:-31.15pt;margin-top:39.4pt;width:32.95pt;height:34.5pt;z-index:251665408;mso-position-horizontal-relative:right-margin-area;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">
              <v:rect id="Rectangle 6" o:spid="_x0000_s2064" style="position:absolute;left:831;top:14552;width:51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NHcEA&#10;AADaAAAADwAAAGRycy9kb3ducmV2LnhtbESPQYvCMBSE7wv+h/AEb2vqHmSpRhHB6klRdwVvj+bZ&#10;FJuX0mTb+u83guBxmJlvmPmyt5VoqfGlYwWTcQKCOHe65ELBz3nz+Q3CB2SNlWNS8CAPy8XgY46p&#10;dh0fqT2FQkQI+xQVmBDqVEqfG7Lox64mjt7NNRZDlE0hdYNdhNtKfiXJVFosOS4YrGltKL+f/qyC&#10;7vCbt3Rse5ldTJZk++663RdKjYb9agYiUB/e4Vd7pxVM4X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jjR3BAAAA2gAAAA8AAAAAAAAAAAAAAAAAmAIAAGRycy9kb3du&#10;cmV2LnhtbFBLBQYAAAAABAAEAPUAAACGAwAAAAA=&#10;" fillcolor="#943634 [2405]" strokecolor="#943634 [2405]"/>
              <v:rect id="Rectangle 7" o:spid="_x0000_s2065" style="position:absolute;left:831;top:15117;width:512;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ohsMA&#10;AADaAAAADwAAAGRycy9kb3ducmV2LnhtbESPQWvCQBSE74L/YXlCb7qxh7ZE1yCCqacUbRW8PbLP&#10;bDD7NmTXJP333UKhx2FmvmHW2Wgb0VPna8cKlosEBHHpdM2Vgq/P/fwNhA/IGhvHpOCbPGSb6WSN&#10;qXYDH6k/hUpECPsUFZgQ2lRKXxqy6BeuJY7ezXUWQ5RdJXWHQ4TbRj4nyYu0WHNcMNjSzlB5Pz2s&#10;guHjXPZ07EeZX0ye5MVwfS8qpZ5m43YFItAY/sN/7YNW8Aq/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ohsMAAADaAAAADwAAAAAAAAAAAAAAAACYAgAAZHJzL2Rv&#10;d25yZXYueG1sUEsFBgAAAAAEAAQA9QAAAIgDAAAAAA==&#10;" fillcolor="#943634 [2405]" strokecolor="#943634 [2405]"/>
              <v:shapetype id="_x0000_t202" coordsize="21600,21600" o:spt="202" path="m,l,21600r21600,l21600,xe">
                <v:stroke joinstyle="miter"/>
                <v:path gradientshapeok="t" o:connecttype="rect"/>
              </v:shapetype>
              <v:shape id="Text Box 8" o:spid="_x0000_s2066"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kWsAA&#10;AADaAAAADwAAAGRycy9kb3ducmV2LnhtbERP3WrCMBS+H+wdwhnsbk11IKMaRZTBvFBs9QEOzbEp&#10;NiddErXz6c2FsMuP73+2GGwnruRD61jBKMtBENdOt9woOB6+P75AhIissXNMCv4owGL++jLDQrsb&#10;l3StYiNSCIcCFZgY+0LKUBuyGDLXEyfu5LzFmKBvpPZ4S+G2k+M8n0iLLacGgz2tDNXn6mIV2Eu+&#10;3ZSb391n6eP5Pt6vtzaslXp/G5ZTEJGG+C9+un+0grQ1XUk3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skWsAAAADaAAAADwAAAAAAAAAAAAAAAACYAgAAZHJzL2Rvd25y&#10;ZXYueG1sUEsFBgAAAAAEAAQA9QAAAIUDAAAAAA==&#10;" fillcolor="#1f497d [3215]" stroked="f">
                <v:textbox style="mso-next-textbox:#Text Box 8" inset="4.32pt,0,4.32pt,0">
                  <w:txbxContent>
                    <w:p w:rsidR="009A3B7B" w:rsidRDefault="009A3B7B">
                      <w:pPr>
                        <w:pStyle w:val="Footer"/>
                        <w:jc w:val="right"/>
                        <w:rPr>
                          <w:b/>
                          <w:i/>
                          <w:color w:val="FFFFFF" w:themeColor="background1"/>
                          <w:sz w:val="36"/>
                          <w:szCs w:val="36"/>
                        </w:rPr>
                      </w:pPr>
                      <w:r>
                        <w:fldChar w:fldCharType="begin"/>
                      </w:r>
                      <w:r>
                        <w:instrText xml:space="preserve"> PAGE    \* MERGEFORMAT </w:instrText>
                      </w:r>
                      <w:r>
                        <w:fldChar w:fldCharType="separate"/>
                      </w:r>
                      <w:r w:rsidRPr="009A3B7B">
                        <w:rPr>
                          <w:b/>
                          <w:i/>
                          <w:noProof/>
                          <w:color w:val="FFFFFF" w:themeColor="background1"/>
                          <w:sz w:val="36"/>
                          <w:szCs w:val="36"/>
                        </w:rPr>
                        <w:t>20</w:t>
                      </w:r>
                      <w:r>
                        <w:rPr>
                          <w:b/>
                          <w:i/>
                          <w:noProof/>
                          <w:color w:val="FFFFFF" w:themeColor="background1"/>
                          <w:sz w:val="36"/>
                          <w:szCs w:val="36"/>
                        </w:rPr>
                        <w:fldChar w:fldCharType="end"/>
                      </w:r>
                    </w:p>
                  </w:txbxContent>
                </v:textbox>
              </v:shape>
              <w10:wrap anchorx="margin" anchory="margin"/>
            </v:group>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D97" w:rsidRDefault="00ED4D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D97" w:rsidRDefault="00ED4D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090" w:rsidRDefault="00516090" w:rsidP="00695299">
      <w:pPr>
        <w:spacing w:line="240" w:lineRule="auto"/>
      </w:pPr>
      <w:r>
        <w:separator/>
      </w:r>
    </w:p>
  </w:footnote>
  <w:footnote w:type="continuationSeparator" w:id="0">
    <w:p w:rsidR="00516090" w:rsidRDefault="00516090" w:rsidP="006952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B7B" w:rsidRPr="003C7D2E" w:rsidRDefault="009A3B7B" w:rsidP="003C7D2E">
    <w:pPr>
      <w:pStyle w:val="Header"/>
      <w:jc w:val="right"/>
      <w:rPr>
        <w:rFonts w:ascii="Arial Narrow" w:hAnsi="Arial Narrow"/>
        <w:i/>
        <w:sz w:val="18"/>
        <w:szCs w:val="18"/>
      </w:rPr>
    </w:pPr>
    <w:r w:rsidRPr="003C7D2E">
      <w:rPr>
        <w:rFonts w:ascii="Arial Narrow" w:hAnsi="Arial Narrow"/>
        <w:i/>
        <w:sz w:val="18"/>
        <w:szCs w:val="18"/>
      </w:rPr>
      <w:t>Judul ditulis singkat, Nama Penulis (ditulis hanya dalam satu baris)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E" w:rsidRPr="00C34DB8" w:rsidRDefault="003C7D2E" w:rsidP="00C34D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C0324"/>
    <w:multiLevelType w:val="hybridMultilevel"/>
    <w:tmpl w:val="63EA9A6E"/>
    <w:lvl w:ilvl="0" w:tplc="0421000F">
      <w:start w:val="1"/>
      <w:numFmt w:val="decimal"/>
      <w:lvlText w:val="%1."/>
      <w:lvlJc w:val="left"/>
      <w:pPr>
        <w:ind w:left="578"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1" w15:restartNumberingAfterBreak="0">
    <w:nsid w:val="071F5A12"/>
    <w:multiLevelType w:val="hybridMultilevel"/>
    <w:tmpl w:val="536CC8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9D7094A"/>
    <w:multiLevelType w:val="hybridMultilevel"/>
    <w:tmpl w:val="8CE2386E"/>
    <w:lvl w:ilvl="0" w:tplc="161EE3B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210C7BCA"/>
    <w:multiLevelType w:val="hybridMultilevel"/>
    <w:tmpl w:val="F3C20F24"/>
    <w:lvl w:ilvl="0" w:tplc="0D12DF7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25D220E3"/>
    <w:multiLevelType w:val="hybridMultilevel"/>
    <w:tmpl w:val="63EA9A6E"/>
    <w:lvl w:ilvl="0" w:tplc="0421000F">
      <w:start w:val="1"/>
      <w:numFmt w:val="decimal"/>
      <w:lvlText w:val="%1."/>
      <w:lvlJc w:val="left"/>
      <w:pPr>
        <w:ind w:left="578"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5" w15:restartNumberingAfterBreak="0">
    <w:nsid w:val="2C881075"/>
    <w:multiLevelType w:val="hybridMultilevel"/>
    <w:tmpl w:val="5FD007AC"/>
    <w:lvl w:ilvl="0" w:tplc="54B2B5E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3A906B2B"/>
    <w:multiLevelType w:val="hybridMultilevel"/>
    <w:tmpl w:val="F3C20F24"/>
    <w:lvl w:ilvl="0" w:tplc="0D12DF7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3AA21741"/>
    <w:multiLevelType w:val="multilevel"/>
    <w:tmpl w:val="2138E07A"/>
    <w:lvl w:ilvl="0">
      <w:start w:val="4"/>
      <w:numFmt w:val="decimal"/>
      <w:lvlText w:val="%1."/>
      <w:lvlJc w:val="left"/>
      <w:pPr>
        <w:ind w:left="720" w:hanging="360"/>
      </w:pPr>
      <w:rPr>
        <w:rFonts w:hint="default"/>
      </w:rPr>
    </w:lvl>
    <w:lvl w:ilvl="1">
      <w:start w:val="1"/>
      <w:numFmt w:val="decimal"/>
      <w:isLgl/>
      <w:lvlText w:val="%1.%2."/>
      <w:lvlJc w:val="left"/>
      <w:pPr>
        <w:ind w:left="1540" w:hanging="72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820" w:hanging="108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4100" w:hanging="144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380" w:hanging="1800"/>
      </w:pPr>
      <w:rPr>
        <w:rFonts w:hint="default"/>
      </w:rPr>
    </w:lvl>
    <w:lvl w:ilvl="8">
      <w:start w:val="1"/>
      <w:numFmt w:val="decimal"/>
      <w:isLgl/>
      <w:lvlText w:val="%1.%2.%3.%4.%5.%6.%7.%8.%9."/>
      <w:lvlJc w:val="left"/>
      <w:pPr>
        <w:ind w:left="5840" w:hanging="1800"/>
      </w:pPr>
      <w:rPr>
        <w:rFonts w:hint="default"/>
      </w:rPr>
    </w:lvl>
  </w:abstractNum>
  <w:abstractNum w:abstractNumId="8" w15:restartNumberingAfterBreak="0">
    <w:nsid w:val="4DBE26CA"/>
    <w:multiLevelType w:val="hybridMultilevel"/>
    <w:tmpl w:val="F3C20F24"/>
    <w:lvl w:ilvl="0" w:tplc="0D12DF7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7810557D"/>
    <w:multiLevelType w:val="multilevel"/>
    <w:tmpl w:val="1F36A5DE"/>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0"/>
  </w:num>
  <w:num w:numId="2">
    <w:abstractNumId w:val="4"/>
  </w:num>
  <w:num w:numId="3">
    <w:abstractNumId w:val="1"/>
  </w:num>
  <w:num w:numId="4">
    <w:abstractNumId w:val="7"/>
  </w:num>
  <w:num w:numId="5">
    <w:abstractNumId w:val="5"/>
  </w:num>
  <w:num w:numId="6">
    <w:abstractNumId w:val="2"/>
  </w:num>
  <w:num w:numId="7">
    <w:abstractNumId w:val="8"/>
  </w:num>
  <w:num w:numId="8">
    <w:abstractNumId w:val="6"/>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2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Mzcxs7AwNTUyMDUxN7BQ0lEKTi0uzszPAykwrgUA+UUCUiwAAAA="/>
  </w:docVars>
  <w:rsids>
    <w:rsidRoot w:val="004D2E92"/>
    <w:rsid w:val="00006F88"/>
    <w:rsid w:val="0001130B"/>
    <w:rsid w:val="00017D9A"/>
    <w:rsid w:val="00032854"/>
    <w:rsid w:val="00056FF7"/>
    <w:rsid w:val="00092493"/>
    <w:rsid w:val="000A3858"/>
    <w:rsid w:val="000A3C83"/>
    <w:rsid w:val="000B7381"/>
    <w:rsid w:val="00104301"/>
    <w:rsid w:val="0011016D"/>
    <w:rsid w:val="0013475A"/>
    <w:rsid w:val="001B27D9"/>
    <w:rsid w:val="001B6B32"/>
    <w:rsid w:val="001D1637"/>
    <w:rsid w:val="001F4ABB"/>
    <w:rsid w:val="001F685D"/>
    <w:rsid w:val="00200A6A"/>
    <w:rsid w:val="00202278"/>
    <w:rsid w:val="002028D4"/>
    <w:rsid w:val="002622CE"/>
    <w:rsid w:val="00281259"/>
    <w:rsid w:val="00287335"/>
    <w:rsid w:val="002E5A34"/>
    <w:rsid w:val="00300047"/>
    <w:rsid w:val="00306DD0"/>
    <w:rsid w:val="00326D1A"/>
    <w:rsid w:val="0033071A"/>
    <w:rsid w:val="00375BE4"/>
    <w:rsid w:val="003A0FF0"/>
    <w:rsid w:val="003B3A00"/>
    <w:rsid w:val="003C1190"/>
    <w:rsid w:val="003C156D"/>
    <w:rsid w:val="003C7D2E"/>
    <w:rsid w:val="003E3330"/>
    <w:rsid w:val="003E7E64"/>
    <w:rsid w:val="003F67CC"/>
    <w:rsid w:val="004410ED"/>
    <w:rsid w:val="0044796A"/>
    <w:rsid w:val="0046075E"/>
    <w:rsid w:val="00472967"/>
    <w:rsid w:val="004A5413"/>
    <w:rsid w:val="004C4FFD"/>
    <w:rsid w:val="004D2E92"/>
    <w:rsid w:val="004F5B57"/>
    <w:rsid w:val="00500A2C"/>
    <w:rsid w:val="00514807"/>
    <w:rsid w:val="00516090"/>
    <w:rsid w:val="005535FA"/>
    <w:rsid w:val="0056367C"/>
    <w:rsid w:val="005752E1"/>
    <w:rsid w:val="005A571F"/>
    <w:rsid w:val="005B15AC"/>
    <w:rsid w:val="005C456F"/>
    <w:rsid w:val="005C5C27"/>
    <w:rsid w:val="005D5FA2"/>
    <w:rsid w:val="005D6FAA"/>
    <w:rsid w:val="005E1D7C"/>
    <w:rsid w:val="005F5D06"/>
    <w:rsid w:val="005F7C84"/>
    <w:rsid w:val="00612EFF"/>
    <w:rsid w:val="00613D8D"/>
    <w:rsid w:val="006778AE"/>
    <w:rsid w:val="006815BF"/>
    <w:rsid w:val="00695299"/>
    <w:rsid w:val="006C6644"/>
    <w:rsid w:val="006F459B"/>
    <w:rsid w:val="007034FC"/>
    <w:rsid w:val="00721600"/>
    <w:rsid w:val="007250C4"/>
    <w:rsid w:val="00756D85"/>
    <w:rsid w:val="00760863"/>
    <w:rsid w:val="00782735"/>
    <w:rsid w:val="00791C11"/>
    <w:rsid w:val="007E5751"/>
    <w:rsid w:val="00831C44"/>
    <w:rsid w:val="00834BC1"/>
    <w:rsid w:val="0084345A"/>
    <w:rsid w:val="00855D6F"/>
    <w:rsid w:val="00865C24"/>
    <w:rsid w:val="00880119"/>
    <w:rsid w:val="0088710A"/>
    <w:rsid w:val="008C4501"/>
    <w:rsid w:val="008E6734"/>
    <w:rsid w:val="009165E0"/>
    <w:rsid w:val="00955EB7"/>
    <w:rsid w:val="009571CE"/>
    <w:rsid w:val="009815B3"/>
    <w:rsid w:val="00987B02"/>
    <w:rsid w:val="009A3B7B"/>
    <w:rsid w:val="009A56BE"/>
    <w:rsid w:val="009C20DA"/>
    <w:rsid w:val="009C49D5"/>
    <w:rsid w:val="009D2F17"/>
    <w:rsid w:val="009E0961"/>
    <w:rsid w:val="00A03D99"/>
    <w:rsid w:val="00A1710B"/>
    <w:rsid w:val="00A337D2"/>
    <w:rsid w:val="00A72FB4"/>
    <w:rsid w:val="00AE28B0"/>
    <w:rsid w:val="00AF0054"/>
    <w:rsid w:val="00B01F6F"/>
    <w:rsid w:val="00B07FD0"/>
    <w:rsid w:val="00B22A45"/>
    <w:rsid w:val="00B250B4"/>
    <w:rsid w:val="00B31533"/>
    <w:rsid w:val="00B5103C"/>
    <w:rsid w:val="00B524EE"/>
    <w:rsid w:val="00B56650"/>
    <w:rsid w:val="00B621ED"/>
    <w:rsid w:val="00B9167F"/>
    <w:rsid w:val="00BA6AAB"/>
    <w:rsid w:val="00BB1593"/>
    <w:rsid w:val="00BB35E7"/>
    <w:rsid w:val="00BD1691"/>
    <w:rsid w:val="00BD5003"/>
    <w:rsid w:val="00BD778D"/>
    <w:rsid w:val="00C03856"/>
    <w:rsid w:val="00C0426B"/>
    <w:rsid w:val="00C215A3"/>
    <w:rsid w:val="00C27478"/>
    <w:rsid w:val="00C2790D"/>
    <w:rsid w:val="00C32F42"/>
    <w:rsid w:val="00C34DB8"/>
    <w:rsid w:val="00C47F43"/>
    <w:rsid w:val="00C57C54"/>
    <w:rsid w:val="00C62712"/>
    <w:rsid w:val="00C924AF"/>
    <w:rsid w:val="00C929FC"/>
    <w:rsid w:val="00C939DE"/>
    <w:rsid w:val="00CA50E1"/>
    <w:rsid w:val="00CE0E15"/>
    <w:rsid w:val="00CE2F1E"/>
    <w:rsid w:val="00CE4C2C"/>
    <w:rsid w:val="00CF059D"/>
    <w:rsid w:val="00D105DF"/>
    <w:rsid w:val="00D2391D"/>
    <w:rsid w:val="00D25FA7"/>
    <w:rsid w:val="00D30274"/>
    <w:rsid w:val="00D34430"/>
    <w:rsid w:val="00D86A38"/>
    <w:rsid w:val="00D95C77"/>
    <w:rsid w:val="00DA6757"/>
    <w:rsid w:val="00DB6744"/>
    <w:rsid w:val="00DC722F"/>
    <w:rsid w:val="00DD021B"/>
    <w:rsid w:val="00DF430A"/>
    <w:rsid w:val="00E04C9C"/>
    <w:rsid w:val="00E116CC"/>
    <w:rsid w:val="00E11976"/>
    <w:rsid w:val="00E31140"/>
    <w:rsid w:val="00E33DED"/>
    <w:rsid w:val="00E42F15"/>
    <w:rsid w:val="00E63945"/>
    <w:rsid w:val="00E805D3"/>
    <w:rsid w:val="00E95A14"/>
    <w:rsid w:val="00E95CE0"/>
    <w:rsid w:val="00EA2469"/>
    <w:rsid w:val="00EB3F55"/>
    <w:rsid w:val="00ED461C"/>
    <w:rsid w:val="00ED4D97"/>
    <w:rsid w:val="00EE33FE"/>
    <w:rsid w:val="00F16928"/>
    <w:rsid w:val="00F50200"/>
    <w:rsid w:val="00F63F6D"/>
    <w:rsid w:val="00F753BC"/>
    <w:rsid w:val="00FA45FD"/>
    <w:rsid w:val="00FB1B78"/>
    <w:rsid w:val="00FB2A75"/>
    <w:rsid w:val="00FB411F"/>
    <w:rsid w:val="00FB43F2"/>
    <w:rsid w:val="00FC5D4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rules v:ext="edit">
        <o:r id="V:Rule1" type="connector" idref="#_x0000_s1037"/>
        <o:r id="V:Rule2" type="connector" idref="#_x0000_s1039"/>
        <o:r id="V:Rule3" type="connector" idref="#_x0000_s1038"/>
        <o:r id="V:Rule4" type="connector" idref="#_x0000_s1041"/>
        <o:r id="V:Rule5" type="connector" idref="#_x0000_s1040"/>
      </o:rules>
    </o:shapelayout>
  </w:shapeDefaults>
  <w:decimalSymbol w:val="."/>
  <w:listSeparator w:val=","/>
  <w15:docId w15:val="{BB68FF31-6F73-4DD6-BF82-AFDE9DBA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Calibri"/>
        <w:sz w:val="24"/>
        <w:szCs w:val="22"/>
        <w:lang w:val="id-ID"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EB7"/>
  </w:style>
  <w:style w:type="paragraph" w:styleId="Heading1">
    <w:name w:val="heading 1"/>
    <w:basedOn w:val="Normal"/>
    <w:next w:val="Normal"/>
    <w:link w:val="Heading1Char"/>
    <w:uiPriority w:val="9"/>
    <w:qFormat/>
    <w:rsid w:val="00F1692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2E9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7250C4"/>
  </w:style>
  <w:style w:type="paragraph" w:styleId="ListParagraph">
    <w:name w:val="List Paragraph"/>
    <w:basedOn w:val="Normal"/>
    <w:link w:val="ListParagraphChar"/>
    <w:uiPriority w:val="34"/>
    <w:qFormat/>
    <w:rsid w:val="00C62712"/>
    <w:pPr>
      <w:spacing w:after="200" w:line="276" w:lineRule="auto"/>
      <w:ind w:left="720"/>
      <w:contextualSpacing/>
    </w:pPr>
    <w:rPr>
      <w:rFonts w:asciiTheme="minorHAnsi" w:hAnsiTheme="minorHAnsi" w:cstheme="minorBidi"/>
      <w:sz w:val="22"/>
      <w:lang w:val="en-US"/>
    </w:rPr>
  </w:style>
  <w:style w:type="character" w:customStyle="1" w:styleId="ListParagraphChar">
    <w:name w:val="List Paragraph Char"/>
    <w:link w:val="ListParagraph"/>
    <w:uiPriority w:val="34"/>
    <w:rsid w:val="00C62712"/>
    <w:rPr>
      <w:rFonts w:asciiTheme="minorHAnsi" w:hAnsiTheme="minorHAnsi" w:cstheme="minorBidi"/>
      <w:sz w:val="22"/>
      <w:lang w:val="en-US"/>
    </w:rPr>
  </w:style>
  <w:style w:type="paragraph" w:styleId="BalloonText">
    <w:name w:val="Balloon Text"/>
    <w:basedOn w:val="Normal"/>
    <w:link w:val="BalloonTextChar"/>
    <w:uiPriority w:val="99"/>
    <w:semiHidden/>
    <w:unhideWhenUsed/>
    <w:rsid w:val="00C627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712"/>
    <w:rPr>
      <w:rFonts w:ascii="Tahoma" w:hAnsi="Tahoma" w:cs="Tahoma"/>
      <w:sz w:val="16"/>
      <w:szCs w:val="16"/>
    </w:rPr>
  </w:style>
  <w:style w:type="character" w:customStyle="1" w:styleId="Heading1Char">
    <w:name w:val="Heading 1 Char"/>
    <w:basedOn w:val="DefaultParagraphFont"/>
    <w:link w:val="Heading1"/>
    <w:uiPriority w:val="9"/>
    <w:rsid w:val="00F16928"/>
    <w:rPr>
      <w:rFonts w:asciiTheme="majorHAnsi" w:eastAsiaTheme="majorEastAsia" w:hAnsiTheme="majorHAnsi" w:cstheme="majorBidi"/>
      <w:b/>
      <w:bCs/>
      <w:color w:val="365F91" w:themeColor="accent1" w:themeShade="BF"/>
      <w:sz w:val="28"/>
      <w:szCs w:val="28"/>
      <w:lang w:val="en-US" w:bidi="en-US"/>
    </w:rPr>
  </w:style>
  <w:style w:type="character" w:styleId="Emphasis">
    <w:name w:val="Emphasis"/>
    <w:basedOn w:val="DefaultParagraphFont"/>
    <w:uiPriority w:val="20"/>
    <w:qFormat/>
    <w:rsid w:val="00F50200"/>
    <w:rPr>
      <w:i/>
      <w:iCs/>
    </w:rPr>
  </w:style>
  <w:style w:type="paragraph" w:styleId="NormalWeb">
    <w:name w:val="Normal (Web)"/>
    <w:basedOn w:val="Normal"/>
    <w:uiPriority w:val="99"/>
    <w:unhideWhenUsed/>
    <w:rsid w:val="00F50200"/>
    <w:pPr>
      <w:spacing w:before="100" w:beforeAutospacing="1" w:after="100" w:afterAutospacing="1" w:line="240" w:lineRule="auto"/>
    </w:pPr>
    <w:rPr>
      <w:rFonts w:ascii="Times New Roman" w:eastAsia="Times New Roman" w:hAnsi="Times New Roman" w:cs="Times New Roman"/>
      <w:szCs w:val="24"/>
      <w:lang w:eastAsia="id-ID"/>
    </w:rPr>
  </w:style>
  <w:style w:type="character" w:styleId="Strong">
    <w:name w:val="Strong"/>
    <w:basedOn w:val="DefaultParagraphFont"/>
    <w:uiPriority w:val="22"/>
    <w:qFormat/>
    <w:rsid w:val="00F50200"/>
    <w:rPr>
      <w:b/>
      <w:bCs/>
    </w:rPr>
  </w:style>
  <w:style w:type="paragraph" w:styleId="Header">
    <w:name w:val="header"/>
    <w:basedOn w:val="Normal"/>
    <w:link w:val="HeaderChar"/>
    <w:uiPriority w:val="99"/>
    <w:unhideWhenUsed/>
    <w:rsid w:val="00695299"/>
    <w:pPr>
      <w:tabs>
        <w:tab w:val="center" w:pos="4513"/>
        <w:tab w:val="right" w:pos="9026"/>
      </w:tabs>
      <w:spacing w:line="240" w:lineRule="auto"/>
    </w:pPr>
  </w:style>
  <w:style w:type="character" w:customStyle="1" w:styleId="HeaderChar">
    <w:name w:val="Header Char"/>
    <w:basedOn w:val="DefaultParagraphFont"/>
    <w:link w:val="Header"/>
    <w:uiPriority w:val="99"/>
    <w:rsid w:val="00695299"/>
  </w:style>
  <w:style w:type="paragraph" w:styleId="Footer">
    <w:name w:val="footer"/>
    <w:basedOn w:val="Normal"/>
    <w:link w:val="FooterChar"/>
    <w:uiPriority w:val="99"/>
    <w:unhideWhenUsed/>
    <w:rsid w:val="00695299"/>
    <w:pPr>
      <w:tabs>
        <w:tab w:val="center" w:pos="4513"/>
        <w:tab w:val="right" w:pos="9026"/>
      </w:tabs>
      <w:spacing w:line="240" w:lineRule="auto"/>
    </w:pPr>
  </w:style>
  <w:style w:type="character" w:customStyle="1" w:styleId="FooterChar">
    <w:name w:val="Footer Char"/>
    <w:basedOn w:val="DefaultParagraphFont"/>
    <w:link w:val="Footer"/>
    <w:uiPriority w:val="99"/>
    <w:rsid w:val="00695299"/>
  </w:style>
  <w:style w:type="character" w:styleId="Hyperlink">
    <w:name w:val="Hyperlink"/>
    <w:basedOn w:val="DefaultParagraphFont"/>
    <w:uiPriority w:val="99"/>
    <w:unhideWhenUsed/>
    <w:rsid w:val="000A3858"/>
    <w:rPr>
      <w:color w:val="0000FF" w:themeColor="hyperlink"/>
      <w:u w:val="single"/>
    </w:rPr>
  </w:style>
  <w:style w:type="paragraph" w:styleId="HTMLPreformatted">
    <w:name w:val="HTML Preformatted"/>
    <w:basedOn w:val="Normal"/>
    <w:link w:val="HTMLPreformattedChar"/>
    <w:uiPriority w:val="99"/>
    <w:semiHidden/>
    <w:unhideWhenUsed/>
    <w:rsid w:val="004C4FF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C4FF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97530">
      <w:bodyDiv w:val="1"/>
      <w:marLeft w:val="0"/>
      <w:marRight w:val="0"/>
      <w:marTop w:val="0"/>
      <w:marBottom w:val="0"/>
      <w:divBdr>
        <w:top w:val="none" w:sz="0" w:space="0" w:color="auto"/>
        <w:left w:val="none" w:sz="0" w:space="0" w:color="auto"/>
        <w:bottom w:val="none" w:sz="0" w:space="0" w:color="auto"/>
        <w:right w:val="none" w:sz="0" w:space="0" w:color="auto"/>
      </w:divBdr>
    </w:div>
    <w:div w:id="283388539">
      <w:bodyDiv w:val="1"/>
      <w:marLeft w:val="0"/>
      <w:marRight w:val="0"/>
      <w:marTop w:val="0"/>
      <w:marBottom w:val="0"/>
      <w:divBdr>
        <w:top w:val="none" w:sz="0" w:space="0" w:color="auto"/>
        <w:left w:val="none" w:sz="0" w:space="0" w:color="auto"/>
        <w:bottom w:val="none" w:sz="0" w:space="0" w:color="auto"/>
        <w:right w:val="none" w:sz="0" w:space="0" w:color="auto"/>
      </w:divBdr>
    </w:div>
    <w:div w:id="346906979">
      <w:bodyDiv w:val="1"/>
      <w:marLeft w:val="0"/>
      <w:marRight w:val="0"/>
      <w:marTop w:val="0"/>
      <w:marBottom w:val="0"/>
      <w:divBdr>
        <w:top w:val="none" w:sz="0" w:space="0" w:color="auto"/>
        <w:left w:val="none" w:sz="0" w:space="0" w:color="auto"/>
        <w:bottom w:val="none" w:sz="0" w:space="0" w:color="auto"/>
        <w:right w:val="none" w:sz="0" w:space="0" w:color="auto"/>
      </w:divBdr>
    </w:div>
    <w:div w:id="1004749571">
      <w:bodyDiv w:val="1"/>
      <w:marLeft w:val="0"/>
      <w:marRight w:val="0"/>
      <w:marTop w:val="0"/>
      <w:marBottom w:val="0"/>
      <w:divBdr>
        <w:top w:val="none" w:sz="0" w:space="0" w:color="auto"/>
        <w:left w:val="none" w:sz="0" w:space="0" w:color="auto"/>
        <w:bottom w:val="none" w:sz="0" w:space="0" w:color="auto"/>
        <w:right w:val="none" w:sz="0" w:space="0" w:color="auto"/>
      </w:divBdr>
    </w:div>
    <w:div w:id="212121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uralampnj@yahoo.com"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rxiv.org/search/cs?searchtype=author&amp;query=Binford%2C+T+O"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arxiv.org/search/cs?searchtype=author&amp;query=Mann%2C+W+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arxiv.org/search/cs?searchtype=author&amp;query=Levitt%2C+T+S"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arxiv.org/search/cs?searchtype=author&amp;query=Binford%2C+T+O"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Placeholder1</b:Tag>
    <b:SourceType>Book</b:SourceType>
    <b:Guid>{1B05AC03-F360-4C1A-B7EB-34355AA308D6}</b:Guid>
    <b:RefOrder>2</b:RefOrder>
  </b:Source>
  <b:Source>
    <b:Tag>Did10</b:Tag>
    <b:SourceType>Book</b:SourceType>
    <b:Guid>{7F8C69DD-5389-4B6F-9610-1EBD9368968C}</b:Guid>
    <b:Author>
      <b:Author>
        <b:NameList>
          <b:Person>
            <b:Last>Didier C. Combatalade</b:Last>
            <b:First>D.C.</b:First>
          </b:Person>
        </b:NameList>
      </b:Author>
    </b:Author>
    <b:Title>Basics of Heart Rate Variability Applied to Psychophysiology</b:Title>
    <b:Year>2010</b:Year>
    <b:City>Montreal</b:City>
    <b:Publisher>Thought Technology</b:Publisher>
    <b:RefOrder>1</b:RefOrder>
  </b:Source>
</b:Sources>
</file>

<file path=customXml/itemProps1.xml><?xml version="1.0" encoding="utf-8"?>
<ds:datastoreItem xmlns:ds="http://schemas.openxmlformats.org/officeDocument/2006/customXml" ds:itemID="{C6796F5D-249B-49A0-87A0-596C958D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9</Pages>
  <Words>2148</Words>
  <Characters>12248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PIPIT</dc:creator>
  <cp:lastModifiedBy>LABVIEW ACAD 01</cp:lastModifiedBy>
  <cp:revision>108</cp:revision>
  <cp:lastPrinted>2018-04-06T06:33:00Z</cp:lastPrinted>
  <dcterms:created xsi:type="dcterms:W3CDTF">2015-10-29T05:11:00Z</dcterms:created>
  <dcterms:modified xsi:type="dcterms:W3CDTF">2019-11-30T07:46:00Z</dcterms:modified>
</cp:coreProperties>
</file>