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EF6" w:rsidRDefault="00BB1258" w:rsidP="00AE49A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Content Analysis Untuk Menetapkan Konsep Penting Financial Technology (FINTECH)</w:t>
      </w:r>
    </w:p>
    <w:p w:rsidR="00CA4D6B" w:rsidRDefault="00CA4D6B" w:rsidP="00AE49A7">
      <w:pPr>
        <w:spacing w:after="0" w:line="240" w:lineRule="auto"/>
        <w:jc w:val="center"/>
        <w:rPr>
          <w:rFonts w:ascii="Times New Roman" w:hAnsi="Times New Roman" w:cs="Times New Roman"/>
          <w:b/>
          <w:sz w:val="26"/>
          <w:szCs w:val="26"/>
        </w:rPr>
      </w:pPr>
    </w:p>
    <w:p w:rsidR="00CA4D6B" w:rsidRPr="00A9635A" w:rsidRDefault="00CA4D6B" w:rsidP="00AE49A7">
      <w:pPr>
        <w:spacing w:after="0" w:line="240" w:lineRule="auto"/>
        <w:jc w:val="center"/>
        <w:rPr>
          <w:rFonts w:ascii="Times New Roman" w:hAnsi="Times New Roman" w:cs="Times New Roman"/>
          <w:b/>
          <w:sz w:val="24"/>
          <w:szCs w:val="26"/>
        </w:rPr>
      </w:pPr>
      <w:r w:rsidRPr="00A9635A">
        <w:rPr>
          <w:rFonts w:ascii="Times New Roman" w:hAnsi="Times New Roman" w:cs="Times New Roman"/>
          <w:b/>
          <w:sz w:val="24"/>
          <w:szCs w:val="26"/>
        </w:rPr>
        <w:t>LUKMAN HAKIM HARSONO</w:t>
      </w:r>
    </w:p>
    <w:p w:rsidR="00CA4D6B" w:rsidRPr="00A9635A" w:rsidRDefault="00CA4D6B" w:rsidP="00AE49A7">
      <w:pPr>
        <w:spacing w:after="0" w:line="240" w:lineRule="auto"/>
        <w:jc w:val="center"/>
        <w:rPr>
          <w:rFonts w:ascii="Times New Roman" w:hAnsi="Times New Roman" w:cs="Times New Roman"/>
          <w:b/>
          <w:sz w:val="24"/>
          <w:szCs w:val="26"/>
        </w:rPr>
      </w:pPr>
      <w:bookmarkStart w:id="0" w:name="_GoBack"/>
      <w:bookmarkEnd w:id="0"/>
      <w:r w:rsidRPr="00A9635A">
        <w:rPr>
          <w:rFonts w:ascii="Times New Roman" w:hAnsi="Times New Roman" w:cs="Times New Roman"/>
          <w:b/>
          <w:sz w:val="24"/>
          <w:szCs w:val="26"/>
        </w:rPr>
        <w:t>SUZANNA LAMRIA SIREGAR</w:t>
      </w:r>
    </w:p>
    <w:p w:rsidR="0001199C" w:rsidRPr="00A9635A" w:rsidRDefault="0001199C" w:rsidP="00AE49A7">
      <w:pPr>
        <w:spacing w:after="0" w:line="240" w:lineRule="auto"/>
        <w:jc w:val="center"/>
        <w:rPr>
          <w:rFonts w:ascii="Times New Roman" w:hAnsi="Times New Roman" w:cs="Times New Roman"/>
          <w:b/>
          <w:sz w:val="24"/>
          <w:szCs w:val="26"/>
        </w:rPr>
      </w:pPr>
    </w:p>
    <w:p w:rsidR="0001199C" w:rsidRPr="00A9635A" w:rsidRDefault="0001199C" w:rsidP="00AE49A7">
      <w:pPr>
        <w:spacing w:after="0" w:line="240" w:lineRule="auto"/>
        <w:jc w:val="center"/>
        <w:rPr>
          <w:rFonts w:ascii="Times New Roman" w:hAnsi="Times New Roman" w:cs="Times New Roman"/>
          <w:sz w:val="24"/>
          <w:szCs w:val="26"/>
        </w:rPr>
      </w:pPr>
      <w:r w:rsidRPr="00A9635A">
        <w:rPr>
          <w:rFonts w:ascii="Times New Roman" w:hAnsi="Times New Roman" w:cs="Times New Roman"/>
          <w:sz w:val="24"/>
          <w:szCs w:val="26"/>
        </w:rPr>
        <w:t>Jurusan Sistem Informasi Bisnis,</w:t>
      </w:r>
    </w:p>
    <w:p w:rsidR="0001199C" w:rsidRPr="00A9635A" w:rsidRDefault="0001199C" w:rsidP="00AE49A7">
      <w:pPr>
        <w:spacing w:after="0" w:line="240" w:lineRule="auto"/>
        <w:jc w:val="center"/>
        <w:rPr>
          <w:rFonts w:ascii="Times New Roman" w:hAnsi="Times New Roman" w:cs="Times New Roman"/>
          <w:sz w:val="24"/>
          <w:szCs w:val="26"/>
        </w:rPr>
      </w:pPr>
      <w:r w:rsidRPr="00A9635A">
        <w:rPr>
          <w:rFonts w:ascii="Times New Roman" w:hAnsi="Times New Roman" w:cs="Times New Roman"/>
          <w:sz w:val="24"/>
          <w:szCs w:val="26"/>
        </w:rPr>
        <w:t>Program Magister Teknologi dan Rekayasa,</w:t>
      </w:r>
    </w:p>
    <w:p w:rsidR="0001199C" w:rsidRPr="00E613B1" w:rsidRDefault="0001199C" w:rsidP="00AE49A7">
      <w:pPr>
        <w:spacing w:after="0" w:line="240" w:lineRule="auto"/>
        <w:jc w:val="center"/>
        <w:rPr>
          <w:rFonts w:ascii="Times New Roman" w:hAnsi="Times New Roman" w:cs="Times New Roman"/>
          <w:color w:val="000000" w:themeColor="text1"/>
          <w:sz w:val="24"/>
          <w:szCs w:val="26"/>
        </w:rPr>
      </w:pPr>
      <w:r w:rsidRPr="00A9635A">
        <w:rPr>
          <w:rFonts w:ascii="Times New Roman" w:hAnsi="Times New Roman" w:cs="Times New Roman"/>
          <w:sz w:val="24"/>
          <w:szCs w:val="26"/>
        </w:rPr>
        <w:t>Univers</w:t>
      </w:r>
      <w:r w:rsidRPr="00E613B1">
        <w:rPr>
          <w:rFonts w:ascii="Times New Roman" w:hAnsi="Times New Roman" w:cs="Times New Roman"/>
          <w:color w:val="000000" w:themeColor="text1"/>
          <w:sz w:val="24"/>
          <w:szCs w:val="26"/>
        </w:rPr>
        <w:t>itas Gunadarma</w:t>
      </w:r>
    </w:p>
    <w:p w:rsidR="0001199C" w:rsidRPr="00E613B1" w:rsidRDefault="0001199C" w:rsidP="00AE49A7">
      <w:pPr>
        <w:spacing w:after="0" w:line="240" w:lineRule="auto"/>
        <w:jc w:val="center"/>
        <w:rPr>
          <w:rStyle w:val="Hyperlink"/>
          <w:rFonts w:ascii="Times New Roman" w:hAnsi="Times New Roman" w:cs="Times New Roman"/>
          <w:color w:val="000000" w:themeColor="text1"/>
          <w:sz w:val="24"/>
          <w:szCs w:val="26"/>
          <w:u w:val="none"/>
        </w:rPr>
      </w:pPr>
      <w:r w:rsidRPr="00E613B1">
        <w:rPr>
          <w:rFonts w:ascii="Times New Roman" w:hAnsi="Times New Roman" w:cs="Times New Roman"/>
          <w:color w:val="000000" w:themeColor="text1"/>
          <w:sz w:val="24"/>
          <w:szCs w:val="26"/>
        </w:rPr>
        <w:t xml:space="preserve">Email : </w:t>
      </w:r>
      <w:r w:rsidR="00AC6D45" w:rsidRPr="00E613B1">
        <w:fldChar w:fldCharType="begin"/>
      </w:r>
      <w:r w:rsidR="00AC6D45" w:rsidRPr="00E613B1">
        <w:rPr>
          <w:color w:val="000000" w:themeColor="text1"/>
        </w:rPr>
        <w:instrText xml:space="preserve"> HYPERLINK "mailto:Lukmanh345@gmail.com" </w:instrText>
      </w:r>
      <w:r w:rsidR="00AC6D45" w:rsidRPr="00E613B1">
        <w:fldChar w:fldCharType="separate"/>
      </w:r>
      <w:r w:rsidR="00816A02" w:rsidRPr="00E613B1">
        <w:rPr>
          <w:rStyle w:val="Hyperlink"/>
          <w:rFonts w:ascii="Times New Roman" w:hAnsi="Times New Roman" w:cs="Times New Roman"/>
          <w:color w:val="000000" w:themeColor="text1"/>
          <w:sz w:val="24"/>
          <w:szCs w:val="26"/>
          <w:u w:val="none"/>
        </w:rPr>
        <w:t>Lukmanh345@gmail.com</w:t>
      </w:r>
      <w:r w:rsidR="00AC6D45" w:rsidRPr="00E613B1">
        <w:rPr>
          <w:rStyle w:val="Hyperlink"/>
          <w:rFonts w:ascii="Times New Roman" w:hAnsi="Times New Roman" w:cs="Times New Roman"/>
          <w:color w:val="000000" w:themeColor="text1"/>
          <w:sz w:val="24"/>
          <w:szCs w:val="26"/>
          <w:u w:val="none"/>
        </w:rPr>
        <w:fldChar w:fldCharType="end"/>
      </w:r>
      <w:r w:rsidR="003936CD" w:rsidRPr="00E613B1">
        <w:rPr>
          <w:rStyle w:val="Hyperlink"/>
          <w:rFonts w:ascii="Times New Roman" w:hAnsi="Times New Roman" w:cs="Times New Roman"/>
          <w:color w:val="000000" w:themeColor="text1"/>
          <w:sz w:val="24"/>
          <w:szCs w:val="26"/>
          <w:u w:val="none"/>
        </w:rPr>
        <w:t xml:space="preserve">, </w:t>
      </w:r>
      <w:hyperlink r:id="rId8" w:history="1">
        <w:r w:rsidR="00386685" w:rsidRPr="00E613B1">
          <w:rPr>
            <w:rStyle w:val="Hyperlink"/>
            <w:rFonts w:ascii="Times New Roman" w:hAnsi="Times New Roman" w:cs="Times New Roman"/>
            <w:color w:val="000000" w:themeColor="text1"/>
            <w:sz w:val="24"/>
            <w:szCs w:val="26"/>
            <w:u w:val="none"/>
          </w:rPr>
          <w:t>Ssiregar@staff.gunadarma.ac.id</w:t>
        </w:r>
      </w:hyperlink>
    </w:p>
    <w:p w:rsidR="00386685" w:rsidRDefault="00386685" w:rsidP="00AE49A7">
      <w:pPr>
        <w:spacing w:after="0" w:line="240" w:lineRule="auto"/>
        <w:jc w:val="center"/>
        <w:rPr>
          <w:rStyle w:val="Hyperlink"/>
          <w:rFonts w:ascii="Times New Roman" w:hAnsi="Times New Roman" w:cs="Times New Roman"/>
          <w:color w:val="000000" w:themeColor="text1"/>
          <w:sz w:val="24"/>
          <w:szCs w:val="26"/>
          <w:u w:val="none"/>
        </w:rPr>
      </w:pPr>
    </w:p>
    <w:p w:rsidR="00386685" w:rsidRDefault="00386685" w:rsidP="00386685">
      <w:pPr>
        <w:spacing w:after="0" w:line="240" w:lineRule="auto"/>
        <w:rPr>
          <w:rFonts w:ascii="Times New Roman" w:hAnsi="Times New Roman" w:cs="Times New Roman"/>
          <w:color w:val="000000" w:themeColor="text1"/>
          <w:sz w:val="24"/>
          <w:szCs w:val="26"/>
        </w:rPr>
      </w:pPr>
    </w:p>
    <w:p w:rsidR="00AE49A7" w:rsidRPr="00D55D85" w:rsidRDefault="005A19C7" w:rsidP="005A19C7">
      <w:pPr>
        <w:spacing w:after="0" w:line="240" w:lineRule="auto"/>
        <w:jc w:val="both"/>
        <w:rPr>
          <w:rFonts w:ascii="Times New Roman" w:hAnsi="Times New Roman" w:cs="Times New Roman"/>
          <w:b/>
          <w:i/>
          <w:color w:val="000000" w:themeColor="text1"/>
          <w:szCs w:val="26"/>
        </w:rPr>
      </w:pPr>
      <w:r w:rsidRPr="00D55D85">
        <w:rPr>
          <w:rFonts w:ascii="Times New Roman" w:hAnsi="Times New Roman" w:cs="Times New Roman"/>
          <w:b/>
          <w:i/>
          <w:color w:val="000000" w:themeColor="text1"/>
          <w:sz w:val="24"/>
          <w:szCs w:val="26"/>
        </w:rPr>
        <w:t>Abstrac</w:t>
      </w:r>
      <w:r w:rsidR="00D55D85" w:rsidRPr="00D55D85">
        <w:rPr>
          <w:rFonts w:ascii="Times New Roman" w:hAnsi="Times New Roman" w:cs="Times New Roman"/>
          <w:b/>
          <w:i/>
          <w:color w:val="000000" w:themeColor="text1"/>
          <w:sz w:val="24"/>
          <w:szCs w:val="26"/>
        </w:rPr>
        <w:t>t</w:t>
      </w:r>
      <w:r w:rsidRPr="00D55D85">
        <w:rPr>
          <w:rFonts w:ascii="Times New Roman" w:hAnsi="Times New Roman" w:cs="Times New Roman"/>
          <w:b/>
          <w:i/>
          <w:color w:val="000000" w:themeColor="text1"/>
          <w:sz w:val="24"/>
          <w:szCs w:val="26"/>
        </w:rPr>
        <w:t xml:space="preserve">. </w:t>
      </w:r>
      <w:r w:rsidRPr="00D55D85">
        <w:rPr>
          <w:rFonts w:ascii="Times New Roman" w:hAnsi="Times New Roman" w:cs="Times New Roman"/>
          <w:i/>
          <w:color w:val="000000" w:themeColor="text1"/>
          <w:szCs w:val="26"/>
        </w:rPr>
        <w:t>This research discusses the development and</w:t>
      </w:r>
      <w:r w:rsidR="005260B8" w:rsidRPr="00D55D85">
        <w:rPr>
          <w:rFonts w:ascii="Times New Roman" w:hAnsi="Times New Roman" w:cs="Times New Roman"/>
          <w:i/>
          <w:color w:val="000000" w:themeColor="text1"/>
          <w:szCs w:val="26"/>
        </w:rPr>
        <w:t xml:space="preserve"> fintech environment in this time</w:t>
      </w:r>
      <w:r w:rsidRPr="00D55D85">
        <w:rPr>
          <w:rFonts w:ascii="Times New Roman" w:hAnsi="Times New Roman" w:cs="Times New Roman"/>
          <w:i/>
          <w:color w:val="000000" w:themeColor="text1"/>
          <w:szCs w:val="26"/>
        </w:rPr>
        <w:t xml:space="preserve">. There are 505 data extracted from various online news websites which include detik.com, liputan6.com and cnnindonesia.com. All sources of news concerning fintech are collected with webharvy 5.2 which are then processed with atlas.ti 6.2 to count the number of words. The result of the calculation are turned into 10 concepts and will eventually figure out which concept is the most important. </w:t>
      </w:r>
      <w:r w:rsidR="005260B8" w:rsidRPr="00D55D85">
        <w:rPr>
          <w:rFonts w:ascii="Times New Roman" w:hAnsi="Times New Roman" w:cs="Times New Roman"/>
          <w:i/>
          <w:color w:val="000000" w:themeColor="text1"/>
          <w:szCs w:val="26"/>
        </w:rPr>
        <w:t xml:space="preserve">The concepts consists peraturan, indonesia, keuangan, perusahaan, teknologi, produk, fintech, layanan, masyarakat, and resiko. </w:t>
      </w:r>
      <w:r w:rsidRPr="00D55D85">
        <w:rPr>
          <w:rFonts w:ascii="Times New Roman" w:hAnsi="Times New Roman" w:cs="Times New Roman"/>
          <w:i/>
          <w:color w:val="000000" w:themeColor="text1"/>
          <w:szCs w:val="26"/>
        </w:rPr>
        <w:t>The research methods used for this research are both qualitative and quantitative research method. The quantitative research method is used when collecting data and the qualitative research method is used to process the data as well as the calculation of connection between each concept using SPSS22. The result of the connection test is virtually made with network connection. Based on the res</w:t>
      </w:r>
      <w:r w:rsidR="001F4B7B" w:rsidRPr="00D55D85">
        <w:rPr>
          <w:rFonts w:ascii="Times New Roman" w:hAnsi="Times New Roman" w:cs="Times New Roman"/>
          <w:i/>
          <w:color w:val="000000" w:themeColor="text1"/>
          <w:szCs w:val="26"/>
        </w:rPr>
        <w:t>ults, the concept peraturan</w:t>
      </w:r>
      <w:r w:rsidRPr="00D55D85">
        <w:rPr>
          <w:rFonts w:ascii="Times New Roman" w:hAnsi="Times New Roman" w:cs="Times New Roman"/>
          <w:i/>
          <w:color w:val="000000" w:themeColor="text1"/>
          <w:szCs w:val="26"/>
        </w:rPr>
        <w:t xml:space="preserve"> is the most important concept of fintech. "Konsep peraturan" is related to 6 concepts which include fintech, product, risks, services, society and money.</w:t>
      </w:r>
    </w:p>
    <w:p w:rsidR="004959B3" w:rsidRPr="00D55D85" w:rsidRDefault="004959B3" w:rsidP="005A19C7">
      <w:pPr>
        <w:spacing w:after="0" w:line="240" w:lineRule="auto"/>
        <w:jc w:val="both"/>
        <w:rPr>
          <w:rFonts w:ascii="Times New Roman" w:hAnsi="Times New Roman" w:cs="Times New Roman"/>
          <w:i/>
          <w:color w:val="000000" w:themeColor="text1"/>
          <w:sz w:val="20"/>
          <w:szCs w:val="26"/>
        </w:rPr>
      </w:pPr>
      <w:r w:rsidRPr="00D55D85">
        <w:rPr>
          <w:rFonts w:ascii="Times New Roman" w:hAnsi="Times New Roman" w:cs="Times New Roman"/>
          <w:i/>
          <w:color w:val="000000" w:themeColor="text1"/>
          <w:sz w:val="20"/>
          <w:szCs w:val="26"/>
        </w:rPr>
        <w:t>Keywords : Content Analysis, Fintech, Financial, Technology</w:t>
      </w:r>
    </w:p>
    <w:p w:rsidR="005A19C7" w:rsidRPr="005A19C7" w:rsidRDefault="005A19C7" w:rsidP="005A19C7">
      <w:pPr>
        <w:spacing w:after="0" w:line="240" w:lineRule="auto"/>
        <w:rPr>
          <w:rFonts w:ascii="Times New Roman" w:hAnsi="Times New Roman" w:cs="Times New Roman"/>
          <w:b/>
          <w:color w:val="000000" w:themeColor="text1"/>
          <w:sz w:val="24"/>
          <w:szCs w:val="26"/>
        </w:rPr>
      </w:pPr>
    </w:p>
    <w:p w:rsidR="00AE49A7" w:rsidRDefault="000A7181" w:rsidP="00AE49A7">
      <w:pPr>
        <w:spacing w:after="0" w:line="240" w:lineRule="auto"/>
        <w:jc w:val="both"/>
        <w:rPr>
          <w:rStyle w:val="Hyperlink"/>
          <w:rFonts w:ascii="Times New Roman" w:hAnsi="Times New Roman" w:cs="Times New Roman"/>
          <w:color w:val="000000" w:themeColor="text1"/>
          <w:u w:val="none"/>
        </w:rPr>
      </w:pPr>
      <w:r w:rsidRPr="000A7181">
        <w:rPr>
          <w:rFonts w:ascii="Times New Roman" w:hAnsi="Times New Roman" w:cs="Times New Roman"/>
          <w:b/>
          <w:color w:val="000000" w:themeColor="text1"/>
          <w:sz w:val="24"/>
          <w:szCs w:val="26"/>
        </w:rPr>
        <w:t>Abstrak</w:t>
      </w:r>
      <w:r>
        <w:rPr>
          <w:rFonts w:ascii="Times New Roman" w:hAnsi="Times New Roman" w:cs="Times New Roman"/>
          <w:color w:val="000000" w:themeColor="text1"/>
          <w:sz w:val="24"/>
          <w:szCs w:val="26"/>
        </w:rPr>
        <w:t xml:space="preserve">. </w:t>
      </w:r>
      <w:r w:rsidRPr="000A7181">
        <w:rPr>
          <w:rStyle w:val="Hyperlink"/>
          <w:rFonts w:ascii="Times New Roman" w:hAnsi="Times New Roman" w:cs="Times New Roman"/>
          <w:color w:val="000000" w:themeColor="text1"/>
          <w:u w:val="none"/>
        </w:rPr>
        <w:t xml:space="preserve">Penelitian ini membahas mengenai perkembangan dan </w:t>
      </w:r>
      <w:r w:rsidRPr="00D73C45">
        <w:rPr>
          <w:rStyle w:val="Hyperlink"/>
          <w:rFonts w:ascii="Times New Roman" w:hAnsi="Times New Roman" w:cs="Times New Roman"/>
          <w:i/>
          <w:color w:val="000000" w:themeColor="text1"/>
          <w:u w:val="none"/>
        </w:rPr>
        <w:t>enviroment</w:t>
      </w:r>
      <w:r w:rsidRPr="000A7181">
        <w:rPr>
          <w:rStyle w:val="Hyperlink"/>
          <w:rFonts w:ascii="Times New Roman" w:hAnsi="Times New Roman" w:cs="Times New Roman"/>
          <w:color w:val="000000" w:themeColor="text1"/>
          <w:u w:val="none"/>
        </w:rPr>
        <w:t xml:space="preserve"> fintech saat ini. Data yang terkumpul 505 data yang bersumber dari berita </w:t>
      </w:r>
      <w:r w:rsidRPr="007E7C62">
        <w:rPr>
          <w:rStyle w:val="Hyperlink"/>
          <w:rFonts w:ascii="Times New Roman" w:hAnsi="Times New Roman" w:cs="Times New Roman"/>
          <w:i/>
          <w:color w:val="000000" w:themeColor="text1"/>
          <w:u w:val="none"/>
        </w:rPr>
        <w:t>online</w:t>
      </w:r>
      <w:r w:rsidRPr="000A7181">
        <w:rPr>
          <w:rStyle w:val="Hyperlink"/>
          <w:rFonts w:ascii="Times New Roman" w:hAnsi="Times New Roman" w:cs="Times New Roman"/>
          <w:color w:val="000000" w:themeColor="text1"/>
          <w:u w:val="none"/>
        </w:rPr>
        <w:t xml:space="preserve"> detik.com, liputan6.com, dan cnnindonesia.com. Semua sumber berita mengenai fintech dikumpulkan dengan tools webharvy 5.2, selanjutnya diolah </w:t>
      </w:r>
      <w:r w:rsidRPr="007A33D0">
        <w:rPr>
          <w:rStyle w:val="Hyperlink"/>
          <w:rFonts w:ascii="Times New Roman" w:hAnsi="Times New Roman" w:cs="Times New Roman"/>
          <w:color w:val="000000" w:themeColor="text1"/>
          <w:u w:val="none"/>
        </w:rPr>
        <w:t xml:space="preserve">menggunakan atlas.ti 6.2 untuk menghitung jumlah kata, dari hasil perhitungan akan dibuat 10 konsep penting dan dicari konsep yang paling penting. </w:t>
      </w:r>
      <w:r w:rsidR="00386685" w:rsidRPr="007A33D0">
        <w:rPr>
          <w:rStyle w:val="Hyperlink"/>
          <w:rFonts w:ascii="Times New Roman" w:hAnsi="Times New Roman" w:cs="Times New Roman"/>
          <w:color w:val="000000" w:themeColor="text1"/>
          <w:u w:val="none"/>
        </w:rPr>
        <w:t xml:space="preserve">Konsep terdiri dari konsep peraturan, indonesia, keuangan, perusahaan, teknologi, produk, fintech, layanan, masyarakat, dan resiko. </w:t>
      </w:r>
      <w:r w:rsidRPr="007A33D0">
        <w:rPr>
          <w:rStyle w:val="Hyperlink"/>
          <w:rFonts w:ascii="Times New Roman" w:hAnsi="Times New Roman" w:cs="Times New Roman"/>
          <w:color w:val="000000" w:themeColor="text1"/>
          <w:u w:val="none"/>
        </w:rPr>
        <w:t xml:space="preserve">Metode yang digunakan penelitian ini kualitatif dan kuantitatif. Metode kuantitatif dilakukan pada saat </w:t>
      </w:r>
      <w:r w:rsidRPr="000A7181">
        <w:rPr>
          <w:rStyle w:val="Hyperlink"/>
          <w:rFonts w:ascii="Times New Roman" w:hAnsi="Times New Roman" w:cs="Times New Roman"/>
          <w:color w:val="000000" w:themeColor="text1"/>
          <w:u w:val="none"/>
        </w:rPr>
        <w:t xml:space="preserve">pengumpulan data, metode kualitatif digunakan untuk dilakukan pengolahan data dan perhitungan uji keterhubungan antara masing-masing konsep menggunakan SPSS 22. Hasil dari uji keterhubungan dibuat visual dengan </w:t>
      </w:r>
      <w:r w:rsidRPr="00D74D6F">
        <w:rPr>
          <w:rStyle w:val="Hyperlink"/>
          <w:rFonts w:ascii="Times New Roman" w:hAnsi="Times New Roman" w:cs="Times New Roman"/>
          <w:i/>
          <w:color w:val="000000" w:themeColor="text1"/>
          <w:u w:val="none"/>
        </w:rPr>
        <w:t>network connection</w:t>
      </w:r>
      <w:r w:rsidRPr="000A7181">
        <w:rPr>
          <w:rStyle w:val="Hyperlink"/>
          <w:rFonts w:ascii="Times New Roman" w:hAnsi="Times New Roman" w:cs="Times New Roman"/>
          <w:color w:val="000000" w:themeColor="text1"/>
          <w:u w:val="none"/>
        </w:rPr>
        <w:t>, berdasarkan visual dapat diperoleh bahwa konsep peraturan menjadi konsep paling penting dari berita online fintech, konsep peraturan terhubung sebanyak 6 konsep yaitu fintech, produk, resiko, layanan, masyarakat, dan keuangan.</w:t>
      </w:r>
    </w:p>
    <w:p w:rsidR="00FC334F" w:rsidRPr="005260B8" w:rsidRDefault="00AE49A7" w:rsidP="00FC334F">
      <w:pPr>
        <w:spacing w:line="360" w:lineRule="auto"/>
        <w:jc w:val="both"/>
        <w:rPr>
          <w:rFonts w:ascii="Times New Roman" w:hAnsi="Times New Roman" w:cs="Times New Roman"/>
          <w:i/>
          <w:sz w:val="20"/>
          <w:szCs w:val="28"/>
        </w:rPr>
      </w:pPr>
      <w:r w:rsidRPr="005260B8">
        <w:rPr>
          <w:rStyle w:val="Hyperlink"/>
          <w:rFonts w:ascii="Times New Roman" w:hAnsi="Times New Roman" w:cs="Times New Roman"/>
          <w:color w:val="000000" w:themeColor="text1"/>
          <w:sz w:val="20"/>
          <w:u w:val="none"/>
        </w:rPr>
        <w:t>Kata Kunci</w:t>
      </w:r>
      <w:r w:rsidR="00FC334F" w:rsidRPr="005260B8">
        <w:rPr>
          <w:rStyle w:val="Hyperlink"/>
          <w:rFonts w:ascii="Times New Roman" w:hAnsi="Times New Roman" w:cs="Times New Roman"/>
          <w:color w:val="000000" w:themeColor="text1"/>
          <w:sz w:val="20"/>
          <w:u w:val="none"/>
        </w:rPr>
        <w:t xml:space="preserve"> : </w:t>
      </w:r>
      <w:r w:rsidR="00FC334F" w:rsidRPr="007A33D0">
        <w:rPr>
          <w:rFonts w:ascii="Times New Roman" w:hAnsi="Times New Roman" w:cs="Times New Roman"/>
          <w:sz w:val="20"/>
          <w:szCs w:val="28"/>
        </w:rPr>
        <w:t>Analisis Isi, Fintech, Finansial, Teknologi</w:t>
      </w:r>
    </w:p>
    <w:p w:rsidR="009E45CE" w:rsidRDefault="009E45CE" w:rsidP="00841E3E">
      <w:pPr>
        <w:spacing w:after="0" w:line="360" w:lineRule="auto"/>
        <w:rPr>
          <w:rFonts w:ascii="Times New Roman" w:hAnsi="Times New Roman" w:cs="Times New Roman"/>
          <w:b/>
          <w:szCs w:val="28"/>
        </w:rPr>
      </w:pPr>
      <w:r>
        <w:rPr>
          <w:rFonts w:ascii="Times New Roman" w:hAnsi="Times New Roman" w:cs="Times New Roman"/>
          <w:b/>
          <w:szCs w:val="28"/>
        </w:rPr>
        <w:t>PENDAHULUAN</w:t>
      </w:r>
    </w:p>
    <w:p w:rsidR="00841E3E" w:rsidRPr="001228F3" w:rsidRDefault="001228F3" w:rsidP="001228F3">
      <w:pPr>
        <w:spacing w:after="0" w:line="240" w:lineRule="auto"/>
        <w:jc w:val="both"/>
        <w:rPr>
          <w:rFonts w:ascii="Times New Roman" w:hAnsi="Times New Roman" w:cs="Times New Roman"/>
          <w:b/>
          <w:szCs w:val="28"/>
        </w:rPr>
      </w:pPr>
      <w:r w:rsidRPr="001228F3">
        <w:rPr>
          <w:rFonts w:ascii="Times New Roman" w:hAnsi="Times New Roman" w:cs="Times New Roman"/>
        </w:rPr>
        <w:t xml:space="preserve">Perkembangan  teknologi  komunikasi pada era globalisasi saat ini, memberikan sebuah inovasi yang berguna untuk memudahkan manusia dalam beraktifitas. Inovasi yang saat ini menjadi sebuah tren adalah </w:t>
      </w:r>
      <w:r w:rsidRPr="001228F3">
        <w:rPr>
          <w:rFonts w:ascii="Times New Roman" w:hAnsi="Times New Roman" w:cs="Times New Roman"/>
          <w:i/>
        </w:rPr>
        <w:t>financial technology</w:t>
      </w:r>
      <w:r w:rsidRPr="001228F3">
        <w:rPr>
          <w:rFonts w:ascii="Times New Roman" w:hAnsi="Times New Roman" w:cs="Times New Roman"/>
        </w:rPr>
        <w:t xml:space="preserve"> atau </w:t>
      </w:r>
      <w:r w:rsidRPr="00CA3B0F">
        <w:rPr>
          <w:rFonts w:ascii="Times New Roman" w:hAnsi="Times New Roman" w:cs="Times New Roman"/>
        </w:rPr>
        <w:t>fintech</w:t>
      </w:r>
      <w:r w:rsidRPr="001228F3">
        <w:rPr>
          <w:rFonts w:ascii="Times New Roman" w:hAnsi="Times New Roman" w:cs="Times New Roman"/>
        </w:rPr>
        <w:t xml:space="preserve">. </w:t>
      </w:r>
      <w:r w:rsidRPr="00CA3B0F">
        <w:rPr>
          <w:rFonts w:ascii="Times New Roman" w:hAnsi="Times New Roman" w:cs="Times New Roman"/>
        </w:rPr>
        <w:t>Fintech</w:t>
      </w:r>
      <w:r w:rsidRPr="001228F3">
        <w:rPr>
          <w:rFonts w:ascii="Times New Roman" w:hAnsi="Times New Roman" w:cs="Times New Roman"/>
        </w:rPr>
        <w:t xml:space="preserve">  merupakan penggabungan dua bidang antara finansial dan teknologi. Definisi </w:t>
      </w:r>
      <w:r w:rsidRPr="00CA3B0F">
        <w:rPr>
          <w:rFonts w:ascii="Times New Roman" w:hAnsi="Times New Roman" w:cs="Times New Roman"/>
        </w:rPr>
        <w:t>Fintech</w:t>
      </w:r>
      <w:r w:rsidRPr="001228F3">
        <w:rPr>
          <w:rFonts w:ascii="Times New Roman" w:hAnsi="Times New Roman" w:cs="Times New Roman"/>
        </w:rPr>
        <w:t xml:space="preserve"> merupakan suatu inovasi pada sektor finansial yang mendapat sentuhan teknologi mo</w:t>
      </w:r>
      <w:r w:rsidR="00E128D2">
        <w:rPr>
          <w:rFonts w:ascii="Times New Roman" w:hAnsi="Times New Roman" w:cs="Times New Roman"/>
        </w:rPr>
        <w:t xml:space="preserve">dern </w:t>
      </w:r>
      <w:r w:rsidR="00E128D2">
        <w:rPr>
          <w:rFonts w:ascii="Times New Roman" w:hAnsi="Times New Roman" w:cs="Times New Roman"/>
        </w:rPr>
        <w:fldChar w:fldCharType="begin" w:fldLock="1"/>
      </w:r>
      <w:r w:rsidR="00E128D2">
        <w:rPr>
          <w:rFonts w:ascii="Times New Roman" w:hAnsi="Times New Roman" w:cs="Times New Roman"/>
        </w:rPr>
        <w:instrText>ADDIN CSL_CITATION {"citationItems":[{"id":"ITEM-1","itemData":{"abstract":"Jurnal ini bertujuan untuk menganalisis Peran Fintech Dalam Meningkatkan Keuangan Inklusif Pada UMKM. Saat ini, Perkembangan Teknologi mulai masuk ke ranah Digital guna menyongsong Indonesia sebagai negara ekonomi digital terbesar tahun 2024, pemerintah sebagai regulator ekonomi Indonesia, harus memberdayakan seluruh masyarakat indonesia hingga ke pedesaan dan daerah terpencil di seluruh pelosok negri agar turut merasakan dampak positif dari berkembangnya Teknologi di masa yang akan datang. Hubungan teknologi saat ini berkaitan erat dengan keberadaan internet sebagai akses utama. Perlu kita ketahui bahwa adanya Fintech ini dapat menjadi salah satu bahan pendorong adanya suatu gerakan guna membantu meningkatkan keuangan pada UMKM khususnya yang ada di masyarakat menengan kebawah melalui lembaga keuangan syariah. Seperti yang kita ketahui fintech adalah istilah yang dapat digunakan untuk menyebut inovasi dalam bidang jasa keuangan. Perkembangan teknologi digital, termasuk di dalam industri keuangan syariah, sudah tidak bisa dibendung lagi. Melalui teknologi finansial (fintech), segala bentuk transaksi menjadi lebih cepat, lebih mudah, sekaligus lebih efisien, tanpa perlu melakukan tatap muka. Kemunculan fintech tidak dapat dilepaskan dari inovasi yang berkembang untuk membiayai konsep finansial ini diperlukan start up (wirausaha baru) untuk membangun bisnisnya","author":[{"dropping-particle":"","family":"Muzdalifa","given":"Irma","non-dropping-particle":"","parse-names":false,"suffix":""},{"dropping-particle":"","family":"Rahma","given":"Inayah Aulia","non-dropping-particle":"","parse-names":false,"suffix":""},{"dropping-particle":"","family":"Novalia","given":"Bella Gita","non-dropping-particle":"","parse-names":false,"suffix":""}],"container-title":"Masharif al-Syariah: Jurnal Ekonomi dan Perbankan Syariah","id":"ITEM-1","issue":"1","issued":{"date-parts":[["2018"]]},"page":"1-24","title":"Peran FINTECH dalam Meningkatkan Keuangan Inklusif pada UMKM di Indonesia (Pendekatan Keuangan Syariah)","type":"article-journal","volume":"3"},"uris":["http://www.mendeley.com/documents/?uuid=b5696787-d5e9-49d9-abf9-60b53ff582d0"]}],"mendeley":{"formattedCitation":"(Muzdalifa, Rahma, &amp; Novalia, 2018)","plainTextFormattedCitation":"(Muzdalifa, Rahma, &amp; Novalia, 2018)","previouslyFormattedCitation":"(Muzdalifa, Rahma, &amp; Novalia, 2018)"},"properties":{"noteIndex":0},"schema":"https://github.com/citation-style-language/schema/raw/master/csl-citation.json"}</w:instrText>
      </w:r>
      <w:r w:rsidR="00E128D2">
        <w:rPr>
          <w:rFonts w:ascii="Times New Roman" w:hAnsi="Times New Roman" w:cs="Times New Roman"/>
        </w:rPr>
        <w:fldChar w:fldCharType="separate"/>
      </w:r>
      <w:r w:rsidR="00E128D2" w:rsidRPr="00E128D2">
        <w:rPr>
          <w:rFonts w:ascii="Times New Roman" w:hAnsi="Times New Roman" w:cs="Times New Roman"/>
          <w:noProof/>
        </w:rPr>
        <w:t>(Muzdalifa, Rahma, &amp; Novalia, 2018)</w:t>
      </w:r>
      <w:r w:rsidR="00E128D2">
        <w:rPr>
          <w:rFonts w:ascii="Times New Roman" w:hAnsi="Times New Roman" w:cs="Times New Roman"/>
        </w:rPr>
        <w:fldChar w:fldCharType="end"/>
      </w:r>
      <w:r w:rsidRPr="001228F3">
        <w:rPr>
          <w:rFonts w:ascii="Times New Roman" w:hAnsi="Times New Roman" w:cs="Times New Roman"/>
        </w:rPr>
        <w:t xml:space="preserve">. Terdapat beberapa proses bisnis yang saat ini mulai mengembangan inovasi </w:t>
      </w:r>
      <w:r w:rsidRPr="00572392">
        <w:rPr>
          <w:rFonts w:ascii="Times New Roman" w:hAnsi="Times New Roman" w:cs="Times New Roman"/>
        </w:rPr>
        <w:t>fintech</w:t>
      </w:r>
      <w:r w:rsidRPr="001228F3">
        <w:rPr>
          <w:rFonts w:ascii="Times New Roman" w:hAnsi="Times New Roman" w:cs="Times New Roman"/>
        </w:rPr>
        <w:t xml:space="preserve"> ini seperti proses bisnis pembayaran, investasi, pembiayaan, asuransi, lintas-proses,</w:t>
      </w:r>
      <w:r w:rsidR="00E128D2">
        <w:rPr>
          <w:rFonts w:ascii="Times New Roman" w:hAnsi="Times New Roman" w:cs="Times New Roman"/>
        </w:rPr>
        <w:t xml:space="preserve"> dan infrastruktur </w:t>
      </w:r>
      <w:r w:rsidR="00E128D2">
        <w:rPr>
          <w:rFonts w:ascii="Times New Roman" w:hAnsi="Times New Roman" w:cs="Times New Roman"/>
        </w:rPr>
        <w:fldChar w:fldCharType="begin" w:fldLock="1"/>
      </w:r>
      <w:r w:rsidR="00E128D2">
        <w:rPr>
          <w:rFonts w:ascii="Times New Roman" w:hAnsi="Times New Roman" w:cs="Times New Roman"/>
        </w:rPr>
        <w:instrText>ADDIN CSL_CITATION {"citationItems":[{"id":"ITEM-1","itemData":{"author":[{"dropping-particle":"","family":"Iman","given":"Nofie","non-dropping-particle":"","parse-names":false,"suffix":""}],"id":"ITEM-1","issue":"November","issued":{"date-parts":[["2016"]]},"title":"Financial Technology dan Lembaga Keuangan Kulonuwun … I am Nofie Iman","type":"article-journal"},"uris":["http://www.mendeley.com/documents/?uuid=2a9c6881-9650-404a-8f78-557b26e1be50"]}],"mendeley":{"formattedCitation":"(Iman, 2016)","plainTextFormattedCitation":"(Iman, 2016)","previouslyFormattedCitation":"(Iman, 2016)"},"properties":{"noteIndex":0},"schema":"https://github.com/citation-style-language/schema/raw/master/csl-citation.json"}</w:instrText>
      </w:r>
      <w:r w:rsidR="00E128D2">
        <w:rPr>
          <w:rFonts w:ascii="Times New Roman" w:hAnsi="Times New Roman" w:cs="Times New Roman"/>
        </w:rPr>
        <w:fldChar w:fldCharType="separate"/>
      </w:r>
      <w:r w:rsidR="00E128D2" w:rsidRPr="00E128D2">
        <w:rPr>
          <w:rFonts w:ascii="Times New Roman" w:hAnsi="Times New Roman" w:cs="Times New Roman"/>
          <w:noProof/>
        </w:rPr>
        <w:t>(Iman, 2016)</w:t>
      </w:r>
      <w:r w:rsidR="00E128D2">
        <w:rPr>
          <w:rFonts w:ascii="Times New Roman" w:hAnsi="Times New Roman" w:cs="Times New Roman"/>
        </w:rPr>
        <w:fldChar w:fldCharType="end"/>
      </w:r>
      <w:r w:rsidRPr="001228F3">
        <w:rPr>
          <w:rFonts w:ascii="Times New Roman" w:hAnsi="Times New Roman" w:cs="Times New Roman"/>
        </w:rPr>
        <w:t xml:space="preserve">, selain itu ada beberapa potensi bisnis yang ada dalam </w:t>
      </w:r>
      <w:r w:rsidRPr="00572392">
        <w:rPr>
          <w:rFonts w:ascii="Times New Roman" w:hAnsi="Times New Roman" w:cs="Times New Roman"/>
        </w:rPr>
        <w:t>fintech</w:t>
      </w:r>
      <w:r w:rsidRPr="001228F3">
        <w:rPr>
          <w:rFonts w:ascii="Times New Roman" w:hAnsi="Times New Roman" w:cs="Times New Roman"/>
        </w:rPr>
        <w:t xml:space="preserve"> seperti dari </w:t>
      </w:r>
      <w:r w:rsidRPr="001228F3">
        <w:rPr>
          <w:rFonts w:ascii="Times New Roman" w:hAnsi="Times New Roman" w:cs="Times New Roman"/>
          <w:i/>
        </w:rPr>
        <w:t>E-commerce</w:t>
      </w:r>
      <w:r w:rsidRPr="001228F3">
        <w:rPr>
          <w:rFonts w:ascii="Times New Roman" w:hAnsi="Times New Roman" w:cs="Times New Roman"/>
        </w:rPr>
        <w:t xml:space="preserve">, </w:t>
      </w:r>
      <w:r w:rsidRPr="001228F3">
        <w:rPr>
          <w:rFonts w:ascii="Times New Roman" w:hAnsi="Times New Roman" w:cs="Times New Roman"/>
        </w:rPr>
        <w:lastRenderedPageBreak/>
        <w:t xml:space="preserve">hotel, parawisata, asuransi, dan properti. Perkembangan internet di Indonesia dan informasi yang semakin bertambah diperlukan metode yang bertujuan untuk menyaring informasi penting mengenai </w:t>
      </w:r>
      <w:r w:rsidRPr="00572392">
        <w:rPr>
          <w:rFonts w:ascii="Times New Roman" w:hAnsi="Times New Roman" w:cs="Times New Roman"/>
        </w:rPr>
        <w:t>fintech</w:t>
      </w:r>
      <w:r w:rsidRPr="001228F3">
        <w:rPr>
          <w:rFonts w:ascii="Times New Roman" w:hAnsi="Times New Roman" w:cs="Times New Roman"/>
        </w:rPr>
        <w:t xml:space="preserve"> dan bagaimana perkembangan </w:t>
      </w:r>
      <w:r w:rsidRPr="00572392">
        <w:rPr>
          <w:rFonts w:ascii="Times New Roman" w:hAnsi="Times New Roman" w:cs="Times New Roman"/>
        </w:rPr>
        <w:t>fintech</w:t>
      </w:r>
      <w:r w:rsidRPr="001228F3">
        <w:rPr>
          <w:rFonts w:ascii="Times New Roman" w:hAnsi="Times New Roman" w:cs="Times New Roman"/>
        </w:rPr>
        <w:t xml:space="preserve"> yang ada di Indonesia. Penelitian ini mengambil informasi mengenai berita yang berhubungan dengan perkembangan </w:t>
      </w:r>
      <w:r w:rsidRPr="00572392">
        <w:rPr>
          <w:rFonts w:ascii="Times New Roman" w:hAnsi="Times New Roman" w:cs="Times New Roman"/>
        </w:rPr>
        <w:t>fintech</w:t>
      </w:r>
      <w:r w:rsidRPr="001228F3">
        <w:rPr>
          <w:rFonts w:ascii="Times New Roman" w:hAnsi="Times New Roman" w:cs="Times New Roman"/>
        </w:rPr>
        <w:t xml:space="preserve">. Peneliti mengambil tiga situs berita </w:t>
      </w:r>
      <w:r w:rsidRPr="001228F3">
        <w:rPr>
          <w:rFonts w:ascii="Times New Roman" w:hAnsi="Times New Roman" w:cs="Times New Roman"/>
          <w:i/>
        </w:rPr>
        <w:t>online</w:t>
      </w:r>
      <w:r w:rsidRPr="001228F3">
        <w:rPr>
          <w:rFonts w:ascii="Times New Roman" w:hAnsi="Times New Roman" w:cs="Times New Roman"/>
        </w:rPr>
        <w:t xml:space="preserve"> yang ada di Indonesia yaitu Detik.com, Liputan6.com, dan CnnIndonesia.com.</w:t>
      </w:r>
      <w:r>
        <w:rPr>
          <w:rFonts w:ascii="Times New Roman" w:hAnsi="Times New Roman" w:cs="Times New Roman"/>
        </w:rPr>
        <w:t xml:space="preserve"> Total dari pengumpulan berjumlah 505 isi berita berdasarkan </w:t>
      </w:r>
      <w:r w:rsidRPr="0007324B">
        <w:rPr>
          <w:rFonts w:ascii="Times New Roman" w:hAnsi="Times New Roman" w:cs="Times New Roman"/>
          <w:i/>
        </w:rPr>
        <w:t>keyword</w:t>
      </w:r>
      <w:r>
        <w:rPr>
          <w:rFonts w:ascii="Times New Roman" w:hAnsi="Times New Roman" w:cs="Times New Roman"/>
        </w:rPr>
        <w:t xml:space="preserve"> fintech.</w:t>
      </w:r>
      <w:r w:rsidRPr="001228F3">
        <w:rPr>
          <w:rFonts w:ascii="Times New Roman" w:hAnsi="Times New Roman" w:cs="Times New Roman"/>
        </w:rPr>
        <w:t xml:space="preserve"> </w:t>
      </w:r>
      <w:r w:rsidR="00101ACE">
        <w:rPr>
          <w:rFonts w:ascii="Times New Roman" w:hAnsi="Times New Roman" w:cs="Times New Roman"/>
        </w:rPr>
        <w:t xml:space="preserve">Isi berita tersebut dilanjutkan dengan pembuatan 10 konsep mengenai fintech berdasarkan jumlah kata terbanyak. </w:t>
      </w:r>
      <w:r>
        <w:rPr>
          <w:rFonts w:ascii="Times New Roman" w:hAnsi="Times New Roman" w:cs="Times New Roman"/>
        </w:rPr>
        <w:t>M</w:t>
      </w:r>
      <w:r w:rsidRPr="001228F3">
        <w:rPr>
          <w:rFonts w:ascii="Times New Roman" w:hAnsi="Times New Roman" w:cs="Times New Roman"/>
        </w:rPr>
        <w:t xml:space="preserve">etode yang digunakan untuk mengukur perkembangan </w:t>
      </w:r>
      <w:r w:rsidRPr="00572392">
        <w:rPr>
          <w:rFonts w:ascii="Times New Roman" w:hAnsi="Times New Roman" w:cs="Times New Roman"/>
        </w:rPr>
        <w:t>fintech</w:t>
      </w:r>
      <w:r w:rsidRPr="001228F3">
        <w:rPr>
          <w:rFonts w:ascii="Times New Roman" w:hAnsi="Times New Roman" w:cs="Times New Roman"/>
        </w:rPr>
        <w:t xml:space="preserve"> dengan pengukuran kualitatif dan kuantitatif, kemudian dengan analisis isi akan menjabarkan kata-kata yang terdapat pada berita online.</w:t>
      </w:r>
      <w:r w:rsidR="00225E48">
        <w:rPr>
          <w:rFonts w:ascii="Times New Roman" w:hAnsi="Times New Roman" w:cs="Times New Roman"/>
        </w:rPr>
        <w:t xml:space="preserve"> Penelitian ini akan menjabarkan konsep penting yang berkaitan dengan fintech berdasarkan </w:t>
      </w:r>
      <w:r w:rsidR="00225E48" w:rsidRPr="0007324B">
        <w:rPr>
          <w:rFonts w:ascii="Times New Roman" w:hAnsi="Times New Roman" w:cs="Times New Roman"/>
          <w:i/>
        </w:rPr>
        <w:t>network connection</w:t>
      </w:r>
      <w:r w:rsidR="00225E48">
        <w:rPr>
          <w:rFonts w:ascii="Times New Roman" w:hAnsi="Times New Roman" w:cs="Times New Roman"/>
        </w:rPr>
        <w:t xml:space="preserve"> dari perhitungan uji bivariate antar masing-masing konsep.</w:t>
      </w:r>
      <w:r>
        <w:rPr>
          <w:rFonts w:ascii="Times New Roman" w:hAnsi="Times New Roman" w:cs="Times New Roman"/>
        </w:rPr>
        <w:t xml:space="preserve"> </w:t>
      </w:r>
    </w:p>
    <w:p w:rsidR="00450486" w:rsidRDefault="00450486" w:rsidP="00841E3E">
      <w:pPr>
        <w:spacing w:after="0" w:line="360" w:lineRule="auto"/>
        <w:rPr>
          <w:b/>
          <w:szCs w:val="28"/>
        </w:rPr>
      </w:pPr>
    </w:p>
    <w:p w:rsidR="00450486" w:rsidRDefault="00450486" w:rsidP="00841E3E">
      <w:pPr>
        <w:spacing w:after="0" w:line="360" w:lineRule="auto"/>
        <w:rPr>
          <w:rFonts w:ascii="Times New Roman" w:hAnsi="Times New Roman" w:cs="Times New Roman"/>
          <w:b/>
          <w:szCs w:val="28"/>
        </w:rPr>
      </w:pPr>
      <w:r w:rsidRPr="00450486">
        <w:rPr>
          <w:rFonts w:ascii="Times New Roman" w:hAnsi="Times New Roman" w:cs="Times New Roman"/>
          <w:b/>
          <w:szCs w:val="28"/>
        </w:rPr>
        <w:t>DEFINISI ANALISIS ISI</w:t>
      </w:r>
    </w:p>
    <w:p w:rsidR="00450486" w:rsidRPr="00450486" w:rsidRDefault="00450486" w:rsidP="00450486">
      <w:pPr>
        <w:spacing w:after="0" w:line="240" w:lineRule="auto"/>
        <w:ind w:firstLine="720"/>
        <w:jc w:val="both"/>
        <w:rPr>
          <w:rFonts w:ascii="Times New Roman" w:hAnsi="Times New Roman" w:cs="Times New Roman"/>
        </w:rPr>
      </w:pPr>
      <w:r w:rsidRPr="00450486">
        <w:rPr>
          <w:rFonts w:ascii="Times New Roman" w:hAnsi="Times New Roman" w:cs="Times New Roman"/>
        </w:rPr>
        <w:t>Menurut</w:t>
      </w:r>
      <w:r w:rsidR="00E128D2">
        <w:rPr>
          <w:rFonts w:ascii="Times New Roman" w:hAnsi="Times New Roman" w:cs="Times New Roman"/>
        </w:rPr>
        <w:t xml:space="preserve"> </w:t>
      </w:r>
      <w:r w:rsidR="00E128D2">
        <w:rPr>
          <w:rFonts w:ascii="Times New Roman" w:hAnsi="Times New Roman" w:cs="Times New Roman"/>
        </w:rPr>
        <w:fldChar w:fldCharType="begin" w:fldLock="1"/>
      </w:r>
      <w:r w:rsidR="00E128D2">
        <w:rPr>
          <w:rFonts w:ascii="Times New Roman" w:hAnsi="Times New Roman" w:cs="Times New Roman"/>
        </w:rPr>
        <w:instrText>ADDIN CSL_CITATION {"citationItems":[{"id":"ITEM-1","itemData":{"author":[{"dropping-particle":"","family":"Eriyanto","given":"","non-dropping-particle":"","parse-names":false,"suffix":""}],"id":"ITEM-1","issued":{"date-parts":[["2011"]]},"publisher":"Kencana","publisher-place":"Jakarta","title":"Analisis Isi : Pengantar Metodologi untuk Penelitian Ilmu Komunikasi dan Ilmu-ilmu Sosial Lainnya","type":"book"},"uris":["http://www.mendeley.com/documents/?uuid=ad22ac70-1b79-4010-94e1-399ba5c5c3a2"]}],"mendeley":{"formattedCitation":"(Eriyanto, 2011)","plainTextFormattedCitation":"(Eriyanto, 2011)","previouslyFormattedCitation":"(Eriyanto, 2011)"},"properties":{"noteIndex":0},"schema":"https://github.com/citation-style-language/schema/raw/master/csl-citation.json"}</w:instrText>
      </w:r>
      <w:r w:rsidR="00E128D2">
        <w:rPr>
          <w:rFonts w:ascii="Times New Roman" w:hAnsi="Times New Roman" w:cs="Times New Roman"/>
        </w:rPr>
        <w:fldChar w:fldCharType="separate"/>
      </w:r>
      <w:r w:rsidR="00E128D2" w:rsidRPr="00E128D2">
        <w:rPr>
          <w:rFonts w:ascii="Times New Roman" w:hAnsi="Times New Roman" w:cs="Times New Roman"/>
          <w:noProof/>
        </w:rPr>
        <w:t>(Eriyanto, 2011)</w:t>
      </w:r>
      <w:r w:rsidR="00E128D2">
        <w:rPr>
          <w:rFonts w:ascii="Times New Roman" w:hAnsi="Times New Roman" w:cs="Times New Roman"/>
        </w:rPr>
        <w:fldChar w:fldCharType="end"/>
      </w:r>
      <w:r w:rsidRPr="00450486">
        <w:rPr>
          <w:rFonts w:ascii="Times New Roman" w:hAnsi="Times New Roman" w:cs="Times New Roman"/>
        </w:rPr>
        <w:t>. Analisis isi merupakan metode yang sistematis untuk menganalisis isi dan pesan yang disampaikan, analisis isi berguna umtuk memprediksi siapa yang menyampaikan pesan, dan bagaimana pesan itu disampaikan.</w:t>
      </w:r>
    </w:p>
    <w:p w:rsidR="00450486" w:rsidRDefault="00E128D2" w:rsidP="00E17518">
      <w:pPr>
        <w:spacing w:after="0" w:line="240" w:lineRule="auto"/>
        <w:jc w:val="both"/>
        <w:rPr>
          <w:rFonts w:ascii="Times New Roman" w:hAnsi="Times New Roman" w:cs="Times New Roman"/>
        </w:rPr>
      </w:pPr>
      <w:r>
        <w:rPr>
          <w:rFonts w:ascii="Times New Roman" w:hAnsi="Times New Roman" w:cs="Times New Roman"/>
        </w:rPr>
        <w:tab/>
        <w:t xml:space="preserve">Menurut </w:t>
      </w:r>
      <w:r>
        <w:rPr>
          <w:rFonts w:ascii="Times New Roman" w:hAnsi="Times New Roman" w:cs="Times New Roman"/>
        </w:rPr>
        <w:fldChar w:fldCharType="begin" w:fldLock="1"/>
      </w:r>
      <w:r w:rsidR="006077A0">
        <w:rPr>
          <w:rFonts w:ascii="Times New Roman" w:hAnsi="Times New Roman" w:cs="Times New Roman"/>
        </w:rPr>
        <w:instrText>ADDIN CSL_CITATION {"citationItems":[{"id":"ITEM-1","itemData":{"ISSN":"0853-862X","author":[{"dropping-particle":"","family":"Siregar","given":"Suzanna Lamria","non-dropping-particle":"","parse-names":false,"suffix":""},{"dropping-particle":"","family":"Dagnino","given":"Giovanni Battista","non-dropping-particle":"","parse-names":false,"suffix":""},{"dropping-particle":"","family":"Garraffo","given":"Francesco","non-dropping-particle":"","parse-names":false,"suffix":""}],"container-title":"Jurnal Ilmiah Ekonomi Bisnis","id":"ITEM-1","issue":"2","issued":{"date-parts":[["2009"]]},"page":"103-113","title":"Content Analysis and Social Network Analysis: a Two-Phase Methodology in Obtaining Fundamental Concepts of Coopetition","type":"article-journal","volume":"14"},"uris":["http://www.mendeley.com/documents/?uuid=c8c15073-8453-486b-8d52-1029b3251592"]}],"mendeley":{"formattedCitation":"(Siregar, Dagnino, &amp; Garraffo, 2009)","plainTextFormattedCitation":"(Siregar, Dagnino, &amp; Garraffo, 2009)","previouslyFormattedCitation":"(Siregar, Dagnino, &amp; Garraffo, 2009)"},"properties":{"noteIndex":0},"schema":"https://github.com/citation-style-language/schema/raw/master/csl-citation.json"}</w:instrText>
      </w:r>
      <w:r>
        <w:rPr>
          <w:rFonts w:ascii="Times New Roman" w:hAnsi="Times New Roman" w:cs="Times New Roman"/>
        </w:rPr>
        <w:fldChar w:fldCharType="separate"/>
      </w:r>
      <w:r w:rsidRPr="00E128D2">
        <w:rPr>
          <w:rFonts w:ascii="Times New Roman" w:hAnsi="Times New Roman" w:cs="Times New Roman"/>
          <w:noProof/>
        </w:rPr>
        <w:t>(Siregar, Dagnino, &amp; Garraffo, 2009)</w:t>
      </w:r>
      <w:r>
        <w:rPr>
          <w:rFonts w:ascii="Times New Roman" w:hAnsi="Times New Roman" w:cs="Times New Roman"/>
        </w:rPr>
        <w:fldChar w:fldCharType="end"/>
      </w:r>
      <w:r>
        <w:rPr>
          <w:rFonts w:ascii="Times New Roman" w:hAnsi="Times New Roman" w:cs="Times New Roman"/>
        </w:rPr>
        <w:t xml:space="preserve">. </w:t>
      </w:r>
      <w:r w:rsidR="00450486" w:rsidRPr="00450486">
        <w:rPr>
          <w:rFonts w:ascii="Times New Roman" w:hAnsi="Times New Roman" w:cs="Times New Roman"/>
        </w:rPr>
        <w:t>Analisis ini merupakan alat penelitian yang digunakan untuk secara objektif dan sistematis untuk membuat suatu kesimpulan dari niat, sikap, dan nilai-nilai individu dengan mengidentifikasi karakteristik yang ditentukan dalam pesan teks.</w:t>
      </w:r>
    </w:p>
    <w:p w:rsidR="00344E26" w:rsidRDefault="00344E26" w:rsidP="00E17518">
      <w:pPr>
        <w:spacing w:after="0" w:line="240" w:lineRule="auto"/>
        <w:jc w:val="both"/>
        <w:rPr>
          <w:rFonts w:ascii="Times New Roman" w:hAnsi="Times New Roman" w:cs="Times New Roman"/>
        </w:rPr>
      </w:pPr>
    </w:p>
    <w:p w:rsidR="00F03957" w:rsidRDefault="00F03957" w:rsidP="00450486">
      <w:pPr>
        <w:spacing w:line="240" w:lineRule="auto"/>
        <w:jc w:val="both"/>
        <w:rPr>
          <w:rFonts w:ascii="Times New Roman" w:hAnsi="Times New Roman" w:cs="Times New Roman"/>
          <w:b/>
        </w:rPr>
      </w:pPr>
      <w:r w:rsidRPr="00F03957">
        <w:rPr>
          <w:rFonts w:ascii="Times New Roman" w:hAnsi="Times New Roman" w:cs="Times New Roman"/>
          <w:b/>
        </w:rPr>
        <w:t>TITIK SENTRAL</w:t>
      </w:r>
    </w:p>
    <w:p w:rsidR="00F03957" w:rsidRPr="00F03957" w:rsidRDefault="006077A0" w:rsidP="004E3721">
      <w:pPr>
        <w:spacing w:after="0" w:line="240" w:lineRule="auto"/>
        <w:ind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{"citationItems":[{"id":"ITEM-1","itemData":{"ISSN":"0853-862X","author":[{"dropping-particle":"","family":"Siregar","given":"Suzanna Lamria","non-dropping-particle":"","parse-names":false,"suffix":""},{"dropping-particle":"","family":"Dagnino","given":"Giovanni Battista","non-dropping-particle":"","parse-names":false,"suffix":""},{"dropping-particle":"","family":"Garraffo","given":"Francesco","non-dropping-particle":"","parse-names":false,"suffix":""}],"container-title":"Jurnal Ilmiah Ekonomi Bisnis","id":"ITEM-1","issue":"2","issued":{"date-parts":[["2009"]]},"page":"103-113","title":"Content Analysis and Social Network Analysis: a Two-Phase Methodology in Obtaining Fundamental Concepts of Coopetition","type":"article-journal","volume":"14"},"uris":["http://www.mendeley.com/documents/?uuid=c8c15073-8453-486b-8d52-1029b3251592"]}],"mendeley":{"formattedCitation":"(Siregar et al., 2009)","plainTextFormattedCitation":"(Siregar et al., 2009)","previouslyFormattedCitation":"(Siregar et al., 2009)"},"properties":{"noteIndex":0},"schema":"https://github.com/citation-style-language/schema/raw/master/csl-citation.json"}</w:instrText>
      </w:r>
      <w:r>
        <w:rPr>
          <w:rFonts w:ascii="Times New Roman" w:hAnsi="Times New Roman" w:cs="Times New Roman"/>
        </w:rPr>
        <w:fldChar w:fldCharType="separate"/>
      </w:r>
      <w:r w:rsidRPr="006077A0">
        <w:rPr>
          <w:rFonts w:ascii="Times New Roman" w:hAnsi="Times New Roman" w:cs="Times New Roman"/>
          <w:noProof/>
        </w:rPr>
        <w:t>(Siregar et al., 2009)</w:t>
      </w:r>
      <w:r>
        <w:rPr>
          <w:rFonts w:ascii="Times New Roman" w:hAnsi="Times New Roman" w:cs="Times New Roman"/>
        </w:rPr>
        <w:fldChar w:fldCharType="end"/>
      </w:r>
      <w:r w:rsidR="00F03957" w:rsidRPr="00F03957">
        <w:rPr>
          <w:rFonts w:ascii="Times New Roman" w:hAnsi="Times New Roman" w:cs="Times New Roman"/>
        </w:rPr>
        <w:t xml:space="preserve">. Dalam </w:t>
      </w:r>
      <w:r w:rsidR="00F03957" w:rsidRPr="00F03957">
        <w:rPr>
          <w:rFonts w:ascii="Times New Roman" w:hAnsi="Times New Roman" w:cs="Times New Roman"/>
          <w:i/>
        </w:rPr>
        <w:t>social network analysis</w:t>
      </w:r>
      <w:r w:rsidR="00F03957" w:rsidRPr="00F03957">
        <w:rPr>
          <w:rFonts w:ascii="Times New Roman" w:hAnsi="Times New Roman" w:cs="Times New Roman"/>
        </w:rPr>
        <w:t xml:space="preserve"> terdapat index mengenai titik sentral. Titk sentral dapat diketahui melalui topologi jaringan, jaringan dapat memiliki satu atau lebih aktor yang mendominasi seperti topologi bintang. Titik sentral dapat diukur dan direpresentasikan dengan angka dari jumlah simpul yang terhubung antara aktor lain.</w:t>
      </w:r>
    </w:p>
    <w:p w:rsidR="00F03957" w:rsidRDefault="006077A0" w:rsidP="004E3721">
      <w:pPr>
        <w:spacing w:after="0" w:line="240" w:lineRule="auto"/>
        <w:jc w:val="both"/>
        <w:rPr>
          <w:rFonts w:ascii="Times New Roman" w:hAnsi="Times New Roman" w:cs="Times New Roman"/>
        </w:rPr>
      </w:pPr>
      <w:r>
        <w:rPr>
          <w:rFonts w:ascii="Times New Roman" w:hAnsi="Times New Roman" w:cs="Times New Roman"/>
        </w:rPr>
        <w:tab/>
        <w:t xml:space="preserve">Menurut </w:t>
      </w:r>
      <w:r>
        <w:rPr>
          <w:rFonts w:ascii="Times New Roman" w:hAnsi="Times New Roman" w:cs="Times New Roman"/>
        </w:rPr>
        <w:fldChar w:fldCharType="begin" w:fldLock="1"/>
      </w:r>
      <w:r w:rsidR="00F50337">
        <w:rPr>
          <w:rFonts w:ascii="Times New Roman" w:hAnsi="Times New Roman" w:cs="Times New Roman"/>
        </w:rPr>
        <w:instrText>ADDIN CSL_CITATION {"citationItems":[{"id":"ITEM-1","itemData":{"author":[{"dropping-particle":"","family":"Nooy","given":"Wouter De:","non-dropping-particle":"","parse-names":false,"suffix":""},{"dropping-particle":"","family":"Mrvar","given":"Andrej","non-dropping-particle":"","parse-names":false,"suffix":""},{"dropping-particle":"","family":"Batagelj","given":"Vladimir","non-dropping-particle":"","parse-names":false,"suffix":""}],"id":"ITEM-1","issued":{"date-parts":[["2005"]]},"title":"Exploratory Social Network Analysis with Pajek","type":"book"},"uris":["http://www.mendeley.com/documents/?uuid=e87a5325-3bfa-4125-93ab-62cc7ddfbb15"]}],"mendeley":{"formattedCitation":"(Nooy, Mrvar, &amp; Batagelj, 2005)","plainTextFormattedCitation":"(Nooy, Mrvar, &amp; Batagelj, 2005)","previouslyFormattedCitation":"(Nooy, Mrvar, &amp; Batagelj, 2005)"},"properties":{"noteIndex":0},"schema":"https://github.com/citation-style-language/schema/raw/master/csl-citation.json"}</w:instrText>
      </w:r>
      <w:r>
        <w:rPr>
          <w:rFonts w:ascii="Times New Roman" w:hAnsi="Times New Roman" w:cs="Times New Roman"/>
        </w:rPr>
        <w:fldChar w:fldCharType="separate"/>
      </w:r>
      <w:r w:rsidRPr="006077A0">
        <w:rPr>
          <w:rFonts w:ascii="Times New Roman" w:hAnsi="Times New Roman" w:cs="Times New Roman"/>
          <w:noProof/>
        </w:rPr>
        <w:t>(Nooy, Mrvar, &amp; Batagelj, 2005)</w:t>
      </w:r>
      <w:r>
        <w:rPr>
          <w:rFonts w:ascii="Times New Roman" w:hAnsi="Times New Roman" w:cs="Times New Roman"/>
        </w:rPr>
        <w:fldChar w:fldCharType="end"/>
      </w:r>
      <w:r w:rsidR="00F03957" w:rsidRPr="00F03957">
        <w:rPr>
          <w:rFonts w:ascii="Times New Roman" w:hAnsi="Times New Roman" w:cs="Times New Roman"/>
        </w:rPr>
        <w:t>. Titik sentral jaringan adalah variasi dalam derajat simpul dibagi dengan derajat maksimum yang mungkin terhubung dalam jaringan yang sama.</w:t>
      </w:r>
    </w:p>
    <w:p w:rsidR="00344E26" w:rsidRPr="00F03957" w:rsidRDefault="00344E26" w:rsidP="004E3721">
      <w:pPr>
        <w:spacing w:after="0" w:line="240" w:lineRule="auto"/>
        <w:jc w:val="both"/>
        <w:rPr>
          <w:rFonts w:ascii="Times New Roman" w:hAnsi="Times New Roman" w:cs="Times New Roman"/>
        </w:rPr>
      </w:pPr>
    </w:p>
    <w:p w:rsidR="00F03957" w:rsidRDefault="00344E26" w:rsidP="00450486">
      <w:pPr>
        <w:spacing w:line="240" w:lineRule="auto"/>
        <w:jc w:val="both"/>
        <w:rPr>
          <w:rFonts w:ascii="Times New Roman" w:hAnsi="Times New Roman" w:cs="Times New Roman"/>
          <w:b/>
        </w:rPr>
      </w:pPr>
      <w:r>
        <w:rPr>
          <w:rFonts w:ascii="Times New Roman" w:hAnsi="Times New Roman" w:cs="Times New Roman"/>
          <w:b/>
        </w:rPr>
        <w:t>DEFINISI FINTECH</w:t>
      </w:r>
    </w:p>
    <w:p w:rsidR="00344E26" w:rsidRPr="00344E26" w:rsidRDefault="00344E26" w:rsidP="00344E26">
      <w:pPr>
        <w:autoSpaceDE w:val="0"/>
        <w:autoSpaceDN w:val="0"/>
        <w:adjustRightInd w:val="0"/>
        <w:spacing w:after="0" w:line="240" w:lineRule="auto"/>
        <w:ind w:firstLine="720"/>
        <w:jc w:val="both"/>
        <w:rPr>
          <w:rFonts w:ascii="Times New Roman" w:hAnsi="Times New Roman" w:cs="Times New Roman"/>
        </w:rPr>
      </w:pPr>
      <w:r w:rsidRPr="00344E26">
        <w:rPr>
          <w:rFonts w:ascii="Times New Roman" w:hAnsi="Times New Roman" w:cs="Times New Roman"/>
        </w:rPr>
        <w:t>Teknologi finansial menurut peraturan Bank Indonesia Nomor 19/12/PBI/2017 adalah penggunaan teknologi sistem keuangan yang menghasilkan produk, layanan, teknologi, dan/atau model bisnis baru serta dapat berdampak pada stabilitas moneter, stabilitas sistem keuangan, efesiensi, kelancaran, kemananan dan keandalan sistem pembayaran. Penyelenggara teknologi finansial yakni meliputi sistem pembayaran, pendukung pasar, manajemen investasi dan manajemen resiko, pinjaman, pembiayaan dan penyedia modal, dan jasa finansial lainnya.</w:t>
      </w:r>
    </w:p>
    <w:p w:rsidR="00344E26" w:rsidRPr="00344E26" w:rsidRDefault="00344E26" w:rsidP="00344E26">
      <w:pPr>
        <w:autoSpaceDE w:val="0"/>
        <w:autoSpaceDN w:val="0"/>
        <w:adjustRightInd w:val="0"/>
        <w:spacing w:after="0" w:line="240" w:lineRule="auto"/>
        <w:jc w:val="both"/>
        <w:rPr>
          <w:rFonts w:ascii="Times New Roman" w:hAnsi="Times New Roman" w:cs="Times New Roman"/>
        </w:rPr>
      </w:pPr>
      <w:r w:rsidRPr="00344E26">
        <w:rPr>
          <w:rFonts w:ascii="Times New Roman" w:hAnsi="Times New Roman" w:cs="Times New Roman"/>
        </w:rPr>
        <w:tab/>
        <w:t xml:space="preserve">Definisi </w:t>
      </w:r>
      <w:r w:rsidRPr="00F048D1">
        <w:rPr>
          <w:rFonts w:ascii="Times New Roman" w:hAnsi="Times New Roman" w:cs="Times New Roman"/>
        </w:rPr>
        <w:t>fintech</w:t>
      </w:r>
      <w:r w:rsidR="00F50337">
        <w:rPr>
          <w:rFonts w:ascii="Times New Roman" w:hAnsi="Times New Roman" w:cs="Times New Roman"/>
        </w:rPr>
        <w:t xml:space="preserve"> menurut </w:t>
      </w:r>
      <w:r w:rsidR="00F50337">
        <w:rPr>
          <w:rFonts w:ascii="Times New Roman" w:hAnsi="Times New Roman" w:cs="Times New Roman"/>
        </w:rPr>
        <w:fldChar w:fldCharType="begin" w:fldLock="1"/>
      </w:r>
      <w:r w:rsidR="001523D7">
        <w:rPr>
          <w:rFonts w:ascii="Times New Roman" w:hAnsi="Times New Roman" w:cs="Times New Roman"/>
        </w:rPr>
        <w:instrText>ADDIN CSL_CITATION {"citationItems":[{"id":"ITEM-1","itemData":{"author":[{"dropping-particle":"","family":"Ion","given":"","non-dropping-particle":"","parse-names":false,"suffix":""},{"dropping-particle":"","family":"Alexandra","given":"","non-dropping-particle":"","parse-names":false,"suffix":""}],"id":"ITEM-1","issue":"2","issued":{"date-parts":[["2016"]]},"page":"379-384","title":"Bucharest University of Economic Studies ( FINTECH ) AND ITS IMPLEMENTATION ON THE ROMANIAN NON-BANKING","type":"article-journal","volume":"IV"},"uris":["http://www.mendeley.com/documents/?uuid=ff844ef0-ef4d-4208-8137-43cec52b4f45"]}],"mendeley":{"formattedCitation":"(Ion &amp; Alexandra, 2016)","plainTextFormattedCitation":"(Ion &amp; Alexandra, 2016)","previouslyFormattedCitation":"(Ion &amp; Alexandra, 2016)"},"properties":{"noteIndex":0},"schema":"https://github.com/citation-style-language/schema/raw/master/csl-citation.json"}</w:instrText>
      </w:r>
      <w:r w:rsidR="00F50337">
        <w:rPr>
          <w:rFonts w:ascii="Times New Roman" w:hAnsi="Times New Roman" w:cs="Times New Roman"/>
        </w:rPr>
        <w:fldChar w:fldCharType="separate"/>
      </w:r>
      <w:r w:rsidR="00C3514F" w:rsidRPr="00C3514F">
        <w:rPr>
          <w:rFonts w:ascii="Times New Roman" w:hAnsi="Times New Roman" w:cs="Times New Roman"/>
          <w:noProof/>
        </w:rPr>
        <w:t>(Ion &amp; Alexandra, 2016)</w:t>
      </w:r>
      <w:r w:rsidR="00F50337">
        <w:rPr>
          <w:rFonts w:ascii="Times New Roman" w:hAnsi="Times New Roman" w:cs="Times New Roman"/>
        </w:rPr>
        <w:fldChar w:fldCharType="end"/>
      </w:r>
      <w:r w:rsidR="00F50337">
        <w:rPr>
          <w:rFonts w:ascii="Times New Roman" w:hAnsi="Times New Roman" w:cs="Times New Roman"/>
        </w:rPr>
        <w:t xml:space="preserve">. </w:t>
      </w:r>
      <w:r w:rsidRPr="00344E26">
        <w:rPr>
          <w:rFonts w:ascii="Times New Roman" w:hAnsi="Times New Roman" w:cs="Times New Roman"/>
        </w:rPr>
        <w:t xml:space="preserve">mengungkapkan bahwa </w:t>
      </w:r>
      <w:r w:rsidRPr="00F048D1">
        <w:rPr>
          <w:rFonts w:ascii="Times New Roman" w:hAnsi="Times New Roman" w:cs="Times New Roman"/>
        </w:rPr>
        <w:t>fintech</w:t>
      </w:r>
      <w:r w:rsidRPr="00344E26">
        <w:rPr>
          <w:rFonts w:ascii="Times New Roman" w:hAnsi="Times New Roman" w:cs="Times New Roman"/>
        </w:rPr>
        <w:t xml:space="preserve"> merupakan industri baru yang menggabungkan semua inovasi baru di bidang jasa keuangan sebagai perkembangan baru untuk jasa keuangan. </w:t>
      </w:r>
      <w:r w:rsidRPr="00F048D1">
        <w:rPr>
          <w:rFonts w:ascii="Times New Roman" w:hAnsi="Times New Roman" w:cs="Times New Roman"/>
        </w:rPr>
        <w:t>Fintech</w:t>
      </w:r>
      <w:r w:rsidRPr="00344E26">
        <w:rPr>
          <w:rFonts w:ascii="Times New Roman" w:hAnsi="Times New Roman" w:cs="Times New Roman"/>
        </w:rPr>
        <w:t xml:space="preserve"> merupakan bagian dari teknologi yang penggunaan pada sektor keuangan, tetapi bukanlah industri baru dan bukan sepenuhnya didefinisikan dalam bidang ekonomi, melainkan suatu perkembangan pesat dari kemajuan teknologi.</w:t>
      </w:r>
    </w:p>
    <w:p w:rsidR="00344E26" w:rsidRPr="00344E26" w:rsidRDefault="00344E26" w:rsidP="00344E26">
      <w:pPr>
        <w:autoSpaceDE w:val="0"/>
        <w:autoSpaceDN w:val="0"/>
        <w:adjustRightInd w:val="0"/>
        <w:spacing w:after="0" w:line="240" w:lineRule="auto"/>
        <w:jc w:val="both"/>
        <w:rPr>
          <w:rFonts w:ascii="Times New Roman" w:hAnsi="Times New Roman" w:cs="Times New Roman"/>
        </w:rPr>
      </w:pPr>
      <w:r w:rsidRPr="00344E26">
        <w:rPr>
          <w:rFonts w:ascii="Times New Roman" w:hAnsi="Times New Roman" w:cs="Times New Roman"/>
        </w:rPr>
        <w:tab/>
        <w:t xml:space="preserve">Definisi </w:t>
      </w:r>
      <w:r w:rsidRPr="00F048D1">
        <w:rPr>
          <w:rFonts w:ascii="Times New Roman" w:hAnsi="Times New Roman" w:cs="Times New Roman"/>
        </w:rPr>
        <w:t>fintech</w:t>
      </w:r>
      <w:r w:rsidRPr="00344E26">
        <w:rPr>
          <w:rFonts w:ascii="Times New Roman" w:hAnsi="Times New Roman" w:cs="Times New Roman"/>
        </w:rPr>
        <w:t xml:space="preserve"> menurut </w:t>
      </w:r>
      <w:r w:rsidR="00AC6D45">
        <w:rPr>
          <w:rFonts w:ascii="Times New Roman" w:hAnsi="Times New Roman" w:cs="Times New Roman"/>
        </w:rPr>
        <w:fldChar w:fldCharType="begin" w:fldLock="1"/>
      </w:r>
      <w:r w:rsidR="00AC6D45">
        <w:rPr>
          <w:rFonts w:ascii="Times New Roman" w:hAnsi="Times New Roman" w:cs="Times New Roman"/>
        </w:rPr>
        <w:instrText>ADDIN CSL_CITATION {"citationItems":[{"id":"ITEM-1","itemData":{"author":[{"dropping-particle":"","family":"Muchlis","given":"Ridwan","non-dropping-particle":"","parse-names":false,"suffix":""}],"container-title":"Journal of Visual Languages &amp; Computing","id":"ITEM-1","issue":"2","issued":{"date-parts":[["2018"]]},"page":"335 - 357","title":"Analisis SWOT Financial Technology (Fintech) Pembiayaan Perbankan Syariah Di Indonesia (Studi Kasus 4 Bank Syariah Di Kota Medan) Ridwan Muchlis","type":"article-journal","volume":"III"},"uris":["http://www.mendeley.com/documents/?uuid=e12d57a4-12d2-430f-bd45-6d757da249bb"]}],"mendeley":{"formattedCitation":"(Muchlis, 2018)","plainTextFormattedCitation":"(Muchlis, 2018)"},"properties":{"noteIndex":0},"schema":"https://github.com/citation-style-language/schema/raw/master/csl-citation.json"}</w:instrText>
      </w:r>
      <w:r w:rsidR="00AC6D45">
        <w:rPr>
          <w:rFonts w:ascii="Times New Roman" w:hAnsi="Times New Roman" w:cs="Times New Roman"/>
        </w:rPr>
        <w:fldChar w:fldCharType="separate"/>
      </w:r>
      <w:r w:rsidR="00AC6D45" w:rsidRPr="00AC6D45">
        <w:rPr>
          <w:rFonts w:ascii="Times New Roman" w:hAnsi="Times New Roman" w:cs="Times New Roman"/>
          <w:noProof/>
        </w:rPr>
        <w:t>(Muchlis, 2018)</w:t>
      </w:r>
      <w:r w:rsidR="00AC6D45">
        <w:rPr>
          <w:rFonts w:ascii="Times New Roman" w:hAnsi="Times New Roman" w:cs="Times New Roman"/>
        </w:rPr>
        <w:fldChar w:fldCharType="end"/>
      </w:r>
      <w:r w:rsidR="00AC6D45">
        <w:rPr>
          <w:rFonts w:ascii="Times New Roman" w:hAnsi="Times New Roman" w:cs="Times New Roman"/>
        </w:rPr>
        <w:t xml:space="preserve"> </w:t>
      </w:r>
      <w:r w:rsidRPr="00344E26">
        <w:rPr>
          <w:rFonts w:ascii="Times New Roman" w:hAnsi="Times New Roman" w:cs="Times New Roman"/>
        </w:rPr>
        <w:t xml:space="preserve">mengungkapkan bahwa </w:t>
      </w:r>
      <w:r w:rsidRPr="00F048D1">
        <w:rPr>
          <w:rFonts w:ascii="Times New Roman" w:hAnsi="Times New Roman" w:cs="Times New Roman"/>
        </w:rPr>
        <w:t>fintech</w:t>
      </w:r>
      <w:r w:rsidRPr="00344E26">
        <w:rPr>
          <w:rFonts w:ascii="Times New Roman" w:hAnsi="Times New Roman" w:cs="Times New Roman"/>
        </w:rPr>
        <w:t xml:space="preserve"> atau teknologi keuangan merupakan istilah untuk suatu perusahaan yang menawarkan teknologi modern pada sektor keuangan.</w:t>
      </w:r>
    </w:p>
    <w:p w:rsidR="00344E26" w:rsidRDefault="00344E26" w:rsidP="00E17518">
      <w:pPr>
        <w:spacing w:after="0" w:line="240" w:lineRule="auto"/>
        <w:jc w:val="both"/>
        <w:rPr>
          <w:rFonts w:ascii="Times New Roman" w:hAnsi="Times New Roman" w:cs="Times New Roman"/>
          <w:b/>
        </w:rPr>
      </w:pPr>
    </w:p>
    <w:p w:rsidR="0015605E" w:rsidRDefault="0015605E" w:rsidP="00E17518">
      <w:pPr>
        <w:spacing w:after="0" w:line="240" w:lineRule="auto"/>
        <w:jc w:val="both"/>
        <w:rPr>
          <w:rFonts w:ascii="Times New Roman" w:hAnsi="Times New Roman" w:cs="Times New Roman"/>
          <w:b/>
        </w:rPr>
      </w:pPr>
    </w:p>
    <w:p w:rsidR="0015605E" w:rsidRDefault="0015605E" w:rsidP="00E17518">
      <w:pPr>
        <w:spacing w:after="0" w:line="240" w:lineRule="auto"/>
        <w:jc w:val="both"/>
        <w:rPr>
          <w:rFonts w:ascii="Times New Roman" w:hAnsi="Times New Roman" w:cs="Times New Roman"/>
          <w:b/>
        </w:rPr>
      </w:pPr>
    </w:p>
    <w:p w:rsidR="00EA430E" w:rsidRDefault="00EA430E" w:rsidP="00C17683">
      <w:pPr>
        <w:spacing w:after="0" w:line="240" w:lineRule="auto"/>
        <w:jc w:val="both"/>
        <w:rPr>
          <w:rFonts w:ascii="Times New Roman" w:hAnsi="Times New Roman" w:cs="Times New Roman"/>
          <w:b/>
        </w:rPr>
      </w:pPr>
      <w:r>
        <w:rPr>
          <w:rFonts w:ascii="Times New Roman" w:hAnsi="Times New Roman" w:cs="Times New Roman"/>
          <w:b/>
        </w:rPr>
        <w:lastRenderedPageBreak/>
        <w:t>UJI KORELASI BIVARIATE</w:t>
      </w:r>
    </w:p>
    <w:p w:rsidR="00EA430E" w:rsidRDefault="00855D94" w:rsidP="003867DE">
      <w:pPr>
        <w:spacing w:after="0" w:line="240" w:lineRule="auto"/>
        <w:ind w:firstLine="72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sidR="00C3514F">
        <w:rPr>
          <w:rFonts w:ascii="Times New Roman" w:hAnsi="Times New Roman" w:cs="Times New Roman"/>
        </w:rPr>
        <w:instrText>ADDIN CSL_CITATION {"citationItems":[{"id":"ITEM-1","itemData":{"author":[{"dropping-particle":"","family":"Eriyanto","given":"","non-dropping-particle":"","parse-names":false,"suffix":""}],"id":"ITEM-1","issued":{"date-parts":[["2011"]]},"publisher":"Kencana","publisher-place":"Jakarta","title":"Analisis Isi : Pengantar Metodologi untuk Penelitian Ilmu Komunikasi dan Ilmu-ilmu Sosial Lainnya","type":"book"},"uris":["http://www.mendeley.com/documents/?uuid=ad22ac70-1b79-4010-94e1-399ba5c5c3a2"]}],"mendeley":{"formattedCitation":"(Eriyanto, 2011)","plainTextFormattedCitation":"(Eriyanto, 2011)","previouslyFormattedCitation":"(Eriyanto, 2011)"},"properties":{"noteIndex":0},"schema":"https://github.com/citation-style-language/schema/raw/master/csl-citation.json"}</w:instrText>
      </w:r>
      <w:r>
        <w:rPr>
          <w:rFonts w:ascii="Times New Roman" w:hAnsi="Times New Roman" w:cs="Times New Roman"/>
        </w:rPr>
        <w:fldChar w:fldCharType="separate"/>
      </w:r>
      <w:r w:rsidRPr="00855D94">
        <w:rPr>
          <w:rFonts w:ascii="Times New Roman" w:hAnsi="Times New Roman" w:cs="Times New Roman"/>
          <w:noProof/>
        </w:rPr>
        <w:t>(Eriyanto, 2011)</w:t>
      </w:r>
      <w:r>
        <w:rPr>
          <w:rFonts w:ascii="Times New Roman" w:hAnsi="Times New Roman" w:cs="Times New Roman"/>
        </w:rPr>
        <w:fldChar w:fldCharType="end"/>
      </w:r>
      <w:r>
        <w:rPr>
          <w:rFonts w:ascii="Times New Roman" w:hAnsi="Times New Roman" w:cs="Times New Roman"/>
        </w:rPr>
        <w:t xml:space="preserve">. </w:t>
      </w:r>
      <w:r w:rsidR="00EA430E" w:rsidRPr="00EA430E">
        <w:rPr>
          <w:rFonts w:ascii="Times New Roman" w:hAnsi="Times New Roman" w:cs="Times New Roman"/>
        </w:rPr>
        <w:t>Uji hubungan ini menggunakan metode perhitungan uji korelasi bivariate pearson. Uji korelasi bivariate memiliki interpretasi output sebagai berikut :</w:t>
      </w:r>
    </w:p>
    <w:p w:rsidR="003867DE" w:rsidRPr="00EA430E" w:rsidRDefault="003867DE" w:rsidP="003867DE">
      <w:pPr>
        <w:spacing w:after="0" w:line="240" w:lineRule="auto"/>
        <w:ind w:firstLine="720"/>
        <w:jc w:val="both"/>
        <w:rPr>
          <w:rFonts w:ascii="Times New Roman" w:hAnsi="Times New Roman" w:cs="Times New Roman"/>
        </w:rPr>
      </w:pPr>
    </w:p>
    <w:p w:rsidR="00EA430E" w:rsidRPr="00EA430E" w:rsidRDefault="00EA430E" w:rsidP="003867DE">
      <w:pPr>
        <w:spacing w:after="0" w:line="240" w:lineRule="auto"/>
        <w:jc w:val="both"/>
        <w:rPr>
          <w:rFonts w:ascii="Times New Roman" w:hAnsi="Times New Roman" w:cs="Times New Roman"/>
        </w:rPr>
      </w:pPr>
      <w:r w:rsidRPr="00EA430E">
        <w:rPr>
          <w:rFonts w:ascii="Times New Roman" w:hAnsi="Times New Roman" w:cs="Times New Roman"/>
        </w:rPr>
        <w:tab/>
        <w:t>Ho : Tidak terdapat hubungan antar variabel</w:t>
      </w:r>
    </w:p>
    <w:p w:rsidR="00EA430E" w:rsidRPr="00EA430E" w:rsidRDefault="00EA430E" w:rsidP="003867DE">
      <w:pPr>
        <w:spacing w:after="0" w:line="240" w:lineRule="auto"/>
        <w:jc w:val="both"/>
        <w:rPr>
          <w:rFonts w:ascii="Times New Roman" w:hAnsi="Times New Roman" w:cs="Times New Roman"/>
        </w:rPr>
      </w:pPr>
      <w:r w:rsidRPr="00EA430E">
        <w:rPr>
          <w:rFonts w:ascii="Times New Roman" w:hAnsi="Times New Roman" w:cs="Times New Roman"/>
        </w:rPr>
        <w:tab/>
        <w:t>H1 : Terdapat atau menerima hubungan antar variabel</w:t>
      </w:r>
    </w:p>
    <w:p w:rsidR="00EA430E" w:rsidRPr="00EA430E" w:rsidRDefault="00EA430E" w:rsidP="003867DE">
      <w:pPr>
        <w:spacing w:after="0" w:line="240" w:lineRule="auto"/>
        <w:jc w:val="both"/>
        <w:rPr>
          <w:rFonts w:ascii="Times New Roman" w:hAnsi="Times New Roman" w:cs="Times New Roman"/>
        </w:rPr>
      </w:pPr>
      <w:r w:rsidRPr="00EA430E">
        <w:rPr>
          <w:rFonts w:ascii="Times New Roman" w:hAnsi="Times New Roman" w:cs="Times New Roman"/>
        </w:rPr>
        <w:t>Dengan ketentuannya :</w:t>
      </w:r>
    </w:p>
    <w:p w:rsidR="00EA430E" w:rsidRPr="00EA430E" w:rsidRDefault="00EA430E" w:rsidP="003867DE">
      <w:pPr>
        <w:tabs>
          <w:tab w:val="left" w:pos="720"/>
          <w:tab w:val="left" w:pos="1440"/>
          <w:tab w:val="left" w:pos="2160"/>
          <w:tab w:val="left" w:pos="2880"/>
          <w:tab w:val="left" w:pos="5550"/>
        </w:tabs>
        <w:spacing w:after="0" w:line="240" w:lineRule="auto"/>
        <w:jc w:val="both"/>
        <w:rPr>
          <w:rFonts w:ascii="Times New Roman" w:hAnsi="Times New Roman" w:cs="Times New Roman"/>
        </w:rPr>
      </w:pPr>
      <w:r w:rsidRPr="00EA430E">
        <w:rPr>
          <w:rFonts w:ascii="Times New Roman" w:hAnsi="Times New Roman" w:cs="Times New Roman"/>
        </w:rPr>
        <w:tab/>
        <w:t xml:space="preserve">Sig &lt; 0.05 </w:t>
      </w:r>
      <w:r w:rsidRPr="00EA430E">
        <w:rPr>
          <w:rFonts w:ascii="Times New Roman" w:hAnsi="Times New Roman" w:cs="Times New Roman"/>
        </w:rPr>
        <w:tab/>
        <w:t>: Menolak Ho</w:t>
      </w:r>
      <w:r w:rsidRPr="00EA430E">
        <w:rPr>
          <w:rFonts w:ascii="Times New Roman" w:hAnsi="Times New Roman" w:cs="Times New Roman"/>
        </w:rPr>
        <w:tab/>
      </w:r>
    </w:p>
    <w:p w:rsidR="00EA430E" w:rsidRPr="00EA430E" w:rsidRDefault="00EA430E" w:rsidP="003867DE">
      <w:pPr>
        <w:spacing w:after="0" w:line="240" w:lineRule="auto"/>
        <w:jc w:val="both"/>
        <w:rPr>
          <w:rFonts w:ascii="Times New Roman" w:hAnsi="Times New Roman" w:cs="Times New Roman"/>
        </w:rPr>
      </w:pPr>
      <w:r w:rsidRPr="00EA430E">
        <w:rPr>
          <w:rFonts w:ascii="Times New Roman" w:hAnsi="Times New Roman" w:cs="Times New Roman"/>
        </w:rPr>
        <w:tab/>
      </w:r>
      <w:r w:rsidRPr="00EA430E">
        <w:rPr>
          <w:rFonts w:ascii="Times New Roman" w:hAnsi="Times New Roman" w:cs="Times New Roman"/>
        </w:rPr>
        <w:tab/>
      </w:r>
      <w:r w:rsidRPr="00EA430E">
        <w:rPr>
          <w:rFonts w:ascii="Times New Roman" w:hAnsi="Times New Roman" w:cs="Times New Roman"/>
        </w:rPr>
        <w:tab/>
        <w:t xml:space="preserve">  Menerima H1</w:t>
      </w:r>
    </w:p>
    <w:p w:rsidR="00EA430E" w:rsidRPr="00EA430E" w:rsidRDefault="00EA430E" w:rsidP="003867DE">
      <w:pPr>
        <w:autoSpaceDE w:val="0"/>
        <w:autoSpaceDN w:val="0"/>
        <w:adjustRightInd w:val="0"/>
        <w:spacing w:after="0" w:line="240" w:lineRule="auto"/>
        <w:jc w:val="both"/>
        <w:rPr>
          <w:rFonts w:ascii="Times New Roman" w:hAnsi="Times New Roman" w:cs="Times New Roman"/>
        </w:rPr>
      </w:pPr>
      <w:r w:rsidRPr="00EA430E">
        <w:rPr>
          <w:rFonts w:ascii="Times New Roman" w:hAnsi="Times New Roman" w:cs="Times New Roman"/>
        </w:rPr>
        <w:tab/>
        <w:t>Sig &gt;= 0.05</w:t>
      </w:r>
      <w:r w:rsidRPr="00EA430E">
        <w:rPr>
          <w:rFonts w:ascii="Times New Roman" w:hAnsi="Times New Roman" w:cs="Times New Roman"/>
        </w:rPr>
        <w:tab/>
        <w:t>: Menerima Ho</w:t>
      </w:r>
    </w:p>
    <w:p w:rsidR="00EA430E" w:rsidRDefault="00EA430E" w:rsidP="007465DD">
      <w:pPr>
        <w:spacing w:after="0" w:line="240" w:lineRule="auto"/>
        <w:jc w:val="both"/>
        <w:rPr>
          <w:rFonts w:ascii="Times New Roman" w:hAnsi="Times New Roman" w:cs="Times New Roman"/>
          <w:b/>
        </w:rPr>
      </w:pPr>
    </w:p>
    <w:p w:rsidR="009863FA" w:rsidRDefault="009863FA" w:rsidP="00C17683">
      <w:pPr>
        <w:spacing w:after="0" w:line="240" w:lineRule="auto"/>
        <w:jc w:val="both"/>
        <w:rPr>
          <w:rFonts w:ascii="Times New Roman" w:hAnsi="Times New Roman" w:cs="Times New Roman"/>
          <w:b/>
        </w:rPr>
      </w:pPr>
      <w:r>
        <w:rPr>
          <w:rFonts w:ascii="Times New Roman" w:hAnsi="Times New Roman" w:cs="Times New Roman"/>
          <w:b/>
        </w:rPr>
        <w:t>METODE PENELITIAN</w:t>
      </w:r>
    </w:p>
    <w:p w:rsidR="009863FA" w:rsidRDefault="009863FA" w:rsidP="007465DD">
      <w:pPr>
        <w:spacing w:after="0" w:line="240" w:lineRule="auto"/>
        <w:ind w:firstLine="720"/>
        <w:jc w:val="both"/>
        <w:rPr>
          <w:rFonts w:ascii="Times New Roman" w:hAnsi="Times New Roman" w:cs="Times New Roman"/>
        </w:rPr>
      </w:pPr>
      <w:r w:rsidRPr="009863FA">
        <w:rPr>
          <w:rFonts w:ascii="Times New Roman" w:hAnsi="Times New Roman" w:cs="Times New Roman"/>
        </w:rPr>
        <w:t>Penelitian analisis isi</w:t>
      </w:r>
      <w:r w:rsidRPr="009863FA">
        <w:rPr>
          <w:rFonts w:ascii="Times New Roman" w:hAnsi="Times New Roman" w:cs="Times New Roman"/>
          <w:i/>
        </w:rPr>
        <w:t xml:space="preserve"> </w:t>
      </w:r>
      <w:r w:rsidRPr="009863FA">
        <w:rPr>
          <w:rFonts w:ascii="Times New Roman" w:hAnsi="Times New Roman" w:cs="Times New Roman"/>
        </w:rPr>
        <w:t xml:space="preserve">menggunakan metode campuran metode kuantitatif dan metode kualitatif. Metode kuantitatif dilakukan pada tahap pengumpulan data, pada tahap ini pengumpulan isi berita  dari tiga situs media </w:t>
      </w:r>
      <w:r w:rsidRPr="009863FA">
        <w:rPr>
          <w:rFonts w:ascii="Times New Roman" w:hAnsi="Times New Roman" w:cs="Times New Roman"/>
          <w:i/>
        </w:rPr>
        <w:t>online</w:t>
      </w:r>
      <w:r w:rsidRPr="009863FA">
        <w:rPr>
          <w:rFonts w:ascii="Times New Roman" w:hAnsi="Times New Roman" w:cs="Times New Roman"/>
        </w:rPr>
        <w:t xml:space="preserve"> dikumpulkan kemudian akan dihitung frekuensi kata yang sering muncul dari seluruh isi berita. Metode kualitatif dilakukan pada tahap pengolahan data, pada tahap ini hasil dari frekuensi kata yang sering muncul dilanjutkan dengan pembuatan beberapa konsep berdasarkan 10 frekuensi dari masing- masing kata. Pada tahap ini juga dilakukan penggabungan untuk beberapa kata yang memiliki keterhubungan makna yang sama dengan konsep yang sudah dibuat. Terakhir menggunakan kembali metode kualitatif dilakukan pada tahap analisis hubungan, pada tahap ini hasil dari konsep yang sudah dibuat akan dilakukan analisis hubungan antar konsep satu dengan konsep lainnya.</w:t>
      </w:r>
    </w:p>
    <w:p w:rsidR="007465DD" w:rsidRDefault="007465DD" w:rsidP="007465DD">
      <w:pPr>
        <w:spacing w:after="0" w:line="240" w:lineRule="auto"/>
        <w:ind w:firstLine="720"/>
        <w:jc w:val="both"/>
        <w:rPr>
          <w:rFonts w:ascii="Times New Roman" w:hAnsi="Times New Roman" w:cs="Times New Roman"/>
        </w:rPr>
      </w:pPr>
    </w:p>
    <w:p w:rsidR="00AA4183" w:rsidRPr="00AA4183" w:rsidRDefault="00AA4183" w:rsidP="00900E8A">
      <w:pPr>
        <w:spacing w:after="0" w:line="240" w:lineRule="auto"/>
        <w:jc w:val="both"/>
        <w:rPr>
          <w:rFonts w:ascii="Times New Roman" w:hAnsi="Times New Roman" w:cs="Times New Roman"/>
          <w:b/>
        </w:rPr>
      </w:pPr>
      <w:r w:rsidRPr="00AA4183">
        <w:rPr>
          <w:rFonts w:ascii="Times New Roman" w:hAnsi="Times New Roman" w:cs="Times New Roman"/>
          <w:b/>
        </w:rPr>
        <w:t>PENGUMPULAN DATA</w:t>
      </w:r>
    </w:p>
    <w:p w:rsidR="00726D36" w:rsidRDefault="00AA4183" w:rsidP="00ED2F0C">
      <w:pPr>
        <w:spacing w:after="0" w:line="240" w:lineRule="auto"/>
        <w:ind w:firstLine="720"/>
        <w:jc w:val="both"/>
        <w:rPr>
          <w:rFonts w:ascii="Times New Roman" w:hAnsi="Times New Roman" w:cs="Times New Roman"/>
          <w:b/>
        </w:rPr>
      </w:pPr>
      <w:r w:rsidRPr="00AA4183">
        <w:rPr>
          <w:rFonts w:ascii="Times New Roman" w:hAnsi="Times New Roman" w:cs="Times New Roman"/>
        </w:rPr>
        <w:t xml:space="preserve">Pengumpulan data ini mengumpulkan isi dari berta </w:t>
      </w:r>
      <w:r w:rsidRPr="00AA4183">
        <w:rPr>
          <w:rFonts w:ascii="Times New Roman" w:hAnsi="Times New Roman" w:cs="Times New Roman"/>
          <w:i/>
        </w:rPr>
        <w:t>online</w:t>
      </w:r>
      <w:r w:rsidRPr="00AA4183">
        <w:rPr>
          <w:rFonts w:ascii="Times New Roman" w:hAnsi="Times New Roman" w:cs="Times New Roman"/>
        </w:rPr>
        <w:t xml:space="preserve"> dengan topik mengenai </w:t>
      </w:r>
      <w:r w:rsidRPr="00AA4183">
        <w:rPr>
          <w:rFonts w:ascii="Times New Roman" w:hAnsi="Times New Roman" w:cs="Times New Roman"/>
          <w:i/>
        </w:rPr>
        <w:t>Financial Technology</w:t>
      </w:r>
      <w:r w:rsidRPr="00AA4183">
        <w:rPr>
          <w:rFonts w:ascii="Times New Roman" w:hAnsi="Times New Roman" w:cs="Times New Roman"/>
        </w:rPr>
        <w:t xml:space="preserve"> atau </w:t>
      </w:r>
      <w:r w:rsidRPr="00F048D1">
        <w:rPr>
          <w:rFonts w:ascii="Times New Roman" w:hAnsi="Times New Roman" w:cs="Times New Roman"/>
        </w:rPr>
        <w:t>Fintech</w:t>
      </w:r>
      <w:r w:rsidRPr="00AA4183">
        <w:rPr>
          <w:rFonts w:ascii="Times New Roman" w:hAnsi="Times New Roman" w:cs="Times New Roman"/>
        </w:rPr>
        <w:t xml:space="preserve">. Isi berita mengenai topik tersebut dikumpulkan dari situs berita </w:t>
      </w:r>
      <w:r w:rsidRPr="00AA4183">
        <w:rPr>
          <w:rFonts w:ascii="Times New Roman" w:hAnsi="Times New Roman" w:cs="Times New Roman"/>
          <w:i/>
        </w:rPr>
        <w:t>online</w:t>
      </w:r>
      <w:r w:rsidRPr="00AA4183">
        <w:rPr>
          <w:rFonts w:ascii="Times New Roman" w:hAnsi="Times New Roman" w:cs="Times New Roman"/>
        </w:rPr>
        <w:t xml:space="preserve"> yang terdapat di Indonesia yaitu Detik.com yang diakses pada tanggal 22 September 2018, CNNIndonesia.com yang diakses pada tanggal 24 – 25 September 2018, dan Liputan6.com yang diakses pada tanggal 23 September 2018. Pengumpulan isi berita </w:t>
      </w:r>
      <w:r w:rsidRPr="00AA4183">
        <w:rPr>
          <w:rFonts w:ascii="Times New Roman" w:hAnsi="Times New Roman" w:cs="Times New Roman"/>
          <w:i/>
        </w:rPr>
        <w:t>online</w:t>
      </w:r>
      <w:r w:rsidRPr="00AA4183">
        <w:rPr>
          <w:rFonts w:ascii="Times New Roman" w:hAnsi="Times New Roman" w:cs="Times New Roman"/>
        </w:rPr>
        <w:t xml:space="preserve"> dengan mengambil berita secara </w:t>
      </w:r>
      <w:r w:rsidRPr="00AA4183">
        <w:rPr>
          <w:rFonts w:ascii="Times New Roman" w:hAnsi="Times New Roman" w:cs="Times New Roman"/>
          <w:i/>
        </w:rPr>
        <w:t>backdate</w:t>
      </w:r>
      <w:r w:rsidRPr="00AA4183">
        <w:rPr>
          <w:rFonts w:ascii="Times New Roman" w:hAnsi="Times New Roman" w:cs="Times New Roman"/>
        </w:rPr>
        <w:t xml:space="preserve">, dari </w:t>
      </w:r>
      <w:r w:rsidRPr="00E17518">
        <w:rPr>
          <w:rFonts w:ascii="Times New Roman" w:hAnsi="Times New Roman" w:cs="Times New Roman"/>
        </w:rPr>
        <w:t>tanggal</w:t>
      </w:r>
      <w:r w:rsidRPr="00AA4183">
        <w:rPr>
          <w:rFonts w:ascii="Times New Roman" w:hAnsi="Times New Roman" w:cs="Times New Roman"/>
        </w:rPr>
        <w:t xml:space="preserve"> akses situs berita tersebut sampai pertama kali topik mengenai </w:t>
      </w:r>
      <w:r w:rsidRPr="00AA4183">
        <w:rPr>
          <w:rFonts w:ascii="Times New Roman" w:hAnsi="Times New Roman" w:cs="Times New Roman"/>
          <w:i/>
        </w:rPr>
        <w:t>financial technology</w:t>
      </w:r>
      <w:r w:rsidRPr="00AA4183">
        <w:rPr>
          <w:rFonts w:ascii="Times New Roman" w:hAnsi="Times New Roman" w:cs="Times New Roman"/>
        </w:rPr>
        <w:t xml:space="preserve"> atau </w:t>
      </w:r>
      <w:r w:rsidRPr="00E17518">
        <w:rPr>
          <w:rFonts w:ascii="Times New Roman" w:hAnsi="Times New Roman" w:cs="Times New Roman"/>
        </w:rPr>
        <w:t>fintech</w:t>
      </w:r>
      <w:r w:rsidRPr="00AA4183">
        <w:rPr>
          <w:rFonts w:ascii="Times New Roman" w:hAnsi="Times New Roman" w:cs="Times New Roman"/>
        </w:rPr>
        <w:t xml:space="preserve"> muncul dari masing- masing situs berita </w:t>
      </w:r>
      <w:r w:rsidRPr="00AA4183">
        <w:rPr>
          <w:rFonts w:ascii="Times New Roman" w:hAnsi="Times New Roman" w:cs="Times New Roman"/>
          <w:i/>
        </w:rPr>
        <w:t>online</w:t>
      </w:r>
      <w:r w:rsidRPr="00AA4183">
        <w:rPr>
          <w:rFonts w:ascii="Times New Roman" w:hAnsi="Times New Roman" w:cs="Times New Roman"/>
        </w:rPr>
        <w:t xml:space="preserve">. Tujuan pengumpulan berita tersebut secara </w:t>
      </w:r>
      <w:r w:rsidRPr="00AA4183">
        <w:rPr>
          <w:rFonts w:ascii="Times New Roman" w:hAnsi="Times New Roman" w:cs="Times New Roman"/>
          <w:i/>
        </w:rPr>
        <w:t>backdate</w:t>
      </w:r>
      <w:r w:rsidRPr="00AA4183">
        <w:rPr>
          <w:rFonts w:ascii="Times New Roman" w:hAnsi="Times New Roman" w:cs="Times New Roman"/>
        </w:rPr>
        <w:t xml:space="preserve"> adalah ingin mengetahui perkembangan yang terjadi mengenai </w:t>
      </w:r>
      <w:r w:rsidRPr="00E17518">
        <w:rPr>
          <w:rFonts w:ascii="Times New Roman" w:hAnsi="Times New Roman" w:cs="Times New Roman"/>
        </w:rPr>
        <w:t>fintech</w:t>
      </w:r>
      <w:r w:rsidRPr="00AA4183">
        <w:rPr>
          <w:rFonts w:ascii="Times New Roman" w:hAnsi="Times New Roman" w:cs="Times New Roman"/>
        </w:rPr>
        <w:t xml:space="preserve"> yang ada di Indonesia.</w:t>
      </w:r>
      <w:r w:rsidR="00C20F72">
        <w:rPr>
          <w:rFonts w:ascii="Times New Roman" w:hAnsi="Times New Roman" w:cs="Times New Roman"/>
        </w:rPr>
        <w:t xml:space="preserve"> Hasil yang diperoleh sebanyak 505 isi berita online mengenai fintech</w:t>
      </w:r>
      <w:r w:rsidR="00326D0F">
        <w:rPr>
          <w:rFonts w:ascii="Times New Roman" w:hAnsi="Times New Roman" w:cs="Times New Roman"/>
        </w:rPr>
        <w:t>.</w:t>
      </w:r>
    </w:p>
    <w:p w:rsidR="00C21669" w:rsidRPr="00C21669" w:rsidRDefault="00C21669" w:rsidP="00ED2F0C">
      <w:pPr>
        <w:spacing w:after="0" w:line="240" w:lineRule="auto"/>
        <w:ind w:firstLine="720"/>
        <w:jc w:val="both"/>
        <w:rPr>
          <w:rFonts w:ascii="Times New Roman" w:hAnsi="Times New Roman" w:cs="Times New Roman"/>
          <w:b/>
        </w:rPr>
      </w:pPr>
    </w:p>
    <w:p w:rsidR="00726D36" w:rsidRDefault="00726D36" w:rsidP="00ED2F0C">
      <w:pPr>
        <w:spacing w:after="0" w:line="240" w:lineRule="auto"/>
        <w:rPr>
          <w:rFonts w:ascii="Times New Roman" w:hAnsi="Times New Roman" w:cs="Times New Roman"/>
          <w:b/>
        </w:rPr>
      </w:pPr>
      <w:r>
        <w:rPr>
          <w:rFonts w:ascii="Times New Roman" w:hAnsi="Times New Roman" w:cs="Times New Roman"/>
          <w:b/>
        </w:rPr>
        <w:t>HASIL DAN PEMBAHASAN</w:t>
      </w:r>
    </w:p>
    <w:p w:rsidR="00C20F72" w:rsidRPr="00C20F72" w:rsidRDefault="00C20F72" w:rsidP="00C20F72">
      <w:pPr>
        <w:spacing w:after="0" w:line="240" w:lineRule="auto"/>
        <w:ind w:firstLine="720"/>
        <w:jc w:val="both"/>
        <w:rPr>
          <w:rFonts w:ascii="Times New Roman" w:hAnsi="Times New Roman" w:cs="Times New Roman"/>
        </w:rPr>
      </w:pPr>
      <w:r w:rsidRPr="00C20F72">
        <w:rPr>
          <w:rFonts w:ascii="Times New Roman" w:hAnsi="Times New Roman" w:cs="Times New Roman"/>
          <w:i/>
        </w:rPr>
        <w:t>Word cruncher</w:t>
      </w:r>
      <w:r w:rsidRPr="00C20F72">
        <w:rPr>
          <w:rFonts w:ascii="Times New Roman" w:hAnsi="Times New Roman" w:cs="Times New Roman"/>
        </w:rPr>
        <w:t xml:space="preserve"> yaitu memproses</w:t>
      </w:r>
      <w:r w:rsidR="00326D0F">
        <w:rPr>
          <w:rFonts w:ascii="Times New Roman" w:hAnsi="Times New Roman" w:cs="Times New Roman"/>
        </w:rPr>
        <w:t xml:space="preserve"> 505</w:t>
      </w:r>
      <w:r w:rsidRPr="00C20F72">
        <w:rPr>
          <w:rFonts w:ascii="Times New Roman" w:hAnsi="Times New Roman" w:cs="Times New Roman"/>
        </w:rPr>
        <w:t xml:space="preserve"> isi berita </w:t>
      </w:r>
      <w:r w:rsidRPr="00C20F72">
        <w:rPr>
          <w:rFonts w:ascii="Times New Roman" w:hAnsi="Times New Roman" w:cs="Times New Roman"/>
          <w:i/>
        </w:rPr>
        <w:t>online</w:t>
      </w:r>
      <w:r w:rsidRPr="00C20F72">
        <w:rPr>
          <w:rFonts w:ascii="Times New Roman" w:hAnsi="Times New Roman" w:cs="Times New Roman"/>
        </w:rPr>
        <w:t xml:space="preserve"> secara keseluruhan, Dengan melakukan pengitungan frekuensi terhadap kata dari setiap isi berita. Hasil yang diperoleh merupakan frekuensi seluruh kata-kata yang ada dalam isi berita dan banyaknya jumlah kat</w:t>
      </w:r>
      <w:r w:rsidR="00E613B1">
        <w:rPr>
          <w:rFonts w:ascii="Times New Roman" w:hAnsi="Times New Roman" w:cs="Times New Roman"/>
        </w:rPr>
        <w:t>a yang sering muncul. Gambar 1</w:t>
      </w:r>
      <w:r w:rsidRPr="00C20F72">
        <w:rPr>
          <w:rFonts w:ascii="Times New Roman" w:hAnsi="Times New Roman" w:cs="Times New Roman"/>
        </w:rPr>
        <w:t xml:space="preserve"> merupakan hasil </w:t>
      </w:r>
      <w:r w:rsidRPr="00C20F72">
        <w:rPr>
          <w:rFonts w:ascii="Times New Roman" w:hAnsi="Times New Roman" w:cs="Times New Roman"/>
          <w:i/>
        </w:rPr>
        <w:t>word</w:t>
      </w:r>
      <w:r w:rsidRPr="00C20F72">
        <w:rPr>
          <w:rFonts w:ascii="Times New Roman" w:hAnsi="Times New Roman" w:cs="Times New Roman"/>
        </w:rPr>
        <w:t xml:space="preserve"> </w:t>
      </w:r>
      <w:r w:rsidRPr="00C20F72">
        <w:rPr>
          <w:rFonts w:ascii="Times New Roman" w:hAnsi="Times New Roman" w:cs="Times New Roman"/>
          <w:i/>
        </w:rPr>
        <w:t>cruncher</w:t>
      </w:r>
      <w:r w:rsidRPr="00C20F72">
        <w:rPr>
          <w:rFonts w:ascii="Times New Roman" w:hAnsi="Times New Roman" w:cs="Times New Roman"/>
        </w:rPr>
        <w:t xml:space="preserve"> yang sudah diproses.</w:t>
      </w:r>
    </w:p>
    <w:p w:rsidR="00C20F72" w:rsidRPr="00C20F72" w:rsidRDefault="00027606" w:rsidP="00C20F72">
      <w:pPr>
        <w:spacing w:after="0" w:line="240" w:lineRule="auto"/>
        <w:jc w:val="both"/>
        <w:rPr>
          <w:rFonts w:ascii="Times New Roman" w:hAnsi="Times New Roman" w:cs="Times New Roman"/>
        </w:rPr>
      </w:pPr>
      <w:r w:rsidRPr="00C20F72">
        <w:rPr>
          <w:rFonts w:ascii="Times New Roman" w:hAnsi="Times New Roman" w:cs="Times New Roman"/>
          <w:i/>
          <w:noProof/>
          <w:lang w:eastAsia="id-ID"/>
        </w:rPr>
        <w:drawing>
          <wp:anchor distT="0" distB="0" distL="114300" distR="114300" simplePos="0" relativeHeight="251659264" behindDoc="1" locked="0" layoutInCell="1" allowOverlap="1" wp14:anchorId="77B821C7" wp14:editId="6DF4D33D">
            <wp:simplePos x="0" y="0"/>
            <wp:positionH relativeFrom="margin">
              <wp:posOffset>1091565</wp:posOffset>
            </wp:positionH>
            <wp:positionV relativeFrom="paragraph">
              <wp:posOffset>114300</wp:posOffset>
            </wp:positionV>
            <wp:extent cx="3057525" cy="1741548"/>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741548"/>
                    </a:xfrm>
                    <a:prstGeom prst="rect">
                      <a:avLst/>
                    </a:prstGeom>
                  </pic:spPr>
                </pic:pic>
              </a:graphicData>
            </a:graphic>
            <wp14:sizeRelH relativeFrom="page">
              <wp14:pctWidth>0</wp14:pctWidth>
            </wp14:sizeRelH>
            <wp14:sizeRelV relativeFrom="page">
              <wp14:pctHeight>0</wp14:pctHeight>
            </wp14:sizeRelV>
          </wp:anchor>
        </w:drawing>
      </w:r>
    </w:p>
    <w:p w:rsidR="00C20F72" w:rsidRPr="00C20F72" w:rsidRDefault="00C20F72" w:rsidP="00C20F72">
      <w:pPr>
        <w:spacing w:after="0" w:line="240" w:lineRule="auto"/>
        <w:jc w:val="both"/>
        <w:rPr>
          <w:rFonts w:ascii="Times New Roman" w:hAnsi="Times New Roman" w:cs="Times New Roman"/>
        </w:rPr>
      </w:pPr>
    </w:p>
    <w:p w:rsidR="00C20F72" w:rsidRPr="00C20F72" w:rsidRDefault="00C20F72" w:rsidP="00C20F72">
      <w:pPr>
        <w:spacing w:after="0" w:line="240" w:lineRule="auto"/>
        <w:jc w:val="both"/>
        <w:rPr>
          <w:rFonts w:ascii="Times New Roman" w:hAnsi="Times New Roman" w:cs="Times New Roman"/>
        </w:rPr>
      </w:pPr>
    </w:p>
    <w:p w:rsidR="00C20F72" w:rsidRPr="00C20F72" w:rsidRDefault="00C20F72" w:rsidP="00C20F72">
      <w:pPr>
        <w:spacing w:after="0" w:line="240" w:lineRule="auto"/>
        <w:jc w:val="both"/>
        <w:rPr>
          <w:rFonts w:ascii="Times New Roman" w:hAnsi="Times New Roman" w:cs="Times New Roman"/>
        </w:rPr>
      </w:pPr>
    </w:p>
    <w:p w:rsidR="00C20F72" w:rsidRPr="00C20F72" w:rsidRDefault="00C20F72" w:rsidP="00C20F72">
      <w:pPr>
        <w:spacing w:after="0" w:line="240" w:lineRule="auto"/>
        <w:jc w:val="both"/>
        <w:rPr>
          <w:rFonts w:ascii="Times New Roman" w:hAnsi="Times New Roman" w:cs="Times New Roman"/>
        </w:rPr>
      </w:pPr>
    </w:p>
    <w:p w:rsidR="00326D0F" w:rsidRDefault="00326D0F" w:rsidP="00C20F72">
      <w:pPr>
        <w:pStyle w:val="Caption"/>
        <w:spacing w:after="0"/>
        <w:jc w:val="center"/>
        <w:rPr>
          <w:i w:val="0"/>
          <w:color w:val="000000" w:themeColor="text1"/>
          <w:sz w:val="22"/>
          <w:szCs w:val="22"/>
        </w:rPr>
      </w:pPr>
      <w:bookmarkStart w:id="1" w:name="_Toc15988707"/>
    </w:p>
    <w:p w:rsidR="00326D0F" w:rsidRDefault="00326D0F" w:rsidP="00C20F72">
      <w:pPr>
        <w:pStyle w:val="Caption"/>
        <w:spacing w:after="0"/>
        <w:jc w:val="center"/>
        <w:rPr>
          <w:i w:val="0"/>
          <w:color w:val="000000" w:themeColor="text1"/>
          <w:sz w:val="22"/>
          <w:szCs w:val="22"/>
        </w:rPr>
      </w:pPr>
    </w:p>
    <w:p w:rsidR="00326D0F" w:rsidRDefault="00326D0F" w:rsidP="00C20F72">
      <w:pPr>
        <w:pStyle w:val="Caption"/>
        <w:spacing w:after="0"/>
        <w:jc w:val="center"/>
        <w:rPr>
          <w:i w:val="0"/>
          <w:color w:val="000000" w:themeColor="text1"/>
          <w:sz w:val="22"/>
          <w:szCs w:val="22"/>
        </w:rPr>
      </w:pPr>
    </w:p>
    <w:p w:rsidR="00326D0F" w:rsidRDefault="00EF4D7E" w:rsidP="00EF4D7E">
      <w:pPr>
        <w:pStyle w:val="Caption"/>
        <w:tabs>
          <w:tab w:val="left" w:pos="5070"/>
        </w:tabs>
        <w:spacing w:after="0"/>
        <w:rPr>
          <w:i w:val="0"/>
          <w:color w:val="000000" w:themeColor="text1"/>
          <w:sz w:val="22"/>
          <w:szCs w:val="22"/>
        </w:rPr>
      </w:pPr>
      <w:r>
        <w:rPr>
          <w:i w:val="0"/>
          <w:color w:val="000000" w:themeColor="text1"/>
          <w:sz w:val="22"/>
          <w:szCs w:val="22"/>
        </w:rPr>
        <w:tab/>
      </w:r>
    </w:p>
    <w:p w:rsidR="00326D0F" w:rsidRDefault="00326D0F" w:rsidP="00C20F72">
      <w:pPr>
        <w:pStyle w:val="Caption"/>
        <w:spacing w:after="0"/>
        <w:jc w:val="center"/>
        <w:rPr>
          <w:i w:val="0"/>
          <w:color w:val="000000" w:themeColor="text1"/>
          <w:sz w:val="22"/>
          <w:szCs w:val="22"/>
        </w:rPr>
      </w:pPr>
    </w:p>
    <w:p w:rsidR="00326D0F" w:rsidRDefault="00326D0F" w:rsidP="00C20F72">
      <w:pPr>
        <w:pStyle w:val="Caption"/>
        <w:spacing w:after="0"/>
        <w:jc w:val="center"/>
        <w:rPr>
          <w:i w:val="0"/>
          <w:color w:val="000000" w:themeColor="text1"/>
          <w:sz w:val="22"/>
          <w:szCs w:val="22"/>
        </w:rPr>
      </w:pPr>
    </w:p>
    <w:p w:rsidR="00326D0F" w:rsidRDefault="00326D0F" w:rsidP="00C20F72">
      <w:pPr>
        <w:pStyle w:val="Caption"/>
        <w:spacing w:after="0"/>
        <w:jc w:val="center"/>
        <w:rPr>
          <w:i w:val="0"/>
          <w:color w:val="000000" w:themeColor="text1"/>
          <w:sz w:val="22"/>
          <w:szCs w:val="22"/>
        </w:rPr>
      </w:pPr>
    </w:p>
    <w:p w:rsidR="00C20F72" w:rsidRPr="00C20F72" w:rsidRDefault="00E613B1" w:rsidP="00C20F72">
      <w:pPr>
        <w:pStyle w:val="Caption"/>
        <w:spacing w:after="0"/>
        <w:jc w:val="center"/>
        <w:rPr>
          <w:i w:val="0"/>
          <w:color w:val="000000" w:themeColor="text1"/>
          <w:sz w:val="22"/>
          <w:szCs w:val="22"/>
        </w:rPr>
      </w:pPr>
      <w:proofErr w:type="spellStart"/>
      <w:r>
        <w:rPr>
          <w:i w:val="0"/>
          <w:color w:val="000000" w:themeColor="text1"/>
          <w:sz w:val="22"/>
          <w:szCs w:val="22"/>
        </w:rPr>
        <w:t>Gambar</w:t>
      </w:r>
      <w:proofErr w:type="spellEnd"/>
      <w:r>
        <w:rPr>
          <w:i w:val="0"/>
          <w:color w:val="000000" w:themeColor="text1"/>
          <w:sz w:val="22"/>
          <w:szCs w:val="22"/>
        </w:rPr>
        <w:t xml:space="preserve"> 1. </w:t>
      </w:r>
      <w:proofErr w:type="spellStart"/>
      <w:r w:rsidR="00C20F72" w:rsidRPr="00C20F72">
        <w:rPr>
          <w:i w:val="0"/>
          <w:color w:val="000000" w:themeColor="text1"/>
          <w:sz w:val="22"/>
          <w:szCs w:val="22"/>
        </w:rPr>
        <w:t>Hasil</w:t>
      </w:r>
      <w:proofErr w:type="spellEnd"/>
      <w:r w:rsidR="00C20F72" w:rsidRPr="00C20F72">
        <w:rPr>
          <w:i w:val="0"/>
          <w:color w:val="000000" w:themeColor="text1"/>
          <w:sz w:val="22"/>
          <w:szCs w:val="22"/>
        </w:rPr>
        <w:t xml:space="preserve"> </w:t>
      </w:r>
      <w:r w:rsidR="00C20F72" w:rsidRPr="00C20F72">
        <w:rPr>
          <w:color w:val="000000" w:themeColor="text1"/>
          <w:sz w:val="22"/>
          <w:szCs w:val="22"/>
        </w:rPr>
        <w:t>Word Cruncher</w:t>
      </w:r>
      <w:bookmarkEnd w:id="1"/>
    </w:p>
    <w:p w:rsidR="00726D36" w:rsidRPr="00C20F72" w:rsidRDefault="00726D36" w:rsidP="00C20F72">
      <w:pPr>
        <w:spacing w:after="0" w:line="240" w:lineRule="auto"/>
        <w:rPr>
          <w:rFonts w:ascii="Times New Roman" w:hAnsi="Times New Roman" w:cs="Times New Roman"/>
          <w:b/>
          <w:color w:val="000000" w:themeColor="text1"/>
        </w:rPr>
      </w:pPr>
    </w:p>
    <w:p w:rsidR="00726D36" w:rsidRDefault="00FF083C" w:rsidP="00B34351">
      <w:pPr>
        <w:spacing w:after="0" w:line="240" w:lineRule="auto"/>
        <w:jc w:val="both"/>
        <w:rPr>
          <w:rFonts w:ascii="Times New Roman" w:hAnsi="Times New Roman" w:cs="Times New Roman"/>
          <w:sz w:val="24"/>
          <w:szCs w:val="26"/>
        </w:rPr>
      </w:pPr>
      <w:r>
        <w:rPr>
          <w:rFonts w:ascii="Times New Roman" w:hAnsi="Times New Roman" w:cs="Times New Roman"/>
          <w:sz w:val="24"/>
          <w:szCs w:val="26"/>
        </w:rPr>
        <w:t>Setelah dilakukan word cruncher selanjutnya akan dibuat 10 konsep penting berdasarkan jumlah kata terbanyak dari isi berita tersebut</w:t>
      </w:r>
      <w:r w:rsidR="001F449B">
        <w:rPr>
          <w:rFonts w:ascii="Times New Roman" w:hAnsi="Times New Roman" w:cs="Times New Roman"/>
          <w:sz w:val="24"/>
          <w:szCs w:val="26"/>
        </w:rPr>
        <w:t xml:space="preserve">. Konsep tersaji seperti tabel </w:t>
      </w:r>
      <w:r w:rsidR="006953C5">
        <w:rPr>
          <w:rFonts w:ascii="Times New Roman" w:hAnsi="Times New Roman" w:cs="Times New Roman"/>
          <w:sz w:val="24"/>
          <w:szCs w:val="26"/>
        </w:rPr>
        <w:t>1.</w:t>
      </w:r>
    </w:p>
    <w:p w:rsidR="0083522A" w:rsidRDefault="0083522A" w:rsidP="00B34351">
      <w:pPr>
        <w:spacing w:after="0" w:line="240" w:lineRule="auto"/>
        <w:jc w:val="both"/>
        <w:rPr>
          <w:rFonts w:ascii="Times New Roman" w:hAnsi="Times New Roman" w:cs="Times New Roman"/>
          <w:sz w:val="24"/>
          <w:szCs w:val="26"/>
        </w:rPr>
      </w:pPr>
    </w:p>
    <w:p w:rsidR="004D0BE2" w:rsidRDefault="00BB2F52" w:rsidP="008161CC">
      <w:pPr>
        <w:spacing w:after="0" w:line="240" w:lineRule="auto"/>
        <w:jc w:val="center"/>
        <w:rPr>
          <w:rFonts w:ascii="Times New Roman" w:hAnsi="Times New Roman" w:cs="Times New Roman"/>
          <w:sz w:val="24"/>
          <w:szCs w:val="26"/>
        </w:rPr>
      </w:pPr>
      <w:r>
        <w:rPr>
          <w:rFonts w:ascii="Times New Roman" w:hAnsi="Times New Roman" w:cs="Times New Roman"/>
          <w:sz w:val="24"/>
          <w:szCs w:val="26"/>
        </w:rPr>
        <w:t>Tabel</w:t>
      </w:r>
      <w:r w:rsidR="0083522A">
        <w:rPr>
          <w:rFonts w:ascii="Times New Roman" w:hAnsi="Times New Roman" w:cs="Times New Roman"/>
          <w:sz w:val="24"/>
          <w:szCs w:val="26"/>
        </w:rPr>
        <w:t xml:space="preserve"> 1.</w:t>
      </w:r>
      <w:r>
        <w:rPr>
          <w:rFonts w:ascii="Times New Roman" w:hAnsi="Times New Roman" w:cs="Times New Roman"/>
          <w:sz w:val="24"/>
          <w:szCs w:val="26"/>
        </w:rPr>
        <w:t xml:space="preserve"> Konsep</w:t>
      </w:r>
      <w:r w:rsidR="0083522A">
        <w:rPr>
          <w:rFonts w:ascii="Times New Roman" w:hAnsi="Times New Roman" w:cs="Times New Roman"/>
          <w:sz w:val="24"/>
          <w:szCs w:val="26"/>
        </w:rPr>
        <w:t xml:space="preserve"> atau Code</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5"/>
        <w:gridCol w:w="3330"/>
      </w:tblGrid>
      <w:tr w:rsidR="004D0BE2" w:rsidRPr="00BB2F52" w:rsidTr="00E162D9">
        <w:trPr>
          <w:trHeight w:val="203"/>
        </w:trPr>
        <w:tc>
          <w:tcPr>
            <w:tcW w:w="805" w:type="dxa"/>
            <w:shd w:val="clear" w:color="auto" w:fill="D0CECE" w:themeFill="background2" w:themeFillShade="E6"/>
          </w:tcPr>
          <w:p w:rsidR="004D0BE2" w:rsidRPr="00BB2F52" w:rsidRDefault="004D0BE2" w:rsidP="004D0BE2">
            <w:pPr>
              <w:jc w:val="center"/>
              <w:rPr>
                <w:rFonts w:ascii="Times New Roman" w:hAnsi="Times New Roman" w:cs="Times New Roman"/>
              </w:rPr>
            </w:pPr>
            <w:r w:rsidRPr="00BB2F52">
              <w:rPr>
                <w:rFonts w:ascii="Times New Roman" w:hAnsi="Times New Roman" w:cs="Times New Roman"/>
              </w:rPr>
              <w:t>No</w:t>
            </w:r>
          </w:p>
        </w:tc>
        <w:tc>
          <w:tcPr>
            <w:tcW w:w="3330" w:type="dxa"/>
            <w:shd w:val="clear" w:color="auto" w:fill="D0CECE" w:themeFill="background2" w:themeFillShade="E6"/>
          </w:tcPr>
          <w:p w:rsidR="004D0BE2" w:rsidRPr="00BB2F52" w:rsidRDefault="004D0BE2" w:rsidP="004D0BE2">
            <w:pPr>
              <w:jc w:val="center"/>
              <w:rPr>
                <w:rFonts w:ascii="Times New Roman" w:hAnsi="Times New Roman" w:cs="Times New Roman"/>
              </w:rPr>
            </w:pPr>
            <w:r w:rsidRPr="00BB2F52">
              <w:rPr>
                <w:rFonts w:ascii="Times New Roman" w:hAnsi="Times New Roman" w:cs="Times New Roman"/>
              </w:rPr>
              <w:t>Konsep atau Code</w:t>
            </w:r>
          </w:p>
        </w:tc>
      </w:tr>
      <w:tr w:rsidR="008161CC" w:rsidRPr="00BB2F52" w:rsidTr="008161CC">
        <w:trPr>
          <w:trHeight w:val="203"/>
        </w:trPr>
        <w:tc>
          <w:tcPr>
            <w:tcW w:w="805" w:type="dxa"/>
            <w:shd w:val="clear" w:color="auto" w:fill="auto"/>
          </w:tcPr>
          <w:p w:rsidR="008161CC" w:rsidRPr="00BB2F52" w:rsidRDefault="00345F84" w:rsidP="004D0BE2">
            <w:pPr>
              <w:jc w:val="center"/>
              <w:rPr>
                <w:rFonts w:ascii="Times New Roman" w:hAnsi="Times New Roman" w:cs="Times New Roman"/>
              </w:rPr>
            </w:pPr>
            <w:r>
              <w:rPr>
                <w:rFonts w:ascii="Times New Roman" w:hAnsi="Times New Roman" w:cs="Times New Roman"/>
              </w:rPr>
              <w:t>1</w:t>
            </w:r>
          </w:p>
        </w:tc>
        <w:tc>
          <w:tcPr>
            <w:tcW w:w="3330" w:type="dxa"/>
            <w:shd w:val="clear" w:color="auto" w:fill="auto"/>
          </w:tcPr>
          <w:p w:rsidR="008161CC" w:rsidRPr="00BB2F52" w:rsidRDefault="00345F84" w:rsidP="004D0BE2">
            <w:pPr>
              <w:jc w:val="center"/>
              <w:rPr>
                <w:rFonts w:ascii="Times New Roman" w:hAnsi="Times New Roman" w:cs="Times New Roman"/>
              </w:rPr>
            </w:pPr>
            <w:r>
              <w:rPr>
                <w:rFonts w:ascii="Times New Roman" w:hAnsi="Times New Roman" w:cs="Times New Roman"/>
              </w:rPr>
              <w:t>Fintech</w:t>
            </w:r>
          </w:p>
        </w:tc>
      </w:tr>
      <w:tr w:rsidR="004D0BE2" w:rsidRPr="00BB2F52" w:rsidTr="00E162D9">
        <w:trPr>
          <w:trHeight w:val="203"/>
        </w:trPr>
        <w:tc>
          <w:tcPr>
            <w:tcW w:w="805" w:type="dxa"/>
          </w:tcPr>
          <w:p w:rsidR="004D0BE2" w:rsidRPr="00BB2F52" w:rsidRDefault="004D0BE2" w:rsidP="004D0BE2">
            <w:pPr>
              <w:jc w:val="center"/>
              <w:rPr>
                <w:rFonts w:ascii="Times New Roman" w:hAnsi="Times New Roman" w:cs="Times New Roman"/>
              </w:rPr>
            </w:pPr>
            <w:r>
              <w:rPr>
                <w:rFonts w:ascii="Times New Roman" w:hAnsi="Times New Roman" w:cs="Times New Roman"/>
              </w:rPr>
              <w:t>2</w:t>
            </w:r>
          </w:p>
        </w:tc>
        <w:tc>
          <w:tcPr>
            <w:tcW w:w="3330" w:type="dxa"/>
          </w:tcPr>
          <w:p w:rsidR="004D0BE2" w:rsidRPr="00BB2F52" w:rsidRDefault="004D0BE2" w:rsidP="004D0BE2">
            <w:pPr>
              <w:jc w:val="center"/>
              <w:rPr>
                <w:rFonts w:ascii="Times New Roman" w:hAnsi="Times New Roman" w:cs="Times New Roman"/>
              </w:rPr>
            </w:pPr>
            <w:r>
              <w:rPr>
                <w:rFonts w:ascii="Times New Roman" w:hAnsi="Times New Roman" w:cs="Times New Roman"/>
              </w:rPr>
              <w:t>Indonesia</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3</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Keuangan</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4</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Peraturan</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5</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Perusahaan</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6</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Teknologi</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7</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Masyarakat</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8</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Layanan</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9</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Resiko</w:t>
            </w:r>
          </w:p>
        </w:tc>
      </w:tr>
      <w:tr w:rsidR="004D0BE2" w:rsidRPr="00BB2F52" w:rsidTr="00E162D9">
        <w:trPr>
          <w:trHeight w:val="203"/>
        </w:trPr>
        <w:tc>
          <w:tcPr>
            <w:tcW w:w="805" w:type="dxa"/>
          </w:tcPr>
          <w:p w:rsidR="004D0BE2" w:rsidRDefault="004D0BE2" w:rsidP="004D0BE2">
            <w:pPr>
              <w:jc w:val="center"/>
              <w:rPr>
                <w:rFonts w:ascii="Times New Roman" w:hAnsi="Times New Roman" w:cs="Times New Roman"/>
              </w:rPr>
            </w:pPr>
            <w:r>
              <w:rPr>
                <w:rFonts w:ascii="Times New Roman" w:hAnsi="Times New Roman" w:cs="Times New Roman"/>
              </w:rPr>
              <w:t>10</w:t>
            </w:r>
          </w:p>
        </w:tc>
        <w:tc>
          <w:tcPr>
            <w:tcW w:w="3330" w:type="dxa"/>
          </w:tcPr>
          <w:p w:rsidR="004D0BE2" w:rsidRDefault="004D0BE2" w:rsidP="004D0BE2">
            <w:pPr>
              <w:jc w:val="center"/>
              <w:rPr>
                <w:rFonts w:ascii="Times New Roman" w:hAnsi="Times New Roman" w:cs="Times New Roman"/>
              </w:rPr>
            </w:pPr>
            <w:r>
              <w:rPr>
                <w:rFonts w:ascii="Times New Roman" w:hAnsi="Times New Roman" w:cs="Times New Roman"/>
              </w:rPr>
              <w:t>Produk</w:t>
            </w:r>
          </w:p>
        </w:tc>
      </w:tr>
    </w:tbl>
    <w:p w:rsidR="00BB2F52" w:rsidRDefault="00BB2F5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83522A" w:rsidRDefault="0083522A" w:rsidP="004D0BE2">
      <w:pPr>
        <w:spacing w:after="0" w:line="240" w:lineRule="auto"/>
        <w:rPr>
          <w:rFonts w:ascii="Times New Roman" w:hAnsi="Times New Roman" w:cs="Times New Roman"/>
          <w:sz w:val="24"/>
          <w:szCs w:val="26"/>
        </w:rPr>
      </w:pPr>
    </w:p>
    <w:p w:rsidR="004D0BE2" w:rsidRDefault="004D0BE2" w:rsidP="004D0BE2">
      <w:pPr>
        <w:spacing w:after="0" w:line="240" w:lineRule="auto"/>
        <w:rPr>
          <w:rFonts w:ascii="Times New Roman" w:hAnsi="Times New Roman" w:cs="Times New Roman"/>
          <w:sz w:val="24"/>
          <w:szCs w:val="26"/>
        </w:rPr>
      </w:pPr>
    </w:p>
    <w:p w:rsidR="00B34351" w:rsidRDefault="00B34351" w:rsidP="004D0BE2">
      <w:pPr>
        <w:spacing w:after="0" w:line="240" w:lineRule="auto"/>
        <w:rPr>
          <w:rFonts w:ascii="Times New Roman" w:hAnsi="Times New Roman" w:cs="Times New Roman"/>
          <w:szCs w:val="26"/>
        </w:rPr>
      </w:pPr>
      <w:r>
        <w:rPr>
          <w:rFonts w:ascii="Times New Roman" w:hAnsi="Times New Roman" w:cs="Times New Roman"/>
          <w:szCs w:val="26"/>
        </w:rPr>
        <w:t xml:space="preserve">Setelah dilakukan pembuatan konsep dilakukan penggabungan kata dengan konsep agar dapat lanjut ketahap </w:t>
      </w:r>
      <w:r w:rsidRPr="006953C5">
        <w:rPr>
          <w:rFonts w:ascii="Times New Roman" w:hAnsi="Times New Roman" w:cs="Times New Roman"/>
          <w:i/>
          <w:szCs w:val="26"/>
        </w:rPr>
        <w:t>counting code. Counting code</w:t>
      </w:r>
      <w:r>
        <w:rPr>
          <w:rFonts w:ascii="Times New Roman" w:hAnsi="Times New Roman" w:cs="Times New Roman"/>
          <w:szCs w:val="26"/>
        </w:rPr>
        <w:t xml:space="preserve"> merupakan perhitungan kata berdasarkan kata yang memilik arti, maksud, dan tujuan yang sama.</w:t>
      </w:r>
    </w:p>
    <w:p w:rsidR="00611149" w:rsidRDefault="00611149" w:rsidP="004D0BE2">
      <w:pPr>
        <w:spacing w:after="0" w:line="240" w:lineRule="auto"/>
        <w:rPr>
          <w:rFonts w:ascii="Times New Roman" w:hAnsi="Times New Roman" w:cs="Times New Roman"/>
          <w:szCs w:val="26"/>
        </w:rPr>
      </w:pPr>
    </w:p>
    <w:p w:rsidR="00B576B4" w:rsidRDefault="0083522A" w:rsidP="0083522A">
      <w:pPr>
        <w:spacing w:after="0" w:line="240" w:lineRule="auto"/>
        <w:jc w:val="center"/>
        <w:rPr>
          <w:rFonts w:ascii="Times New Roman" w:hAnsi="Times New Roman" w:cs="Times New Roman"/>
          <w:szCs w:val="26"/>
        </w:rPr>
      </w:pPr>
      <w:r>
        <w:rPr>
          <w:rFonts w:ascii="Times New Roman" w:hAnsi="Times New Roman" w:cs="Times New Roman"/>
          <w:szCs w:val="26"/>
        </w:rPr>
        <w:t xml:space="preserve">Tabel 2. </w:t>
      </w:r>
      <w:r w:rsidR="007A21DF">
        <w:rPr>
          <w:rFonts w:ascii="Times New Roman" w:hAnsi="Times New Roman" w:cs="Times New Roman"/>
          <w:szCs w:val="26"/>
        </w:rPr>
        <w:t xml:space="preserve">Penggabungan Kata dengan Konsep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
        <w:gridCol w:w="2488"/>
        <w:gridCol w:w="5404"/>
      </w:tblGrid>
      <w:tr w:rsidR="00E613B1" w:rsidRPr="00061867" w:rsidTr="0015605E">
        <w:tc>
          <w:tcPr>
            <w:tcW w:w="625" w:type="dxa"/>
            <w:shd w:val="clear" w:color="auto" w:fill="BFBFBF" w:themeFill="background1" w:themeFillShade="BF"/>
          </w:tcPr>
          <w:p w:rsidR="00E613B1" w:rsidRPr="00061867" w:rsidRDefault="00E613B1" w:rsidP="005B2922">
            <w:pPr>
              <w:jc w:val="center"/>
              <w:rPr>
                <w:rFonts w:ascii="Times New Roman" w:hAnsi="Times New Roman" w:cs="Times New Roman"/>
              </w:rPr>
            </w:pPr>
            <w:r w:rsidRPr="00061867">
              <w:rPr>
                <w:rFonts w:ascii="Times New Roman" w:hAnsi="Times New Roman" w:cs="Times New Roman"/>
              </w:rPr>
              <w:t>No</w:t>
            </w:r>
          </w:p>
        </w:tc>
        <w:tc>
          <w:tcPr>
            <w:tcW w:w="2610" w:type="dxa"/>
            <w:shd w:val="clear" w:color="auto" w:fill="BFBFBF" w:themeFill="background1" w:themeFillShade="BF"/>
          </w:tcPr>
          <w:p w:rsidR="00E613B1" w:rsidRPr="00061867" w:rsidRDefault="00E613B1" w:rsidP="005B2922">
            <w:pPr>
              <w:jc w:val="center"/>
              <w:rPr>
                <w:rFonts w:ascii="Times New Roman" w:hAnsi="Times New Roman" w:cs="Times New Roman"/>
              </w:rPr>
            </w:pPr>
            <w:r w:rsidRPr="00061867">
              <w:rPr>
                <w:rFonts w:ascii="Times New Roman" w:hAnsi="Times New Roman" w:cs="Times New Roman"/>
              </w:rPr>
              <w:t>Konsep atau Code</w:t>
            </w:r>
          </w:p>
        </w:tc>
        <w:tc>
          <w:tcPr>
            <w:tcW w:w="5781" w:type="dxa"/>
            <w:shd w:val="clear" w:color="auto" w:fill="BFBFBF" w:themeFill="background1" w:themeFillShade="BF"/>
          </w:tcPr>
          <w:p w:rsidR="00E613B1" w:rsidRPr="00061867" w:rsidRDefault="00E613B1" w:rsidP="005B2922">
            <w:pPr>
              <w:jc w:val="center"/>
              <w:rPr>
                <w:rFonts w:ascii="Times New Roman" w:hAnsi="Times New Roman" w:cs="Times New Roman"/>
              </w:rPr>
            </w:pPr>
            <w:r w:rsidRPr="00061867">
              <w:rPr>
                <w:rFonts w:ascii="Times New Roman" w:hAnsi="Times New Roman" w:cs="Times New Roman"/>
              </w:rPr>
              <w:t>Words</w:t>
            </w:r>
          </w:p>
        </w:tc>
      </w:tr>
      <w:tr w:rsidR="00E613B1" w:rsidRPr="00061867" w:rsidTr="0015605E">
        <w:tc>
          <w:tcPr>
            <w:tcW w:w="625" w:type="dxa"/>
          </w:tcPr>
          <w:p w:rsidR="00E613B1" w:rsidRPr="00061867" w:rsidRDefault="00E613B1" w:rsidP="005B2922">
            <w:pPr>
              <w:jc w:val="center"/>
              <w:rPr>
                <w:rFonts w:ascii="Times New Roman" w:hAnsi="Times New Roman" w:cs="Times New Roman"/>
              </w:rPr>
            </w:pPr>
            <w:r>
              <w:rPr>
                <w:rFonts w:ascii="Times New Roman" w:hAnsi="Times New Roman" w:cs="Times New Roman"/>
              </w:rPr>
              <w:t>1</w:t>
            </w:r>
          </w:p>
        </w:tc>
        <w:tc>
          <w:tcPr>
            <w:tcW w:w="2610" w:type="dxa"/>
          </w:tcPr>
          <w:p w:rsidR="00E613B1" w:rsidRPr="00061867" w:rsidRDefault="00E613B1" w:rsidP="005B2922">
            <w:pPr>
              <w:rPr>
                <w:rFonts w:ascii="Times New Roman" w:hAnsi="Times New Roman" w:cs="Times New Roman"/>
              </w:rPr>
            </w:pPr>
            <w:r>
              <w:rPr>
                <w:rFonts w:ascii="Times New Roman" w:hAnsi="Times New Roman" w:cs="Times New Roman"/>
              </w:rPr>
              <w:t>Fintech</w:t>
            </w:r>
          </w:p>
        </w:tc>
        <w:tc>
          <w:tcPr>
            <w:tcW w:w="5781" w:type="dxa"/>
          </w:tcPr>
          <w:p w:rsidR="00E613B1" w:rsidRPr="00061867" w:rsidRDefault="00E613B1" w:rsidP="005B2922">
            <w:pPr>
              <w:rPr>
                <w:rFonts w:ascii="Times New Roman" w:hAnsi="Times New Roman" w:cs="Times New Roman"/>
              </w:rPr>
            </w:pPr>
            <w:r>
              <w:rPr>
                <w:rFonts w:ascii="Times New Roman" w:hAnsi="Times New Roman" w:cs="Times New Roman"/>
              </w:rPr>
              <w:t>Fintech</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2</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Indonesia</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Indonesia, Jakarta, Negara, Nasional</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3</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Keuangan</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Keuangan, Uang, Finansial, Financial, Perbankan</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4</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Peraturan</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OJK, Bank, Biperbankan, Aturan, Otoritas, Pemerintah, Lembaga, Peraturan, Izin, Pengawasan, Perizinan, Regulator, Regulatory, POJK, Banking, Regulasi, Terdaftar</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5</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Perusahaan</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Perusahaan, Bisnis, Aplikasi, Startup, Gojek, Grab, Aftech, Industri</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6</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Teknologi</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Teknologi, Digital, Technology, Online, Digitalisasi</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7</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Masyarakat</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Masyarakat, Konsumen, Pengguna, Nasabah</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8</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Layanan</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Layanan, Kredit, Jasa, Investasi, Pinjaman, Pinjam, Peminjam, Transaksi, Loan</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9</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Resiko</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Resiko, Aman, Keamanan, Resiko, Ilegal, Bodong, Merugikan, Palsu, Fiktif, Waspada</w:t>
            </w:r>
          </w:p>
        </w:tc>
      </w:tr>
      <w:tr w:rsidR="00E613B1" w:rsidTr="0015605E">
        <w:tc>
          <w:tcPr>
            <w:tcW w:w="625" w:type="dxa"/>
          </w:tcPr>
          <w:p w:rsidR="00E613B1" w:rsidRDefault="00E613B1" w:rsidP="005B2922">
            <w:pPr>
              <w:jc w:val="center"/>
              <w:rPr>
                <w:rFonts w:ascii="Times New Roman" w:hAnsi="Times New Roman" w:cs="Times New Roman"/>
              </w:rPr>
            </w:pPr>
            <w:r>
              <w:rPr>
                <w:rFonts w:ascii="Times New Roman" w:hAnsi="Times New Roman" w:cs="Times New Roman"/>
              </w:rPr>
              <w:t>10</w:t>
            </w:r>
          </w:p>
        </w:tc>
        <w:tc>
          <w:tcPr>
            <w:tcW w:w="2610" w:type="dxa"/>
          </w:tcPr>
          <w:p w:rsidR="00E613B1" w:rsidRDefault="00E613B1" w:rsidP="005B2922">
            <w:pPr>
              <w:rPr>
                <w:rFonts w:ascii="Times New Roman" w:hAnsi="Times New Roman" w:cs="Times New Roman"/>
              </w:rPr>
            </w:pPr>
            <w:r>
              <w:rPr>
                <w:rFonts w:ascii="Times New Roman" w:hAnsi="Times New Roman" w:cs="Times New Roman"/>
              </w:rPr>
              <w:t>Produk</w:t>
            </w:r>
          </w:p>
        </w:tc>
        <w:tc>
          <w:tcPr>
            <w:tcW w:w="5781" w:type="dxa"/>
          </w:tcPr>
          <w:p w:rsidR="00E613B1" w:rsidRDefault="00E613B1" w:rsidP="005B2922">
            <w:pPr>
              <w:rPr>
                <w:rFonts w:ascii="Times New Roman" w:hAnsi="Times New Roman" w:cs="Times New Roman"/>
              </w:rPr>
            </w:pPr>
            <w:r>
              <w:rPr>
                <w:rFonts w:ascii="Times New Roman" w:hAnsi="Times New Roman" w:cs="Times New Roman"/>
              </w:rPr>
              <w:t>Tcash, Bitcoin, Rupiahplus, Gopay, Ovo, Blockchain, Investree, Grabpay, Non-tunai, E-Wallet, Modalku, Lending, Crowdfunding, Pembiayaan, Sandbox, P2p, Pembayaran</w:t>
            </w:r>
          </w:p>
        </w:tc>
      </w:tr>
    </w:tbl>
    <w:p w:rsidR="00B576B4" w:rsidRDefault="00B576B4" w:rsidP="00611149">
      <w:pPr>
        <w:spacing w:after="0" w:line="240" w:lineRule="auto"/>
        <w:jc w:val="center"/>
        <w:rPr>
          <w:rFonts w:ascii="Times New Roman" w:hAnsi="Times New Roman" w:cs="Times New Roman"/>
          <w:szCs w:val="26"/>
        </w:rPr>
      </w:pPr>
    </w:p>
    <w:p w:rsidR="00B576B4" w:rsidRDefault="00B576B4" w:rsidP="008C745E">
      <w:pPr>
        <w:spacing w:after="0" w:line="240" w:lineRule="auto"/>
        <w:rPr>
          <w:rFonts w:ascii="Times New Roman" w:hAnsi="Times New Roman" w:cs="Times New Roman"/>
          <w:szCs w:val="26"/>
        </w:rPr>
      </w:pPr>
    </w:p>
    <w:p w:rsidR="008C745E" w:rsidRDefault="008C745E" w:rsidP="008C745E">
      <w:pPr>
        <w:spacing w:after="0" w:line="240" w:lineRule="auto"/>
        <w:rPr>
          <w:rFonts w:ascii="Times New Roman" w:hAnsi="Times New Roman" w:cs="Times New Roman"/>
          <w:szCs w:val="26"/>
        </w:rPr>
      </w:pPr>
      <w:r>
        <w:rPr>
          <w:rFonts w:ascii="Times New Roman" w:hAnsi="Times New Roman" w:cs="Times New Roman"/>
          <w:szCs w:val="26"/>
        </w:rPr>
        <w:t xml:space="preserve">Setelah dilakukan penggabungan kata dengan konsep, maka dilakukan proses </w:t>
      </w:r>
      <w:r w:rsidRPr="009E0850">
        <w:rPr>
          <w:rFonts w:ascii="Times New Roman" w:hAnsi="Times New Roman" w:cs="Times New Roman"/>
          <w:i/>
          <w:szCs w:val="26"/>
        </w:rPr>
        <w:t>counting code</w:t>
      </w:r>
      <w:r>
        <w:rPr>
          <w:rFonts w:ascii="Times New Roman" w:hAnsi="Times New Roman" w:cs="Times New Roman"/>
          <w:szCs w:val="26"/>
        </w:rPr>
        <w:t xml:space="preserve"> dengan menggunakan atlas.ti. Hasil yang diperoleh seperti pada tabel berikut.</w:t>
      </w:r>
    </w:p>
    <w:p w:rsidR="000D4154" w:rsidRDefault="000D4154" w:rsidP="008C745E">
      <w:pPr>
        <w:spacing w:after="0" w:line="240" w:lineRule="auto"/>
        <w:rPr>
          <w:rFonts w:ascii="Times New Roman" w:hAnsi="Times New Roman" w:cs="Times New Roman"/>
          <w:szCs w:val="26"/>
        </w:rPr>
      </w:pPr>
    </w:p>
    <w:p w:rsidR="0022013E" w:rsidRPr="009E0850" w:rsidRDefault="0022013E" w:rsidP="0022013E">
      <w:pPr>
        <w:spacing w:after="0" w:line="240" w:lineRule="auto"/>
        <w:jc w:val="center"/>
        <w:rPr>
          <w:rFonts w:ascii="Times New Roman" w:hAnsi="Times New Roman" w:cs="Times New Roman"/>
          <w:i/>
          <w:szCs w:val="26"/>
        </w:rPr>
      </w:pPr>
      <w:r>
        <w:rPr>
          <w:rFonts w:ascii="Times New Roman" w:hAnsi="Times New Roman" w:cs="Times New Roman"/>
          <w:szCs w:val="26"/>
        </w:rPr>
        <w:t xml:space="preserve">Tabel 3. Hasil </w:t>
      </w:r>
      <w:r w:rsidRPr="009E0850">
        <w:rPr>
          <w:rFonts w:ascii="Times New Roman" w:hAnsi="Times New Roman" w:cs="Times New Roman"/>
          <w:i/>
          <w:szCs w:val="26"/>
        </w:rPr>
        <w:t>Counting Code</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15"/>
        <w:gridCol w:w="2790"/>
        <w:gridCol w:w="1710"/>
      </w:tblGrid>
      <w:tr w:rsidR="000D4154" w:rsidRPr="00F20441" w:rsidTr="00E162D9">
        <w:trPr>
          <w:jc w:val="center"/>
        </w:trPr>
        <w:tc>
          <w:tcPr>
            <w:tcW w:w="715" w:type="dxa"/>
            <w:shd w:val="clear" w:color="auto" w:fill="D0CECE" w:themeFill="background2" w:themeFillShade="E6"/>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No</w:t>
            </w:r>
          </w:p>
        </w:tc>
        <w:tc>
          <w:tcPr>
            <w:tcW w:w="2790" w:type="dxa"/>
            <w:shd w:val="clear" w:color="auto" w:fill="D0CECE" w:themeFill="background2" w:themeFillShade="E6"/>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Konsep</w:t>
            </w:r>
          </w:p>
        </w:tc>
        <w:tc>
          <w:tcPr>
            <w:tcW w:w="1710" w:type="dxa"/>
            <w:shd w:val="clear" w:color="auto" w:fill="D0CECE" w:themeFill="background2" w:themeFillShade="E6"/>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Total</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1</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Peraturan</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4746</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2</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Layanan</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3266</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lastRenderedPageBreak/>
              <w:t>3</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Perusahaan</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3161</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4</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Indonesia</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2771</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5</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Keuangan</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2732</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6</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Produk</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1964</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7</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Teknologi</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1917</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8</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Masyarakat</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1362</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9</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i/>
              </w:rPr>
              <w:t>Fintech</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733</w:t>
            </w:r>
          </w:p>
        </w:tc>
      </w:tr>
      <w:tr w:rsidR="000D4154" w:rsidRPr="00F20441" w:rsidTr="00E162D9">
        <w:trPr>
          <w:jc w:val="center"/>
        </w:trPr>
        <w:tc>
          <w:tcPr>
            <w:tcW w:w="715" w:type="dxa"/>
          </w:tcPr>
          <w:p w:rsidR="000D4154" w:rsidRPr="000D4154" w:rsidRDefault="000D4154" w:rsidP="000D4154">
            <w:pPr>
              <w:jc w:val="center"/>
              <w:rPr>
                <w:rFonts w:ascii="Times New Roman" w:hAnsi="Times New Roman" w:cs="Times New Roman"/>
              </w:rPr>
            </w:pPr>
            <w:r w:rsidRPr="000D4154">
              <w:rPr>
                <w:rFonts w:ascii="Times New Roman" w:hAnsi="Times New Roman" w:cs="Times New Roman"/>
              </w:rPr>
              <w:t>10</w:t>
            </w:r>
          </w:p>
        </w:tc>
        <w:tc>
          <w:tcPr>
            <w:tcW w:w="279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Resiko</w:t>
            </w:r>
          </w:p>
        </w:tc>
        <w:tc>
          <w:tcPr>
            <w:tcW w:w="1710" w:type="dxa"/>
          </w:tcPr>
          <w:p w:rsidR="000D4154" w:rsidRPr="000D4154" w:rsidRDefault="000D4154" w:rsidP="000D4154">
            <w:pPr>
              <w:rPr>
                <w:rFonts w:ascii="Times New Roman" w:hAnsi="Times New Roman" w:cs="Times New Roman"/>
              </w:rPr>
            </w:pPr>
            <w:r w:rsidRPr="000D4154">
              <w:rPr>
                <w:rFonts w:ascii="Times New Roman" w:hAnsi="Times New Roman" w:cs="Times New Roman"/>
              </w:rPr>
              <w:t>646</w:t>
            </w:r>
          </w:p>
        </w:tc>
      </w:tr>
    </w:tbl>
    <w:p w:rsidR="000D4154" w:rsidRDefault="000D4154" w:rsidP="008C745E">
      <w:pPr>
        <w:spacing w:after="0" w:line="240" w:lineRule="auto"/>
        <w:rPr>
          <w:rFonts w:ascii="Times New Roman" w:hAnsi="Times New Roman" w:cs="Times New Roman"/>
          <w:szCs w:val="26"/>
        </w:rPr>
      </w:pPr>
    </w:p>
    <w:p w:rsidR="00FA0FB2" w:rsidRDefault="00FA0FB2" w:rsidP="007703DF">
      <w:pPr>
        <w:spacing w:after="0" w:line="240" w:lineRule="auto"/>
        <w:jc w:val="both"/>
        <w:rPr>
          <w:rFonts w:ascii="Times New Roman" w:hAnsi="Times New Roman" w:cs="Times New Roman"/>
        </w:rPr>
      </w:pPr>
      <w:r w:rsidRPr="007703DF">
        <w:rPr>
          <w:rFonts w:ascii="Times New Roman" w:hAnsi="Times New Roman" w:cs="Times New Roman"/>
          <w:szCs w:val="26"/>
        </w:rPr>
        <w:t xml:space="preserve">Selanjutnya dari perolehan </w:t>
      </w:r>
      <w:r w:rsidRPr="00EC6283">
        <w:rPr>
          <w:rFonts w:ascii="Times New Roman" w:hAnsi="Times New Roman" w:cs="Times New Roman"/>
          <w:i/>
          <w:szCs w:val="26"/>
        </w:rPr>
        <w:t>counting code</w:t>
      </w:r>
      <w:r w:rsidRPr="007703DF">
        <w:rPr>
          <w:rFonts w:ascii="Times New Roman" w:hAnsi="Times New Roman" w:cs="Times New Roman"/>
          <w:szCs w:val="26"/>
        </w:rPr>
        <w:t>, akan dilakukan perhitungan uji keterhubungan bivariate</w:t>
      </w:r>
      <w:r w:rsidR="007703DF" w:rsidRPr="007703DF">
        <w:rPr>
          <w:rFonts w:ascii="Times New Roman" w:hAnsi="Times New Roman" w:cs="Times New Roman"/>
          <w:szCs w:val="26"/>
        </w:rPr>
        <w:t xml:space="preserve">. Uji korelasi ini menjadi dasar dari pembuatan </w:t>
      </w:r>
      <w:r w:rsidR="007703DF" w:rsidRPr="00EC6283">
        <w:rPr>
          <w:rFonts w:ascii="Times New Roman" w:hAnsi="Times New Roman" w:cs="Times New Roman"/>
          <w:i/>
          <w:szCs w:val="26"/>
        </w:rPr>
        <w:t>network connection</w:t>
      </w:r>
      <w:r w:rsidR="007703DF" w:rsidRPr="007703DF">
        <w:rPr>
          <w:rFonts w:ascii="Times New Roman" w:hAnsi="Times New Roman" w:cs="Times New Roman"/>
          <w:szCs w:val="26"/>
        </w:rPr>
        <w:t xml:space="preserve">. Metode uji korelasi menggunakan uji korelasi pearson dengan konsep berdasarkan tingkat signifikasinya, </w:t>
      </w:r>
      <w:r w:rsidR="007703DF" w:rsidRPr="007703DF">
        <w:rPr>
          <w:rFonts w:ascii="Times New Roman" w:hAnsi="Times New Roman" w:cs="Times New Roman"/>
        </w:rPr>
        <w:t>semakin kecil tingkat signifikannya maka semakin kuat hubungan antara konsep tersebut. Hal tersebut berdasarkan hipotesa yang digunakan dengan melihat Ho dan Hi.</w:t>
      </w:r>
      <w:r w:rsidR="007E7027">
        <w:rPr>
          <w:rFonts w:ascii="Times New Roman" w:hAnsi="Times New Roman" w:cs="Times New Roman"/>
        </w:rPr>
        <w:t xml:space="preserve"> Perhitungan uji korelasi disajikan pada gambar.</w:t>
      </w:r>
    </w:p>
    <w:p w:rsidR="007E7027" w:rsidRDefault="007E7027" w:rsidP="007703DF">
      <w:pPr>
        <w:spacing w:after="0" w:line="240" w:lineRule="auto"/>
        <w:jc w:val="both"/>
        <w:rPr>
          <w:rFonts w:ascii="Times New Roman" w:hAnsi="Times New Roman" w:cs="Times New Roman"/>
        </w:rPr>
      </w:pPr>
    </w:p>
    <w:p w:rsidR="007E7027" w:rsidRDefault="0075139F" w:rsidP="007703DF">
      <w:pPr>
        <w:spacing w:after="0" w:line="240" w:lineRule="auto"/>
        <w:jc w:val="both"/>
        <w:rPr>
          <w:rFonts w:ascii="Times New Roman" w:hAnsi="Times New Roman" w:cs="Times New Roman"/>
          <w:szCs w:val="26"/>
        </w:rPr>
      </w:pPr>
      <w:r w:rsidRPr="00D42731">
        <w:rPr>
          <w:noProof/>
          <w:lang w:eastAsia="id-ID"/>
        </w:rPr>
        <w:drawing>
          <wp:anchor distT="0" distB="0" distL="114300" distR="114300" simplePos="0" relativeHeight="251663360" behindDoc="1" locked="0" layoutInCell="1" allowOverlap="1" wp14:anchorId="4E51DCF1" wp14:editId="3595DAA0">
            <wp:simplePos x="0" y="0"/>
            <wp:positionH relativeFrom="margin">
              <wp:align>left</wp:align>
            </wp:positionH>
            <wp:positionV relativeFrom="paragraph">
              <wp:posOffset>43815</wp:posOffset>
            </wp:positionV>
            <wp:extent cx="5417863" cy="3857625"/>
            <wp:effectExtent l="0" t="0" r="0" b="0"/>
            <wp:wrapNone/>
            <wp:docPr id="93" name="Picture 93" descr="C:\Users\ASUS\AppData\Local\Temp\SNAGHTML17630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SNAGHTML176302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4668" cy="3862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E7027" w:rsidRDefault="007E7027" w:rsidP="007703DF">
      <w:pPr>
        <w:spacing w:after="0" w:line="240" w:lineRule="auto"/>
        <w:jc w:val="both"/>
        <w:rPr>
          <w:rFonts w:ascii="Times New Roman" w:hAnsi="Times New Roman" w:cs="Times New Roman"/>
          <w:szCs w:val="26"/>
        </w:rPr>
      </w:pPr>
    </w:p>
    <w:p w:rsidR="0075139F" w:rsidRDefault="0075139F"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r>
        <w:rPr>
          <w:rFonts w:ascii="Times New Roman" w:hAnsi="Times New Roman" w:cs="Times New Roman"/>
          <w:szCs w:val="26"/>
        </w:rPr>
        <w:t>Gambar</w:t>
      </w:r>
      <w:r w:rsidR="00156980">
        <w:rPr>
          <w:rFonts w:ascii="Times New Roman" w:hAnsi="Times New Roman" w:cs="Times New Roman"/>
          <w:szCs w:val="26"/>
        </w:rPr>
        <w:t xml:space="preserve"> 2. Hasil Perhitungan Pengujian Korelasi Bivariate </w:t>
      </w:r>
    </w:p>
    <w:p w:rsidR="007E7027" w:rsidRDefault="007E7027" w:rsidP="00156980">
      <w:pPr>
        <w:spacing w:after="0" w:line="240" w:lineRule="auto"/>
        <w:rPr>
          <w:rFonts w:ascii="Times New Roman" w:hAnsi="Times New Roman" w:cs="Times New Roman"/>
          <w:szCs w:val="26"/>
        </w:rPr>
      </w:pPr>
    </w:p>
    <w:p w:rsidR="007E7027" w:rsidRDefault="006573AA" w:rsidP="006573AA">
      <w:pPr>
        <w:spacing w:after="0" w:line="240" w:lineRule="auto"/>
        <w:rPr>
          <w:rFonts w:ascii="Times New Roman" w:hAnsi="Times New Roman" w:cs="Times New Roman"/>
          <w:szCs w:val="26"/>
        </w:rPr>
      </w:pPr>
      <w:r>
        <w:rPr>
          <w:rFonts w:ascii="Times New Roman" w:hAnsi="Times New Roman" w:cs="Times New Roman"/>
          <w:szCs w:val="26"/>
        </w:rPr>
        <w:tab/>
        <w:t>Setelah diperoleh hasil perhitungan bivariate, dapat diketahui hubungan antara masing-masing konsep.</w:t>
      </w:r>
      <w:r w:rsidR="009154AE">
        <w:rPr>
          <w:rFonts w:ascii="Times New Roman" w:hAnsi="Times New Roman" w:cs="Times New Roman"/>
          <w:szCs w:val="26"/>
        </w:rPr>
        <w:t xml:space="preserve"> Hubungan tersebut diketahui berdasarkan tingkat signifikasinya, hal ini sebagai dasar untuk visualisasi network connection untuk 10 konsep mengenai fintech.</w:t>
      </w:r>
      <w:r w:rsidR="0075139F">
        <w:rPr>
          <w:rFonts w:ascii="Times New Roman" w:hAnsi="Times New Roman" w:cs="Times New Roman"/>
          <w:szCs w:val="26"/>
        </w:rPr>
        <w:t xml:space="preserve"> </w:t>
      </w:r>
      <w:r w:rsidR="00AA2F3F">
        <w:rPr>
          <w:rFonts w:ascii="Times New Roman" w:hAnsi="Times New Roman" w:cs="Times New Roman"/>
          <w:szCs w:val="26"/>
        </w:rPr>
        <w:t>Penggambaran network connection disajikan pada gambar 3.</w:t>
      </w: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06057B">
      <w:pPr>
        <w:spacing w:after="0" w:line="240" w:lineRule="auto"/>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r w:rsidRPr="00D42731">
        <w:rPr>
          <w:noProof/>
          <w:lang w:eastAsia="id-ID"/>
        </w:rPr>
        <w:drawing>
          <wp:anchor distT="0" distB="0" distL="114300" distR="114300" simplePos="0" relativeHeight="251665408" behindDoc="1" locked="0" layoutInCell="1" allowOverlap="1" wp14:anchorId="4E0316D2" wp14:editId="678F658E">
            <wp:simplePos x="0" y="0"/>
            <wp:positionH relativeFrom="page">
              <wp:posOffset>256056</wp:posOffset>
            </wp:positionH>
            <wp:positionV relativeFrom="paragraph">
              <wp:posOffset>219559</wp:posOffset>
            </wp:positionV>
            <wp:extent cx="7176786" cy="3645852"/>
            <wp:effectExtent l="51117" t="63183" r="113348" b="113347"/>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480" t="2841" r="12310" b="7443"/>
                    <a:stretch/>
                  </pic:blipFill>
                  <pic:spPr bwMode="auto">
                    <a:xfrm rot="16200000">
                      <a:off x="0" y="0"/>
                      <a:ext cx="7179940" cy="364745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7E7027" w:rsidRDefault="007E7027" w:rsidP="007E7027">
      <w:pPr>
        <w:spacing w:after="0" w:line="240" w:lineRule="auto"/>
        <w:jc w:val="center"/>
        <w:rPr>
          <w:rFonts w:ascii="Times New Roman" w:hAnsi="Times New Roman" w:cs="Times New Roman"/>
          <w:szCs w:val="26"/>
        </w:rPr>
      </w:pPr>
    </w:p>
    <w:p w:rsidR="001C245F" w:rsidRDefault="001C245F" w:rsidP="007E7027">
      <w:pPr>
        <w:spacing w:after="0" w:line="240" w:lineRule="auto"/>
        <w:jc w:val="center"/>
        <w:rPr>
          <w:rFonts w:ascii="Times New Roman" w:hAnsi="Times New Roman" w:cs="Times New Roman"/>
          <w:szCs w:val="26"/>
        </w:rPr>
      </w:pPr>
    </w:p>
    <w:p w:rsidR="001C245F" w:rsidRDefault="001C245F" w:rsidP="007E7027">
      <w:pPr>
        <w:spacing w:after="0" w:line="240" w:lineRule="auto"/>
        <w:jc w:val="center"/>
        <w:rPr>
          <w:rFonts w:ascii="Times New Roman" w:hAnsi="Times New Roman" w:cs="Times New Roman"/>
          <w:szCs w:val="26"/>
        </w:rPr>
      </w:pPr>
      <w:r>
        <w:rPr>
          <w:rFonts w:ascii="Times New Roman" w:hAnsi="Times New Roman" w:cs="Times New Roman"/>
          <w:szCs w:val="26"/>
        </w:rPr>
        <w:t>Gambar 3. Hasil Pembuatan Network Connection</w:t>
      </w:r>
    </w:p>
    <w:p w:rsidR="007E7027" w:rsidRDefault="007E7027" w:rsidP="007E7027">
      <w:pPr>
        <w:spacing w:after="0" w:line="240" w:lineRule="auto"/>
        <w:jc w:val="center"/>
        <w:rPr>
          <w:rFonts w:ascii="Times New Roman" w:hAnsi="Times New Roman" w:cs="Times New Roman"/>
          <w:szCs w:val="26"/>
        </w:rPr>
      </w:pPr>
    </w:p>
    <w:p w:rsidR="007E7027" w:rsidRPr="007E7027" w:rsidRDefault="007E7027" w:rsidP="001E30A2">
      <w:pPr>
        <w:spacing w:after="0" w:line="240" w:lineRule="auto"/>
        <w:ind w:firstLine="720"/>
        <w:jc w:val="both"/>
        <w:rPr>
          <w:rFonts w:ascii="Times New Roman" w:hAnsi="Times New Roman" w:cs="Times New Roman"/>
        </w:rPr>
      </w:pPr>
      <w:r w:rsidRPr="007E7027">
        <w:rPr>
          <w:rFonts w:ascii="Times New Roman" w:hAnsi="Times New Roman" w:cs="Times New Roman"/>
        </w:rPr>
        <w:t xml:space="preserve">Hasil dari penelitian ini diperoleh bahwa saat ini peraturan menjadi poin penting yang diutamakan dalam berita mengenai </w:t>
      </w:r>
      <w:r w:rsidRPr="00173084">
        <w:rPr>
          <w:rFonts w:ascii="Times New Roman" w:hAnsi="Times New Roman" w:cs="Times New Roman"/>
        </w:rPr>
        <w:t>fintech</w:t>
      </w:r>
      <w:r w:rsidRPr="007E7027">
        <w:rPr>
          <w:rFonts w:ascii="Times New Roman" w:hAnsi="Times New Roman" w:cs="Times New Roman"/>
        </w:rPr>
        <w:t xml:space="preserve">. Hal ini dapat dilihat dari jumlah yang terhubung terhadap konsep peraturan sebanyak enam dari sembilan konsep yang dibuat. Konsep hubungan peraturan dengan </w:t>
      </w:r>
      <w:r w:rsidRPr="001517C6">
        <w:rPr>
          <w:rFonts w:ascii="Times New Roman" w:hAnsi="Times New Roman" w:cs="Times New Roman"/>
        </w:rPr>
        <w:t>fintech</w:t>
      </w:r>
      <w:r w:rsidRPr="007E7027">
        <w:rPr>
          <w:rFonts w:ascii="Times New Roman" w:hAnsi="Times New Roman" w:cs="Times New Roman"/>
        </w:rPr>
        <w:t xml:space="preserve"> dapat mengidentifikasikan bahwa dalam </w:t>
      </w:r>
      <w:r w:rsidRPr="001517C6">
        <w:rPr>
          <w:rFonts w:ascii="Times New Roman" w:hAnsi="Times New Roman" w:cs="Times New Roman"/>
        </w:rPr>
        <w:t>fintech</w:t>
      </w:r>
      <w:r w:rsidRPr="007E7027">
        <w:rPr>
          <w:rFonts w:ascii="Times New Roman" w:hAnsi="Times New Roman" w:cs="Times New Roman"/>
        </w:rPr>
        <w:t xml:space="preserve"> ini perlu adanya </w:t>
      </w:r>
      <w:r w:rsidRPr="007E7027">
        <w:rPr>
          <w:rFonts w:ascii="Times New Roman" w:hAnsi="Times New Roman" w:cs="Times New Roman"/>
        </w:rPr>
        <w:lastRenderedPageBreak/>
        <w:t xml:space="preserve">peraturan yang menjadi payung hukum dalam melakukan berbagai transaksi. </w:t>
      </w:r>
      <w:r w:rsidRPr="001517C6">
        <w:rPr>
          <w:rFonts w:ascii="Times New Roman" w:hAnsi="Times New Roman" w:cs="Times New Roman"/>
        </w:rPr>
        <w:t>Fintech</w:t>
      </w:r>
      <w:r w:rsidRPr="007E7027">
        <w:rPr>
          <w:rFonts w:ascii="Times New Roman" w:hAnsi="Times New Roman" w:cs="Times New Roman"/>
        </w:rPr>
        <w:t xml:space="preserve"> merupakan inovasi baru dalam bidang transaksi keuangan peraturan sangat penting untuk ada pendapat tersebut seperti y</w:t>
      </w:r>
      <w:r w:rsidR="00C3514F">
        <w:rPr>
          <w:rFonts w:ascii="Times New Roman" w:hAnsi="Times New Roman" w:cs="Times New Roman"/>
        </w:rPr>
        <w:t xml:space="preserve">ang diungkapkan oleh </w:t>
      </w:r>
      <w:r w:rsidR="00C3514F">
        <w:rPr>
          <w:rFonts w:ascii="Times New Roman" w:hAnsi="Times New Roman" w:cs="Times New Roman"/>
        </w:rPr>
        <w:fldChar w:fldCharType="begin" w:fldLock="1"/>
      </w:r>
      <w:r w:rsidR="001523D7">
        <w:rPr>
          <w:rFonts w:ascii="Times New Roman" w:hAnsi="Times New Roman" w:cs="Times New Roman"/>
        </w:rPr>
        <w:instrText>ADDIN CSL_CITATION {"citationItems":[{"id":"ITEM-1","itemData":{"author":[{"dropping-particle":"","family":"Ion","given":"","non-dropping-particle":"","parse-names":false,"suffix":""},{"dropping-particle":"","family":"Alexandra","given":"","non-dropping-particle":"","parse-names":false,"suffix":""}],"id":"ITEM-1","issue":"2","issued":{"date-parts":[["2016"]]},"page":"379-384","title":"Bucharest University of Economic Studies ( FINTECH ) AND ITS IMPLEMENTATION ON THE ROMANIAN NON-BANKING","type":"article-journal","volume":"IV"},"uris":["http://www.mendeley.com/documents/?uuid=ff844ef0-ef4d-4208-8137-43cec52b4f45"]}],"mendeley":{"formattedCitation":"(Ion &amp; Alexandra, 2016)","plainTextFormattedCitation":"(Ion &amp; Alexandra, 2016)","previouslyFormattedCitation":"(Ion &amp; Alexandra, 2016)"},"properties":{"noteIndex":0},"schema":"https://github.com/citation-style-language/schema/raw/master/csl-citation.json"}</w:instrText>
      </w:r>
      <w:r w:rsidR="00C3514F">
        <w:rPr>
          <w:rFonts w:ascii="Times New Roman" w:hAnsi="Times New Roman" w:cs="Times New Roman"/>
        </w:rPr>
        <w:fldChar w:fldCharType="separate"/>
      </w:r>
      <w:r w:rsidR="00C3514F" w:rsidRPr="00C3514F">
        <w:rPr>
          <w:rFonts w:ascii="Times New Roman" w:hAnsi="Times New Roman" w:cs="Times New Roman"/>
          <w:noProof/>
        </w:rPr>
        <w:t>(Ion &amp; Alexandra, 2016)</w:t>
      </w:r>
      <w:r w:rsidR="00C3514F">
        <w:rPr>
          <w:rFonts w:ascii="Times New Roman" w:hAnsi="Times New Roman" w:cs="Times New Roman"/>
        </w:rPr>
        <w:fldChar w:fldCharType="end"/>
      </w:r>
      <w:r w:rsidRPr="007E7027">
        <w:rPr>
          <w:rFonts w:ascii="Times New Roman" w:hAnsi="Times New Roman" w:cs="Times New Roman"/>
        </w:rPr>
        <w:t xml:space="preserve">. Konsep hubungan peraturan dengan produk, masyarakat, keuangan, dan resiko dapat disimpulkan dalam penelitian ini bahwa peraturan merupakan bagian penting yang harus ada dan menjadi payung hukum. Konsep produk memiliki hubungan dengan konsep layanan karena dengan adanya produk tentu terdapat layanan didalamnya, seperti pinjaman dan pembayaran. Kedua konsep tersebut akan berhubungan dengan masyarakat sebagai pengguna dalam melakukan transaksi terhadap produk yang </w:t>
      </w:r>
      <w:r w:rsidRPr="007E7027">
        <w:rPr>
          <w:rFonts w:ascii="Times New Roman" w:hAnsi="Times New Roman" w:cs="Times New Roman"/>
          <w:color w:val="000000" w:themeColor="text1"/>
        </w:rPr>
        <w:t xml:space="preserve">ada. Konsep keuangan memliki pengaruh ketika masyarakat membeli, melakukan transaksi, dan menggunakan produk atau layanan, akan berkaitan  dengan transaksi keuangan, finansial dan perbankan. Konsep resiko memiliki hubungan dengan peraturan karena ketika masyarakat menggunakan layanan dari produk tertentu  dan </w:t>
      </w:r>
      <w:r w:rsidRPr="007E7027">
        <w:rPr>
          <w:rFonts w:ascii="Times New Roman" w:hAnsi="Times New Roman" w:cs="Times New Roman"/>
        </w:rPr>
        <w:t>dibayarkan dengan transaksi keuangan harus memiliki peraturan yang jelas dalam pelaksanaannya, dan peraturan dibuat agar mencegah terjadinya resiko dalam penggunaan.</w:t>
      </w:r>
    </w:p>
    <w:p w:rsidR="007E7027" w:rsidRPr="007E7027" w:rsidRDefault="007E7027" w:rsidP="007E7027">
      <w:pPr>
        <w:spacing w:after="0" w:line="240" w:lineRule="auto"/>
        <w:jc w:val="both"/>
        <w:rPr>
          <w:rFonts w:ascii="Times New Roman" w:hAnsi="Times New Roman" w:cs="Times New Roman"/>
        </w:rPr>
      </w:pPr>
      <w:r w:rsidRPr="007E7027">
        <w:rPr>
          <w:rFonts w:ascii="Times New Roman" w:hAnsi="Times New Roman" w:cs="Times New Roman"/>
        </w:rPr>
        <w:tab/>
        <w:t xml:space="preserve">Konsep peraturan tidak terhubung dengan tiga konsep yaitu, perusahaan, indonesia, dan teknologi. Konsep peraturan tidak terhubung dengan konsep perusahaan dan teknologi, karena perusahaan lebih dulu memanfaatkan teknologi dan menjalankan bisnis fintech, tanpa memperhatikan peraturan atau regulasi. Konsep indonesia tidak memiliki hubungan dengan peraturan, karena bisa jadi peraturan mengenai </w:t>
      </w:r>
      <w:r w:rsidRPr="001517C6">
        <w:rPr>
          <w:rFonts w:ascii="Times New Roman" w:hAnsi="Times New Roman" w:cs="Times New Roman"/>
        </w:rPr>
        <w:t>fintech</w:t>
      </w:r>
      <w:r w:rsidRPr="007E7027">
        <w:rPr>
          <w:rFonts w:ascii="Times New Roman" w:hAnsi="Times New Roman" w:cs="Times New Roman"/>
        </w:rPr>
        <w:t xml:space="preserve"> tidak hanya berlaku indonesia saja, tetapi Peraturan mengenai </w:t>
      </w:r>
      <w:r w:rsidRPr="001517C6">
        <w:rPr>
          <w:rFonts w:ascii="Times New Roman" w:hAnsi="Times New Roman" w:cs="Times New Roman"/>
        </w:rPr>
        <w:t>fintech</w:t>
      </w:r>
      <w:r w:rsidRPr="007E7027">
        <w:rPr>
          <w:rFonts w:ascii="Times New Roman" w:hAnsi="Times New Roman" w:cs="Times New Roman"/>
        </w:rPr>
        <w:t xml:space="preserve"> dapat mengambil contoh dari beberapa negara yang sebelumnya sudah menggunakan. </w:t>
      </w:r>
    </w:p>
    <w:p w:rsidR="007E7027" w:rsidRPr="007E7027" w:rsidRDefault="007E7027" w:rsidP="007E7027">
      <w:pPr>
        <w:spacing w:after="0" w:line="240" w:lineRule="auto"/>
        <w:jc w:val="both"/>
        <w:rPr>
          <w:rFonts w:ascii="Times New Roman" w:hAnsi="Times New Roman" w:cs="Times New Roman"/>
        </w:rPr>
      </w:pPr>
      <w:r w:rsidRPr="007E7027">
        <w:rPr>
          <w:rFonts w:ascii="Times New Roman" w:hAnsi="Times New Roman" w:cs="Times New Roman"/>
        </w:rPr>
        <w:tab/>
        <w:t xml:space="preserve">Konsep keuangan dan layanan memiliki hubungan antara tiap konsep sebanyak lima hubungan. Konsep keuangan memiliki hubungan antara </w:t>
      </w:r>
      <w:r w:rsidRPr="001517C6">
        <w:rPr>
          <w:rFonts w:ascii="Times New Roman" w:hAnsi="Times New Roman" w:cs="Times New Roman"/>
        </w:rPr>
        <w:t>fintech</w:t>
      </w:r>
      <w:r w:rsidRPr="007E7027">
        <w:rPr>
          <w:rFonts w:ascii="Times New Roman" w:hAnsi="Times New Roman" w:cs="Times New Roman"/>
        </w:rPr>
        <w:t xml:space="preserve">, hal ini relevan dengan perkembangan yang ada, dimana </w:t>
      </w:r>
      <w:r w:rsidRPr="001517C6">
        <w:rPr>
          <w:rFonts w:ascii="Times New Roman" w:hAnsi="Times New Roman" w:cs="Times New Roman"/>
        </w:rPr>
        <w:t>fintech</w:t>
      </w:r>
      <w:r w:rsidRPr="007E7027">
        <w:rPr>
          <w:rFonts w:ascii="Times New Roman" w:hAnsi="Times New Roman" w:cs="Times New Roman"/>
        </w:rPr>
        <w:t xml:space="preserve"> merupakan inovasi dari bidang keuangan. Konsep keuangan juga memiliki hubungan antara teknologi, hal ini menjadikan teknologi menjadi faktor pendorong dan pendukung pada inovasi keuangan yaitu </w:t>
      </w:r>
      <w:r w:rsidRPr="001517C6">
        <w:rPr>
          <w:rFonts w:ascii="Times New Roman" w:hAnsi="Times New Roman" w:cs="Times New Roman"/>
        </w:rPr>
        <w:t>fintech</w:t>
      </w:r>
      <w:r w:rsidRPr="007E7027">
        <w:rPr>
          <w:rFonts w:ascii="Times New Roman" w:hAnsi="Times New Roman" w:cs="Times New Roman"/>
        </w:rPr>
        <w:t>.</w:t>
      </w:r>
    </w:p>
    <w:p w:rsidR="007E7027" w:rsidRPr="007E7027" w:rsidRDefault="007E7027" w:rsidP="007E7027">
      <w:pPr>
        <w:spacing w:after="0" w:line="240" w:lineRule="auto"/>
        <w:ind w:firstLine="720"/>
        <w:jc w:val="both"/>
        <w:rPr>
          <w:rFonts w:ascii="Times New Roman" w:hAnsi="Times New Roman" w:cs="Times New Roman"/>
        </w:rPr>
      </w:pPr>
      <w:r w:rsidRPr="0006057B">
        <w:rPr>
          <w:rFonts w:ascii="Times New Roman" w:hAnsi="Times New Roman" w:cs="Times New Roman"/>
        </w:rPr>
        <w:t>Fintech</w:t>
      </w:r>
      <w:r w:rsidRPr="007E7027">
        <w:rPr>
          <w:rFonts w:ascii="Times New Roman" w:hAnsi="Times New Roman" w:cs="Times New Roman"/>
        </w:rPr>
        <w:t xml:space="preserve"> dipisah karna sudah terwakili oleh keuangan dan teknologi. Dan </w:t>
      </w:r>
      <w:r w:rsidRPr="001517C6">
        <w:rPr>
          <w:rFonts w:ascii="Times New Roman" w:hAnsi="Times New Roman" w:cs="Times New Roman"/>
        </w:rPr>
        <w:t>fintech</w:t>
      </w:r>
      <w:r w:rsidRPr="007E7027">
        <w:rPr>
          <w:rFonts w:ascii="Times New Roman" w:hAnsi="Times New Roman" w:cs="Times New Roman"/>
        </w:rPr>
        <w:t xml:space="preserve"> konsep berdiri sendiri karna merupakan konvergensi perpaduan dua bidang menjadi satu.</w:t>
      </w:r>
    </w:p>
    <w:p w:rsidR="007E7027" w:rsidRDefault="007E7027" w:rsidP="00A242AC">
      <w:pPr>
        <w:spacing w:after="0" w:line="240" w:lineRule="auto"/>
        <w:rPr>
          <w:rFonts w:ascii="Times New Roman" w:hAnsi="Times New Roman" w:cs="Times New Roman"/>
          <w:szCs w:val="26"/>
        </w:rPr>
      </w:pPr>
    </w:p>
    <w:p w:rsidR="00A242AC" w:rsidRDefault="00A242AC" w:rsidP="00A242AC">
      <w:pPr>
        <w:spacing w:after="0" w:line="240" w:lineRule="auto"/>
        <w:rPr>
          <w:rFonts w:ascii="Times New Roman" w:hAnsi="Times New Roman" w:cs="Times New Roman"/>
          <w:b/>
          <w:szCs w:val="26"/>
        </w:rPr>
      </w:pPr>
      <w:r>
        <w:rPr>
          <w:rFonts w:ascii="Times New Roman" w:hAnsi="Times New Roman" w:cs="Times New Roman"/>
          <w:b/>
          <w:szCs w:val="26"/>
        </w:rPr>
        <w:t>PENUTUP</w:t>
      </w:r>
    </w:p>
    <w:p w:rsidR="00A242AC" w:rsidRDefault="00A242AC" w:rsidP="00A242AC">
      <w:pPr>
        <w:spacing w:after="0" w:line="240" w:lineRule="auto"/>
        <w:rPr>
          <w:rFonts w:ascii="Times New Roman" w:hAnsi="Times New Roman" w:cs="Times New Roman"/>
          <w:b/>
          <w:szCs w:val="26"/>
        </w:rPr>
      </w:pPr>
      <w:r>
        <w:rPr>
          <w:rFonts w:ascii="Times New Roman" w:hAnsi="Times New Roman" w:cs="Times New Roman"/>
          <w:b/>
          <w:szCs w:val="26"/>
        </w:rPr>
        <w:t>KESIMPULAN</w:t>
      </w:r>
    </w:p>
    <w:p w:rsidR="00A242AC" w:rsidRDefault="00A242AC" w:rsidP="00A242AC">
      <w:pPr>
        <w:spacing w:after="0" w:line="240" w:lineRule="auto"/>
        <w:ind w:firstLine="720"/>
        <w:contextualSpacing/>
        <w:jc w:val="both"/>
        <w:rPr>
          <w:rFonts w:ascii="Times New Roman" w:hAnsi="Times New Roman" w:cs="Times New Roman"/>
        </w:rPr>
      </w:pPr>
      <w:r w:rsidRPr="00A242AC">
        <w:rPr>
          <w:rFonts w:ascii="Times New Roman" w:hAnsi="Times New Roman" w:cs="Times New Roman"/>
        </w:rPr>
        <w:t>Penelitian ini berhasil merumuskan  10 konsep penting berita online dari detik.com, liputan6.com, dan cnnindonesia.com yang sudah dibuat. Konsep tersebut yaitu fintech, indonesia, keuangan, layanan, masyarakat, peraturan, perusahaan, produk, resiko, dan teknologi. konsep peratu</w:t>
      </w:r>
      <w:r w:rsidR="0075139F">
        <w:rPr>
          <w:rFonts w:ascii="Times New Roman" w:hAnsi="Times New Roman" w:cs="Times New Roman"/>
        </w:rPr>
        <w:t>ran merupakan konsep terpenting.</w:t>
      </w:r>
      <w:r w:rsidR="00BB12DD">
        <w:rPr>
          <w:rFonts w:ascii="Times New Roman" w:hAnsi="Times New Roman" w:cs="Times New Roman"/>
        </w:rPr>
        <w:t xml:space="preserve"> Hal ini berdasarkan perhitungan pengujian korelasi bivariate antar masing-masing konsep.</w:t>
      </w:r>
    </w:p>
    <w:p w:rsidR="00A242AC" w:rsidRDefault="00A242AC" w:rsidP="00A242AC">
      <w:pPr>
        <w:spacing w:after="0" w:line="240" w:lineRule="auto"/>
        <w:contextualSpacing/>
        <w:jc w:val="both"/>
        <w:rPr>
          <w:rFonts w:ascii="Times New Roman" w:hAnsi="Times New Roman" w:cs="Times New Roman"/>
          <w:b/>
        </w:rPr>
      </w:pPr>
      <w:r>
        <w:rPr>
          <w:rFonts w:ascii="Times New Roman" w:hAnsi="Times New Roman" w:cs="Times New Roman"/>
          <w:b/>
        </w:rPr>
        <w:t>SARAN</w:t>
      </w:r>
    </w:p>
    <w:p w:rsidR="00A242AC" w:rsidRPr="00A242AC" w:rsidRDefault="00A242AC" w:rsidP="00A242AC">
      <w:pPr>
        <w:spacing w:after="0" w:line="240" w:lineRule="auto"/>
        <w:ind w:firstLine="360"/>
        <w:rPr>
          <w:rFonts w:ascii="Times New Roman" w:hAnsi="Times New Roman" w:cs="Times New Roman"/>
        </w:rPr>
      </w:pPr>
      <w:r w:rsidRPr="00A242AC">
        <w:rPr>
          <w:rFonts w:ascii="Times New Roman" w:hAnsi="Times New Roman" w:cs="Times New Roman"/>
        </w:rPr>
        <w:t xml:space="preserve">Dari hasil Analisis Isi mengenai </w:t>
      </w:r>
      <w:r w:rsidRPr="00A242AC">
        <w:rPr>
          <w:rFonts w:ascii="Times New Roman" w:hAnsi="Times New Roman" w:cs="Times New Roman"/>
          <w:i/>
        </w:rPr>
        <w:t>Fintech</w:t>
      </w:r>
      <w:r w:rsidRPr="00A242AC">
        <w:rPr>
          <w:rFonts w:ascii="Times New Roman" w:hAnsi="Times New Roman" w:cs="Times New Roman"/>
        </w:rPr>
        <w:t xml:space="preserve"> dari tiga situs media online, saran untuk penelitian selanjutnya :</w:t>
      </w:r>
    </w:p>
    <w:p w:rsidR="00A242AC" w:rsidRPr="00A242AC" w:rsidRDefault="00A242AC" w:rsidP="00A242AC">
      <w:pPr>
        <w:pStyle w:val="ListParagraph"/>
        <w:numPr>
          <w:ilvl w:val="0"/>
          <w:numId w:val="2"/>
        </w:numPr>
        <w:spacing w:after="0"/>
        <w:jc w:val="both"/>
        <w:rPr>
          <w:sz w:val="22"/>
          <w:szCs w:val="22"/>
        </w:rPr>
      </w:pP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mempermudahkan</w:t>
      </w:r>
      <w:proofErr w:type="spellEnd"/>
      <w:r w:rsidRPr="00A242AC">
        <w:rPr>
          <w:sz w:val="22"/>
          <w:szCs w:val="22"/>
        </w:rPr>
        <w:t xml:space="preserve"> </w:t>
      </w:r>
      <w:proofErr w:type="spellStart"/>
      <w:r w:rsidRPr="00A242AC">
        <w:rPr>
          <w:sz w:val="22"/>
          <w:szCs w:val="22"/>
        </w:rPr>
        <w:t>penelitian</w:t>
      </w:r>
      <w:proofErr w:type="spellEnd"/>
      <w:r w:rsidRPr="00A242AC">
        <w:rPr>
          <w:sz w:val="22"/>
          <w:szCs w:val="22"/>
        </w:rPr>
        <w:t xml:space="preserve"> </w:t>
      </w:r>
      <w:proofErr w:type="spellStart"/>
      <w:r w:rsidRPr="00A242AC">
        <w:rPr>
          <w:sz w:val="22"/>
          <w:szCs w:val="22"/>
        </w:rPr>
        <w:t>sejenis</w:t>
      </w:r>
      <w:proofErr w:type="spellEnd"/>
      <w:r w:rsidRPr="00A242AC">
        <w:rPr>
          <w:sz w:val="22"/>
          <w:szCs w:val="22"/>
        </w:rPr>
        <w:t xml:space="preserve"> </w:t>
      </w:r>
      <w:proofErr w:type="spellStart"/>
      <w:r w:rsidRPr="00A242AC">
        <w:rPr>
          <w:sz w:val="22"/>
          <w:szCs w:val="22"/>
        </w:rPr>
        <w:t>dapat</w:t>
      </w:r>
      <w:proofErr w:type="spellEnd"/>
      <w:r w:rsidRPr="00A242AC">
        <w:rPr>
          <w:sz w:val="22"/>
          <w:szCs w:val="22"/>
        </w:rPr>
        <w:t xml:space="preserve"> </w:t>
      </w:r>
      <w:proofErr w:type="spellStart"/>
      <w:r w:rsidRPr="00A242AC">
        <w:rPr>
          <w:sz w:val="22"/>
          <w:szCs w:val="22"/>
        </w:rPr>
        <w:t>dibuat</w:t>
      </w:r>
      <w:proofErr w:type="spellEnd"/>
      <w:r w:rsidRPr="00A242AC">
        <w:rPr>
          <w:sz w:val="22"/>
          <w:szCs w:val="22"/>
        </w:rPr>
        <w:t xml:space="preserve"> </w:t>
      </w:r>
      <w:proofErr w:type="spellStart"/>
      <w:r w:rsidRPr="00A242AC">
        <w:rPr>
          <w:sz w:val="22"/>
          <w:szCs w:val="22"/>
        </w:rPr>
        <w:t>aplikasi</w:t>
      </w:r>
      <w:proofErr w:type="spellEnd"/>
      <w:r w:rsidRPr="00A242AC">
        <w:rPr>
          <w:sz w:val="22"/>
          <w:szCs w:val="22"/>
        </w:rPr>
        <w:t xml:space="preserve"> </w:t>
      </w:r>
      <w:proofErr w:type="spellStart"/>
      <w:r w:rsidRPr="00A242AC">
        <w:rPr>
          <w:sz w:val="22"/>
          <w:szCs w:val="22"/>
        </w:rPr>
        <w:t>khusus</w:t>
      </w:r>
      <w:proofErr w:type="spellEnd"/>
      <w:r w:rsidRPr="00A242AC">
        <w:rPr>
          <w:sz w:val="22"/>
          <w:szCs w:val="22"/>
        </w:rPr>
        <w:t xml:space="preserve"> </w:t>
      </w:r>
      <w:proofErr w:type="spellStart"/>
      <w:r w:rsidRPr="00A242AC">
        <w:rPr>
          <w:sz w:val="22"/>
          <w:szCs w:val="22"/>
        </w:rPr>
        <w:t>mengenai</w:t>
      </w:r>
      <w:proofErr w:type="spellEnd"/>
      <w:r w:rsidRPr="00A242AC">
        <w:rPr>
          <w:sz w:val="22"/>
          <w:szCs w:val="22"/>
        </w:rPr>
        <w:t xml:space="preserve"> </w:t>
      </w:r>
      <w:proofErr w:type="spellStart"/>
      <w:r w:rsidRPr="00A242AC">
        <w:rPr>
          <w:sz w:val="22"/>
          <w:szCs w:val="22"/>
        </w:rPr>
        <w:t>analisis</w:t>
      </w:r>
      <w:proofErr w:type="spellEnd"/>
      <w:r w:rsidRPr="00A242AC">
        <w:rPr>
          <w:sz w:val="22"/>
          <w:szCs w:val="22"/>
        </w:rPr>
        <w:t xml:space="preserve"> </w:t>
      </w:r>
      <w:proofErr w:type="spellStart"/>
      <w:r w:rsidRPr="00A242AC">
        <w:rPr>
          <w:sz w:val="22"/>
          <w:szCs w:val="22"/>
        </w:rPr>
        <w:t>isi</w:t>
      </w:r>
      <w:proofErr w:type="spellEnd"/>
      <w:r w:rsidRPr="00A242AC">
        <w:rPr>
          <w:sz w:val="22"/>
          <w:szCs w:val="22"/>
        </w:rPr>
        <w:t xml:space="preserve"> </w:t>
      </w:r>
      <w:proofErr w:type="spellStart"/>
      <w:r w:rsidRPr="00A242AC">
        <w:rPr>
          <w:sz w:val="22"/>
          <w:szCs w:val="22"/>
        </w:rPr>
        <w:t>dengan</w:t>
      </w:r>
      <w:proofErr w:type="spellEnd"/>
      <w:r w:rsidRPr="00A242AC">
        <w:rPr>
          <w:sz w:val="22"/>
          <w:szCs w:val="22"/>
        </w:rPr>
        <w:t xml:space="preserve"> </w:t>
      </w:r>
      <w:proofErr w:type="spellStart"/>
      <w:r w:rsidRPr="00A242AC">
        <w:rPr>
          <w:sz w:val="22"/>
          <w:szCs w:val="22"/>
        </w:rPr>
        <w:t>tujuan</w:t>
      </w:r>
      <w:proofErr w:type="spellEnd"/>
      <w:r w:rsidRPr="00A242AC">
        <w:rPr>
          <w:sz w:val="22"/>
          <w:szCs w:val="22"/>
        </w:rPr>
        <w:t xml:space="preserve"> agar </w:t>
      </w:r>
      <w:proofErr w:type="spellStart"/>
      <w:r w:rsidRPr="00A242AC">
        <w:rPr>
          <w:sz w:val="22"/>
          <w:szCs w:val="22"/>
        </w:rPr>
        <w:t>mempersingkat</w:t>
      </w:r>
      <w:proofErr w:type="spellEnd"/>
      <w:r w:rsidRPr="00A242AC">
        <w:rPr>
          <w:sz w:val="22"/>
          <w:szCs w:val="22"/>
        </w:rPr>
        <w:t xml:space="preserve"> </w:t>
      </w:r>
      <w:proofErr w:type="spellStart"/>
      <w:r w:rsidRPr="00A242AC">
        <w:rPr>
          <w:sz w:val="22"/>
          <w:szCs w:val="22"/>
        </w:rPr>
        <w:t>waktu</w:t>
      </w:r>
      <w:proofErr w:type="spellEnd"/>
      <w:r w:rsidRPr="00A242AC">
        <w:rPr>
          <w:sz w:val="22"/>
          <w:szCs w:val="22"/>
        </w:rPr>
        <w:t xml:space="preserve"> </w:t>
      </w:r>
      <w:proofErr w:type="spellStart"/>
      <w:r w:rsidRPr="00A242AC">
        <w:rPr>
          <w:sz w:val="22"/>
          <w:szCs w:val="22"/>
        </w:rPr>
        <w:t>pengerjaan</w:t>
      </w:r>
      <w:proofErr w:type="spellEnd"/>
      <w:r w:rsidRPr="00A242AC">
        <w:rPr>
          <w:sz w:val="22"/>
          <w:szCs w:val="22"/>
        </w:rPr>
        <w:t xml:space="preserve">, </w:t>
      </w:r>
      <w:proofErr w:type="spellStart"/>
      <w:r w:rsidRPr="00A242AC">
        <w:rPr>
          <w:sz w:val="22"/>
          <w:szCs w:val="22"/>
        </w:rPr>
        <w:t>karena</w:t>
      </w:r>
      <w:proofErr w:type="spellEnd"/>
      <w:r w:rsidRPr="00A242AC">
        <w:rPr>
          <w:sz w:val="22"/>
          <w:szCs w:val="22"/>
        </w:rPr>
        <w:t xml:space="preserve"> </w:t>
      </w:r>
      <w:proofErr w:type="spellStart"/>
      <w:r w:rsidRPr="00A242AC">
        <w:rPr>
          <w:sz w:val="22"/>
          <w:szCs w:val="22"/>
        </w:rPr>
        <w:t>hanya</w:t>
      </w:r>
      <w:proofErr w:type="spellEnd"/>
      <w:r w:rsidRPr="00A242AC">
        <w:rPr>
          <w:sz w:val="22"/>
          <w:szCs w:val="22"/>
        </w:rPr>
        <w:t xml:space="preserve"> </w:t>
      </w:r>
      <w:proofErr w:type="spellStart"/>
      <w:r w:rsidRPr="00A242AC">
        <w:rPr>
          <w:sz w:val="22"/>
          <w:szCs w:val="22"/>
        </w:rPr>
        <w:t>menjalankan</w:t>
      </w:r>
      <w:proofErr w:type="spellEnd"/>
      <w:r w:rsidRPr="00A242AC">
        <w:rPr>
          <w:sz w:val="22"/>
          <w:szCs w:val="22"/>
        </w:rPr>
        <w:t xml:space="preserve"> </w:t>
      </w:r>
      <w:proofErr w:type="spellStart"/>
      <w:r w:rsidRPr="00A242AC">
        <w:rPr>
          <w:sz w:val="22"/>
          <w:szCs w:val="22"/>
        </w:rPr>
        <w:t>pada</w:t>
      </w:r>
      <w:proofErr w:type="spellEnd"/>
      <w:r w:rsidRPr="00A242AC">
        <w:rPr>
          <w:sz w:val="22"/>
          <w:szCs w:val="22"/>
        </w:rPr>
        <w:t xml:space="preserve"> </w:t>
      </w:r>
      <w:proofErr w:type="spellStart"/>
      <w:r w:rsidRPr="00A242AC">
        <w:rPr>
          <w:sz w:val="22"/>
          <w:szCs w:val="22"/>
        </w:rPr>
        <w:t>satu</w:t>
      </w:r>
      <w:proofErr w:type="spellEnd"/>
      <w:r w:rsidRPr="00A242AC">
        <w:rPr>
          <w:sz w:val="22"/>
          <w:szCs w:val="22"/>
        </w:rPr>
        <w:t xml:space="preserve"> </w:t>
      </w:r>
      <w:proofErr w:type="spellStart"/>
      <w:r w:rsidRPr="00A242AC">
        <w:rPr>
          <w:sz w:val="22"/>
          <w:szCs w:val="22"/>
        </w:rPr>
        <w:t>aplikasi</w:t>
      </w:r>
      <w:proofErr w:type="spellEnd"/>
      <w:r w:rsidRPr="00A242AC">
        <w:rPr>
          <w:sz w:val="22"/>
          <w:szCs w:val="22"/>
        </w:rPr>
        <w:t xml:space="preserve"> </w:t>
      </w:r>
      <w:proofErr w:type="spellStart"/>
      <w:r w:rsidRPr="00A242AC">
        <w:rPr>
          <w:sz w:val="22"/>
          <w:szCs w:val="22"/>
        </w:rPr>
        <w:t>saja</w:t>
      </w:r>
      <w:proofErr w:type="spellEnd"/>
      <w:r w:rsidRPr="00A242AC">
        <w:rPr>
          <w:sz w:val="22"/>
          <w:szCs w:val="22"/>
        </w:rPr>
        <w:t xml:space="preserve">. </w:t>
      </w:r>
      <w:proofErr w:type="spellStart"/>
      <w:r w:rsidRPr="00A242AC">
        <w:rPr>
          <w:sz w:val="22"/>
          <w:szCs w:val="22"/>
        </w:rPr>
        <w:t>Pada</w:t>
      </w:r>
      <w:proofErr w:type="spellEnd"/>
      <w:r w:rsidRPr="00A242AC">
        <w:rPr>
          <w:sz w:val="22"/>
          <w:szCs w:val="22"/>
        </w:rPr>
        <w:t xml:space="preserve"> </w:t>
      </w:r>
      <w:proofErr w:type="spellStart"/>
      <w:r w:rsidRPr="00A242AC">
        <w:rPr>
          <w:sz w:val="22"/>
          <w:szCs w:val="22"/>
        </w:rPr>
        <w:t>penelitian</w:t>
      </w:r>
      <w:proofErr w:type="spellEnd"/>
      <w:r w:rsidRPr="00A242AC">
        <w:rPr>
          <w:sz w:val="22"/>
          <w:szCs w:val="22"/>
        </w:rPr>
        <w:t xml:space="preserve"> </w:t>
      </w:r>
      <w:proofErr w:type="spellStart"/>
      <w:r w:rsidRPr="00A242AC">
        <w:rPr>
          <w:sz w:val="22"/>
          <w:szCs w:val="22"/>
        </w:rPr>
        <w:t>ini</w:t>
      </w:r>
      <w:proofErr w:type="spellEnd"/>
      <w:r w:rsidRPr="00A242AC">
        <w:rPr>
          <w:sz w:val="22"/>
          <w:szCs w:val="22"/>
        </w:rPr>
        <w:t xml:space="preserve"> </w:t>
      </w:r>
      <w:proofErr w:type="spellStart"/>
      <w:r w:rsidRPr="00A242AC">
        <w:rPr>
          <w:sz w:val="22"/>
          <w:szCs w:val="22"/>
        </w:rPr>
        <w:t>menggunakan</w:t>
      </w:r>
      <w:proofErr w:type="spellEnd"/>
      <w:r w:rsidRPr="00A242AC">
        <w:rPr>
          <w:sz w:val="22"/>
          <w:szCs w:val="22"/>
        </w:rPr>
        <w:t xml:space="preserve"> </w:t>
      </w:r>
      <w:proofErr w:type="spellStart"/>
      <w:r w:rsidRPr="00A242AC">
        <w:rPr>
          <w:sz w:val="22"/>
          <w:szCs w:val="22"/>
        </w:rPr>
        <w:t>tiga</w:t>
      </w:r>
      <w:proofErr w:type="spellEnd"/>
      <w:r w:rsidRPr="00A242AC">
        <w:rPr>
          <w:sz w:val="22"/>
          <w:szCs w:val="22"/>
        </w:rPr>
        <w:t xml:space="preserve"> software </w:t>
      </w:r>
      <w:proofErr w:type="spellStart"/>
      <w:r w:rsidRPr="00A242AC">
        <w:rPr>
          <w:sz w:val="22"/>
          <w:szCs w:val="22"/>
        </w:rPr>
        <w:t>bantuan</w:t>
      </w:r>
      <w:proofErr w:type="spellEnd"/>
      <w:r w:rsidRPr="00A242AC">
        <w:rPr>
          <w:sz w:val="22"/>
          <w:szCs w:val="22"/>
        </w:rPr>
        <w:t xml:space="preserve"> </w:t>
      </w:r>
      <w:proofErr w:type="spellStart"/>
      <w:r w:rsidRPr="00A242AC">
        <w:rPr>
          <w:sz w:val="22"/>
          <w:szCs w:val="22"/>
        </w:rPr>
        <w:t>webharvy</w:t>
      </w:r>
      <w:proofErr w:type="spellEnd"/>
      <w:r w:rsidRPr="00A242AC">
        <w:rPr>
          <w:sz w:val="22"/>
          <w:szCs w:val="22"/>
        </w:rPr>
        <w:t xml:space="preserve"> </w:t>
      </w:r>
      <w:proofErr w:type="spellStart"/>
      <w:r w:rsidRPr="00A242AC">
        <w:rPr>
          <w:sz w:val="22"/>
          <w:szCs w:val="22"/>
        </w:rPr>
        <w:t>versi</w:t>
      </w:r>
      <w:proofErr w:type="spellEnd"/>
      <w:r w:rsidRPr="00A242AC">
        <w:rPr>
          <w:sz w:val="22"/>
          <w:szCs w:val="22"/>
        </w:rPr>
        <w:t xml:space="preserve"> 5.2 </w:t>
      </w: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mengumpulkan</w:t>
      </w:r>
      <w:proofErr w:type="spellEnd"/>
      <w:r w:rsidRPr="00A242AC">
        <w:rPr>
          <w:sz w:val="22"/>
          <w:szCs w:val="22"/>
        </w:rPr>
        <w:t xml:space="preserve"> </w:t>
      </w:r>
      <w:proofErr w:type="spellStart"/>
      <w:r w:rsidRPr="00A242AC">
        <w:rPr>
          <w:sz w:val="22"/>
          <w:szCs w:val="22"/>
        </w:rPr>
        <w:t>sumber</w:t>
      </w:r>
      <w:proofErr w:type="spellEnd"/>
      <w:r w:rsidRPr="00A242AC">
        <w:rPr>
          <w:sz w:val="22"/>
          <w:szCs w:val="22"/>
        </w:rPr>
        <w:t xml:space="preserve"> data, atlas </w:t>
      </w:r>
      <w:proofErr w:type="spellStart"/>
      <w:r w:rsidRPr="00A242AC">
        <w:rPr>
          <w:sz w:val="22"/>
          <w:szCs w:val="22"/>
        </w:rPr>
        <w:t>ti</w:t>
      </w:r>
      <w:proofErr w:type="spellEnd"/>
      <w:r w:rsidRPr="00A242AC">
        <w:rPr>
          <w:sz w:val="22"/>
          <w:szCs w:val="22"/>
        </w:rPr>
        <w:t xml:space="preserve"> </w:t>
      </w:r>
      <w:proofErr w:type="spellStart"/>
      <w:r w:rsidRPr="00A242AC">
        <w:rPr>
          <w:sz w:val="22"/>
          <w:szCs w:val="22"/>
        </w:rPr>
        <w:t>versi</w:t>
      </w:r>
      <w:proofErr w:type="spellEnd"/>
      <w:r w:rsidRPr="00A242AC">
        <w:rPr>
          <w:sz w:val="22"/>
          <w:szCs w:val="22"/>
        </w:rPr>
        <w:t xml:space="preserve"> 6.2 </w:t>
      </w: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mengolah</w:t>
      </w:r>
      <w:proofErr w:type="spellEnd"/>
      <w:r w:rsidRPr="00A242AC">
        <w:rPr>
          <w:sz w:val="22"/>
          <w:szCs w:val="22"/>
        </w:rPr>
        <w:t xml:space="preserve"> data </w:t>
      </w:r>
      <w:proofErr w:type="spellStart"/>
      <w:r w:rsidRPr="00A242AC">
        <w:rPr>
          <w:sz w:val="22"/>
          <w:szCs w:val="22"/>
        </w:rPr>
        <w:t>dan</w:t>
      </w:r>
      <w:proofErr w:type="spellEnd"/>
      <w:r w:rsidRPr="00A242AC">
        <w:rPr>
          <w:sz w:val="22"/>
          <w:szCs w:val="22"/>
        </w:rPr>
        <w:t xml:space="preserve"> </w:t>
      </w:r>
      <w:proofErr w:type="spellStart"/>
      <w:r w:rsidRPr="00A242AC">
        <w:rPr>
          <w:sz w:val="22"/>
          <w:szCs w:val="22"/>
        </w:rPr>
        <w:t>membuat</w:t>
      </w:r>
      <w:proofErr w:type="spellEnd"/>
      <w:r w:rsidRPr="00A242AC">
        <w:rPr>
          <w:sz w:val="22"/>
          <w:szCs w:val="22"/>
        </w:rPr>
        <w:t xml:space="preserve"> </w:t>
      </w:r>
      <w:proofErr w:type="spellStart"/>
      <w:r w:rsidRPr="00A242AC">
        <w:rPr>
          <w:sz w:val="22"/>
          <w:szCs w:val="22"/>
        </w:rPr>
        <w:t>visualisasinya</w:t>
      </w:r>
      <w:proofErr w:type="spellEnd"/>
      <w:r w:rsidRPr="00A242AC">
        <w:rPr>
          <w:sz w:val="22"/>
          <w:szCs w:val="22"/>
        </w:rPr>
        <w:t xml:space="preserve">, </w:t>
      </w:r>
      <w:proofErr w:type="spellStart"/>
      <w:r w:rsidRPr="00A242AC">
        <w:rPr>
          <w:sz w:val="22"/>
          <w:szCs w:val="22"/>
        </w:rPr>
        <w:t>dan</w:t>
      </w:r>
      <w:proofErr w:type="spellEnd"/>
      <w:r w:rsidRPr="00A242AC">
        <w:rPr>
          <w:sz w:val="22"/>
          <w:szCs w:val="22"/>
        </w:rPr>
        <w:t xml:space="preserve"> SPSS </w:t>
      </w:r>
      <w:proofErr w:type="spellStart"/>
      <w:r w:rsidRPr="00A242AC">
        <w:rPr>
          <w:sz w:val="22"/>
          <w:szCs w:val="22"/>
        </w:rPr>
        <w:t>versi</w:t>
      </w:r>
      <w:proofErr w:type="spellEnd"/>
      <w:r w:rsidRPr="00A242AC">
        <w:rPr>
          <w:sz w:val="22"/>
          <w:szCs w:val="22"/>
        </w:rPr>
        <w:t xml:space="preserve"> 22 </w:t>
      </w: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perhitungan</w:t>
      </w:r>
      <w:proofErr w:type="spellEnd"/>
      <w:r w:rsidRPr="00A242AC">
        <w:rPr>
          <w:sz w:val="22"/>
          <w:szCs w:val="22"/>
        </w:rPr>
        <w:t xml:space="preserve"> </w:t>
      </w:r>
      <w:proofErr w:type="spellStart"/>
      <w:r w:rsidRPr="00A242AC">
        <w:rPr>
          <w:sz w:val="22"/>
          <w:szCs w:val="22"/>
        </w:rPr>
        <w:t>signifikan</w:t>
      </w:r>
      <w:proofErr w:type="spellEnd"/>
      <w:r w:rsidRPr="00A242AC">
        <w:rPr>
          <w:sz w:val="22"/>
          <w:szCs w:val="22"/>
        </w:rPr>
        <w:t xml:space="preserve"> </w:t>
      </w:r>
      <w:proofErr w:type="spellStart"/>
      <w:r w:rsidRPr="00A242AC">
        <w:rPr>
          <w:sz w:val="22"/>
          <w:szCs w:val="22"/>
        </w:rPr>
        <w:t>masing-masing</w:t>
      </w:r>
      <w:proofErr w:type="spellEnd"/>
      <w:r w:rsidRPr="00A242AC">
        <w:rPr>
          <w:sz w:val="22"/>
          <w:szCs w:val="22"/>
        </w:rPr>
        <w:t xml:space="preserve"> </w:t>
      </w:r>
      <w:proofErr w:type="spellStart"/>
      <w:r w:rsidRPr="00A242AC">
        <w:rPr>
          <w:sz w:val="22"/>
          <w:szCs w:val="22"/>
        </w:rPr>
        <w:t>konsep</w:t>
      </w:r>
      <w:proofErr w:type="spellEnd"/>
      <w:r w:rsidRPr="00A242AC">
        <w:rPr>
          <w:sz w:val="22"/>
          <w:szCs w:val="22"/>
        </w:rPr>
        <w:t>.</w:t>
      </w:r>
    </w:p>
    <w:p w:rsidR="00A242AC" w:rsidRPr="00A242AC" w:rsidRDefault="00A242AC" w:rsidP="00A242AC">
      <w:pPr>
        <w:pStyle w:val="ListParagraph"/>
        <w:numPr>
          <w:ilvl w:val="0"/>
          <w:numId w:val="2"/>
        </w:numPr>
        <w:spacing w:after="0"/>
        <w:jc w:val="both"/>
        <w:rPr>
          <w:sz w:val="22"/>
          <w:szCs w:val="22"/>
        </w:rPr>
      </w:pPr>
      <w:proofErr w:type="spellStart"/>
      <w:r w:rsidRPr="00A242AC">
        <w:rPr>
          <w:sz w:val="22"/>
          <w:szCs w:val="22"/>
        </w:rPr>
        <w:t>Selain</w:t>
      </w:r>
      <w:proofErr w:type="spellEnd"/>
      <w:r w:rsidRPr="00A242AC">
        <w:rPr>
          <w:sz w:val="22"/>
          <w:szCs w:val="22"/>
        </w:rPr>
        <w:t xml:space="preserve"> </w:t>
      </w: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melihat</w:t>
      </w:r>
      <w:proofErr w:type="spellEnd"/>
      <w:r w:rsidRPr="00A242AC">
        <w:rPr>
          <w:sz w:val="22"/>
          <w:szCs w:val="22"/>
        </w:rPr>
        <w:t xml:space="preserve"> </w:t>
      </w:r>
      <w:proofErr w:type="spellStart"/>
      <w:r w:rsidRPr="00A242AC">
        <w:rPr>
          <w:sz w:val="22"/>
          <w:szCs w:val="22"/>
        </w:rPr>
        <w:t>mengenai</w:t>
      </w:r>
      <w:proofErr w:type="spellEnd"/>
      <w:r w:rsidRPr="00A242AC">
        <w:rPr>
          <w:sz w:val="22"/>
          <w:szCs w:val="22"/>
        </w:rPr>
        <w:t xml:space="preserve"> </w:t>
      </w:r>
      <w:proofErr w:type="spellStart"/>
      <w:r w:rsidRPr="00A242AC">
        <w:rPr>
          <w:sz w:val="22"/>
          <w:szCs w:val="22"/>
        </w:rPr>
        <w:t>perkembahan</w:t>
      </w:r>
      <w:proofErr w:type="spellEnd"/>
      <w:r w:rsidRPr="00A242AC">
        <w:rPr>
          <w:sz w:val="22"/>
          <w:szCs w:val="22"/>
        </w:rPr>
        <w:t xml:space="preserve"> </w:t>
      </w:r>
      <w:proofErr w:type="spellStart"/>
      <w:r w:rsidRPr="00A242AC">
        <w:rPr>
          <w:sz w:val="22"/>
          <w:szCs w:val="22"/>
        </w:rPr>
        <w:t>hal</w:t>
      </w:r>
      <w:proofErr w:type="spellEnd"/>
      <w:r w:rsidRPr="00A242AC">
        <w:rPr>
          <w:sz w:val="22"/>
          <w:szCs w:val="22"/>
        </w:rPr>
        <w:t xml:space="preserve"> </w:t>
      </w:r>
      <w:proofErr w:type="spellStart"/>
      <w:r w:rsidRPr="00A242AC">
        <w:rPr>
          <w:sz w:val="22"/>
          <w:szCs w:val="22"/>
        </w:rPr>
        <w:t>baru</w:t>
      </w:r>
      <w:proofErr w:type="spellEnd"/>
      <w:r w:rsidRPr="00A242AC">
        <w:rPr>
          <w:sz w:val="22"/>
          <w:szCs w:val="22"/>
        </w:rPr>
        <w:t xml:space="preserve"> yang </w:t>
      </w:r>
      <w:proofErr w:type="spellStart"/>
      <w:r w:rsidRPr="00A242AC">
        <w:rPr>
          <w:sz w:val="22"/>
          <w:szCs w:val="22"/>
        </w:rPr>
        <w:t>bersumber</w:t>
      </w:r>
      <w:proofErr w:type="spellEnd"/>
      <w:r w:rsidRPr="00A242AC">
        <w:rPr>
          <w:sz w:val="22"/>
          <w:szCs w:val="22"/>
        </w:rPr>
        <w:t xml:space="preserve"> </w:t>
      </w:r>
      <w:proofErr w:type="spellStart"/>
      <w:r w:rsidRPr="00A242AC">
        <w:rPr>
          <w:sz w:val="22"/>
          <w:szCs w:val="22"/>
        </w:rPr>
        <w:t>dari</w:t>
      </w:r>
      <w:proofErr w:type="spellEnd"/>
      <w:r w:rsidRPr="00A242AC">
        <w:rPr>
          <w:sz w:val="22"/>
          <w:szCs w:val="22"/>
        </w:rPr>
        <w:t xml:space="preserve"> </w:t>
      </w:r>
      <w:proofErr w:type="spellStart"/>
      <w:r w:rsidRPr="00A242AC">
        <w:rPr>
          <w:sz w:val="22"/>
          <w:szCs w:val="22"/>
        </w:rPr>
        <w:t>berita</w:t>
      </w:r>
      <w:proofErr w:type="spellEnd"/>
      <w:r w:rsidRPr="00A242AC">
        <w:rPr>
          <w:sz w:val="22"/>
          <w:szCs w:val="22"/>
        </w:rPr>
        <w:t xml:space="preserve"> online, </w:t>
      </w:r>
      <w:proofErr w:type="spellStart"/>
      <w:r w:rsidRPr="00A242AC">
        <w:rPr>
          <w:sz w:val="22"/>
          <w:szCs w:val="22"/>
        </w:rPr>
        <w:t>Penelitian</w:t>
      </w:r>
      <w:proofErr w:type="spellEnd"/>
      <w:r w:rsidRPr="00A242AC">
        <w:rPr>
          <w:sz w:val="22"/>
          <w:szCs w:val="22"/>
        </w:rPr>
        <w:t xml:space="preserve"> </w:t>
      </w:r>
      <w:proofErr w:type="spellStart"/>
      <w:r w:rsidRPr="00A242AC">
        <w:rPr>
          <w:sz w:val="22"/>
          <w:szCs w:val="22"/>
        </w:rPr>
        <w:t>ini</w:t>
      </w:r>
      <w:proofErr w:type="spellEnd"/>
      <w:r w:rsidRPr="00A242AC">
        <w:rPr>
          <w:sz w:val="22"/>
          <w:szCs w:val="22"/>
        </w:rPr>
        <w:t xml:space="preserve"> </w:t>
      </w:r>
      <w:proofErr w:type="spellStart"/>
      <w:r w:rsidRPr="00A242AC">
        <w:rPr>
          <w:sz w:val="22"/>
          <w:szCs w:val="22"/>
        </w:rPr>
        <w:t>dapat</w:t>
      </w:r>
      <w:proofErr w:type="spellEnd"/>
      <w:r w:rsidRPr="00A242AC">
        <w:rPr>
          <w:sz w:val="22"/>
          <w:szCs w:val="22"/>
        </w:rPr>
        <w:t xml:space="preserve"> </w:t>
      </w:r>
      <w:proofErr w:type="spellStart"/>
      <w:r w:rsidRPr="00A242AC">
        <w:rPr>
          <w:sz w:val="22"/>
          <w:szCs w:val="22"/>
        </w:rPr>
        <w:t>digunakan</w:t>
      </w:r>
      <w:proofErr w:type="spellEnd"/>
      <w:r w:rsidRPr="00A242AC">
        <w:rPr>
          <w:sz w:val="22"/>
          <w:szCs w:val="22"/>
        </w:rPr>
        <w:t xml:space="preserve"> </w:t>
      </w:r>
      <w:proofErr w:type="spellStart"/>
      <w:r w:rsidRPr="00A242AC">
        <w:rPr>
          <w:sz w:val="22"/>
          <w:szCs w:val="22"/>
        </w:rPr>
        <w:t>untuk</w:t>
      </w:r>
      <w:proofErr w:type="spellEnd"/>
      <w:r w:rsidRPr="00A242AC">
        <w:rPr>
          <w:sz w:val="22"/>
          <w:szCs w:val="22"/>
        </w:rPr>
        <w:t xml:space="preserve"> </w:t>
      </w:r>
      <w:proofErr w:type="spellStart"/>
      <w:r w:rsidRPr="00A242AC">
        <w:rPr>
          <w:sz w:val="22"/>
          <w:szCs w:val="22"/>
        </w:rPr>
        <w:t>melakukan</w:t>
      </w:r>
      <w:proofErr w:type="spellEnd"/>
      <w:r w:rsidRPr="00A242AC">
        <w:rPr>
          <w:sz w:val="22"/>
          <w:szCs w:val="22"/>
        </w:rPr>
        <w:t xml:space="preserve"> </w:t>
      </w:r>
      <w:proofErr w:type="spellStart"/>
      <w:r w:rsidRPr="00A242AC">
        <w:rPr>
          <w:sz w:val="22"/>
          <w:szCs w:val="22"/>
        </w:rPr>
        <w:t>evaluasi</w:t>
      </w:r>
      <w:proofErr w:type="spellEnd"/>
      <w:r w:rsidRPr="00A242AC">
        <w:rPr>
          <w:sz w:val="22"/>
          <w:szCs w:val="22"/>
        </w:rPr>
        <w:t xml:space="preserve"> </w:t>
      </w:r>
      <w:proofErr w:type="spellStart"/>
      <w:r w:rsidRPr="00A242AC">
        <w:rPr>
          <w:sz w:val="22"/>
          <w:szCs w:val="22"/>
        </w:rPr>
        <w:t>mengenai</w:t>
      </w:r>
      <w:proofErr w:type="spellEnd"/>
      <w:r w:rsidRPr="00A242AC">
        <w:rPr>
          <w:sz w:val="22"/>
          <w:szCs w:val="22"/>
        </w:rPr>
        <w:t xml:space="preserve"> </w:t>
      </w:r>
      <w:proofErr w:type="spellStart"/>
      <w:r w:rsidRPr="00A242AC">
        <w:rPr>
          <w:sz w:val="22"/>
          <w:szCs w:val="22"/>
        </w:rPr>
        <w:t>bisnis</w:t>
      </w:r>
      <w:proofErr w:type="spellEnd"/>
      <w:r w:rsidRPr="00A242AC">
        <w:rPr>
          <w:sz w:val="22"/>
          <w:szCs w:val="22"/>
        </w:rPr>
        <w:t xml:space="preserve"> proses </w:t>
      </w:r>
      <w:proofErr w:type="spellStart"/>
      <w:r w:rsidRPr="00A242AC">
        <w:rPr>
          <w:sz w:val="22"/>
          <w:szCs w:val="22"/>
        </w:rPr>
        <w:t>atau</w:t>
      </w:r>
      <w:proofErr w:type="spellEnd"/>
      <w:r w:rsidRPr="00A242AC">
        <w:rPr>
          <w:sz w:val="22"/>
          <w:szCs w:val="22"/>
        </w:rPr>
        <w:t xml:space="preserve"> </w:t>
      </w:r>
      <w:proofErr w:type="spellStart"/>
      <w:r w:rsidRPr="00A242AC">
        <w:rPr>
          <w:sz w:val="22"/>
          <w:szCs w:val="22"/>
        </w:rPr>
        <w:t>kinerja</w:t>
      </w:r>
      <w:proofErr w:type="spellEnd"/>
      <w:r w:rsidRPr="00A242AC">
        <w:rPr>
          <w:sz w:val="22"/>
          <w:szCs w:val="22"/>
        </w:rPr>
        <w:t xml:space="preserve"> </w:t>
      </w:r>
      <w:proofErr w:type="spellStart"/>
      <w:r w:rsidRPr="00A242AC">
        <w:rPr>
          <w:sz w:val="22"/>
          <w:szCs w:val="22"/>
        </w:rPr>
        <w:t>dari</w:t>
      </w:r>
      <w:proofErr w:type="spellEnd"/>
      <w:r w:rsidRPr="00A242AC">
        <w:rPr>
          <w:sz w:val="22"/>
          <w:szCs w:val="22"/>
        </w:rPr>
        <w:t xml:space="preserve"> </w:t>
      </w:r>
      <w:proofErr w:type="spellStart"/>
      <w:r w:rsidRPr="00A242AC">
        <w:rPr>
          <w:sz w:val="22"/>
          <w:szCs w:val="22"/>
        </w:rPr>
        <w:t>beberapa</w:t>
      </w:r>
      <w:proofErr w:type="spellEnd"/>
      <w:r w:rsidRPr="00A242AC">
        <w:rPr>
          <w:sz w:val="22"/>
          <w:szCs w:val="22"/>
        </w:rPr>
        <w:t xml:space="preserve"> </w:t>
      </w:r>
      <w:proofErr w:type="spellStart"/>
      <w:r w:rsidRPr="00A242AC">
        <w:rPr>
          <w:sz w:val="22"/>
          <w:szCs w:val="22"/>
        </w:rPr>
        <w:t>industri</w:t>
      </w:r>
      <w:proofErr w:type="spellEnd"/>
      <w:r w:rsidRPr="00A242AC">
        <w:rPr>
          <w:sz w:val="22"/>
          <w:szCs w:val="22"/>
        </w:rPr>
        <w:t xml:space="preserve"> yang </w:t>
      </w:r>
      <w:proofErr w:type="spellStart"/>
      <w:r w:rsidRPr="00A242AC">
        <w:rPr>
          <w:sz w:val="22"/>
          <w:szCs w:val="22"/>
        </w:rPr>
        <w:t>baru</w:t>
      </w:r>
      <w:proofErr w:type="spellEnd"/>
      <w:r w:rsidRPr="00A242AC">
        <w:rPr>
          <w:sz w:val="22"/>
          <w:szCs w:val="22"/>
        </w:rPr>
        <w:t xml:space="preserve"> </w:t>
      </w:r>
      <w:proofErr w:type="spellStart"/>
      <w:r w:rsidRPr="00A242AC">
        <w:rPr>
          <w:sz w:val="22"/>
          <w:szCs w:val="22"/>
        </w:rPr>
        <w:t>muncul</w:t>
      </w:r>
      <w:proofErr w:type="spellEnd"/>
      <w:r w:rsidRPr="00A242AC">
        <w:rPr>
          <w:sz w:val="22"/>
          <w:szCs w:val="22"/>
        </w:rPr>
        <w:t xml:space="preserve"> </w:t>
      </w:r>
      <w:proofErr w:type="spellStart"/>
      <w:r w:rsidRPr="00A242AC">
        <w:rPr>
          <w:sz w:val="22"/>
          <w:szCs w:val="22"/>
        </w:rPr>
        <w:t>dan</w:t>
      </w:r>
      <w:proofErr w:type="spellEnd"/>
      <w:r w:rsidRPr="00A242AC">
        <w:rPr>
          <w:sz w:val="22"/>
          <w:szCs w:val="22"/>
        </w:rPr>
        <w:t xml:space="preserve"> </w:t>
      </w:r>
      <w:proofErr w:type="spellStart"/>
      <w:r w:rsidRPr="00A242AC">
        <w:rPr>
          <w:sz w:val="22"/>
          <w:szCs w:val="22"/>
        </w:rPr>
        <w:t>berkembang</w:t>
      </w:r>
      <w:proofErr w:type="spellEnd"/>
      <w:r w:rsidRPr="00A242AC">
        <w:rPr>
          <w:sz w:val="22"/>
          <w:szCs w:val="22"/>
        </w:rPr>
        <w:t xml:space="preserve">. </w:t>
      </w:r>
      <w:proofErr w:type="spellStart"/>
      <w:r w:rsidRPr="00A242AC">
        <w:rPr>
          <w:sz w:val="22"/>
          <w:szCs w:val="22"/>
        </w:rPr>
        <w:t>Tujuannya</w:t>
      </w:r>
      <w:proofErr w:type="spellEnd"/>
      <w:r w:rsidRPr="00A242AC">
        <w:rPr>
          <w:sz w:val="22"/>
          <w:szCs w:val="22"/>
        </w:rPr>
        <w:t xml:space="preserve"> </w:t>
      </w:r>
      <w:proofErr w:type="spellStart"/>
      <w:r w:rsidRPr="00A242AC">
        <w:rPr>
          <w:sz w:val="22"/>
          <w:szCs w:val="22"/>
        </w:rPr>
        <w:t>dengan</w:t>
      </w:r>
      <w:proofErr w:type="spellEnd"/>
      <w:r w:rsidRPr="00A242AC">
        <w:rPr>
          <w:sz w:val="22"/>
          <w:szCs w:val="22"/>
        </w:rPr>
        <w:t xml:space="preserve"> </w:t>
      </w:r>
      <w:proofErr w:type="spellStart"/>
      <w:r w:rsidRPr="00A242AC">
        <w:rPr>
          <w:sz w:val="22"/>
          <w:szCs w:val="22"/>
        </w:rPr>
        <w:t>melihat</w:t>
      </w:r>
      <w:proofErr w:type="spellEnd"/>
      <w:r w:rsidRPr="00A242AC">
        <w:rPr>
          <w:sz w:val="22"/>
          <w:szCs w:val="22"/>
        </w:rPr>
        <w:t xml:space="preserve"> </w:t>
      </w:r>
      <w:proofErr w:type="spellStart"/>
      <w:r w:rsidRPr="00A242AC">
        <w:rPr>
          <w:sz w:val="22"/>
          <w:szCs w:val="22"/>
        </w:rPr>
        <w:t>kekurangan</w:t>
      </w:r>
      <w:proofErr w:type="spellEnd"/>
      <w:r w:rsidRPr="00A242AC">
        <w:rPr>
          <w:sz w:val="22"/>
          <w:szCs w:val="22"/>
        </w:rPr>
        <w:t xml:space="preserve"> yang </w:t>
      </w:r>
      <w:proofErr w:type="spellStart"/>
      <w:r w:rsidRPr="00A242AC">
        <w:rPr>
          <w:sz w:val="22"/>
          <w:szCs w:val="22"/>
        </w:rPr>
        <w:t>dimiliki</w:t>
      </w:r>
      <w:proofErr w:type="spellEnd"/>
      <w:r w:rsidRPr="00A242AC">
        <w:rPr>
          <w:sz w:val="22"/>
          <w:szCs w:val="22"/>
        </w:rPr>
        <w:t xml:space="preserve"> </w:t>
      </w:r>
      <w:proofErr w:type="spellStart"/>
      <w:r w:rsidRPr="00A242AC">
        <w:rPr>
          <w:sz w:val="22"/>
          <w:szCs w:val="22"/>
        </w:rPr>
        <w:t>dapat</w:t>
      </w:r>
      <w:proofErr w:type="spellEnd"/>
      <w:r w:rsidRPr="00A242AC">
        <w:rPr>
          <w:sz w:val="22"/>
          <w:szCs w:val="22"/>
        </w:rPr>
        <w:t xml:space="preserve"> </w:t>
      </w:r>
      <w:proofErr w:type="spellStart"/>
      <w:r w:rsidRPr="00A242AC">
        <w:rPr>
          <w:sz w:val="22"/>
          <w:szCs w:val="22"/>
        </w:rPr>
        <w:t>diperbaiki</w:t>
      </w:r>
      <w:proofErr w:type="spellEnd"/>
      <w:r w:rsidRPr="00A242AC">
        <w:rPr>
          <w:sz w:val="22"/>
          <w:szCs w:val="22"/>
        </w:rPr>
        <w:t xml:space="preserve"> agar </w:t>
      </w:r>
      <w:proofErr w:type="spellStart"/>
      <w:r w:rsidRPr="00A242AC">
        <w:rPr>
          <w:sz w:val="22"/>
          <w:szCs w:val="22"/>
        </w:rPr>
        <w:t>lebih</w:t>
      </w:r>
      <w:proofErr w:type="spellEnd"/>
      <w:r w:rsidRPr="00A242AC">
        <w:rPr>
          <w:sz w:val="22"/>
          <w:szCs w:val="22"/>
        </w:rPr>
        <w:t xml:space="preserve"> </w:t>
      </w:r>
      <w:proofErr w:type="spellStart"/>
      <w:r w:rsidRPr="00A242AC">
        <w:rPr>
          <w:sz w:val="22"/>
          <w:szCs w:val="22"/>
        </w:rPr>
        <w:t>baik</w:t>
      </w:r>
      <w:proofErr w:type="spellEnd"/>
      <w:r w:rsidRPr="00A242AC">
        <w:rPr>
          <w:sz w:val="22"/>
          <w:szCs w:val="22"/>
        </w:rPr>
        <w:t>.</w:t>
      </w:r>
    </w:p>
    <w:p w:rsidR="0034279C" w:rsidRDefault="00A242AC" w:rsidP="00A242AC">
      <w:pPr>
        <w:pStyle w:val="ListParagraph"/>
        <w:numPr>
          <w:ilvl w:val="0"/>
          <w:numId w:val="2"/>
        </w:numPr>
        <w:spacing w:after="0"/>
        <w:jc w:val="both"/>
        <w:rPr>
          <w:sz w:val="22"/>
          <w:szCs w:val="22"/>
        </w:rPr>
      </w:pPr>
      <w:proofErr w:type="spellStart"/>
      <w:r w:rsidRPr="00A242AC">
        <w:rPr>
          <w:sz w:val="22"/>
          <w:szCs w:val="22"/>
        </w:rPr>
        <w:t>Pengerjaan</w:t>
      </w:r>
      <w:proofErr w:type="spellEnd"/>
      <w:r w:rsidRPr="00A242AC">
        <w:rPr>
          <w:sz w:val="22"/>
          <w:szCs w:val="22"/>
        </w:rPr>
        <w:t xml:space="preserve"> </w:t>
      </w:r>
      <w:proofErr w:type="spellStart"/>
      <w:r w:rsidRPr="00A242AC">
        <w:rPr>
          <w:sz w:val="22"/>
          <w:szCs w:val="22"/>
        </w:rPr>
        <w:t>pencarian</w:t>
      </w:r>
      <w:proofErr w:type="spellEnd"/>
      <w:r w:rsidRPr="00A242AC">
        <w:rPr>
          <w:sz w:val="22"/>
          <w:szCs w:val="22"/>
        </w:rPr>
        <w:t xml:space="preserve"> </w:t>
      </w:r>
      <w:proofErr w:type="spellStart"/>
      <w:r w:rsidRPr="00A242AC">
        <w:rPr>
          <w:sz w:val="22"/>
          <w:szCs w:val="22"/>
        </w:rPr>
        <w:t>konsep</w:t>
      </w:r>
      <w:proofErr w:type="spellEnd"/>
      <w:r w:rsidRPr="00A242AC">
        <w:rPr>
          <w:sz w:val="22"/>
          <w:szCs w:val="22"/>
        </w:rPr>
        <w:t xml:space="preserve"> </w:t>
      </w:r>
      <w:proofErr w:type="spellStart"/>
      <w:r w:rsidRPr="00A242AC">
        <w:rPr>
          <w:sz w:val="22"/>
          <w:szCs w:val="22"/>
        </w:rPr>
        <w:t>dilakukan</w:t>
      </w:r>
      <w:proofErr w:type="spellEnd"/>
      <w:r w:rsidRPr="00A242AC">
        <w:rPr>
          <w:sz w:val="22"/>
          <w:szCs w:val="22"/>
        </w:rPr>
        <w:t xml:space="preserve"> </w:t>
      </w:r>
      <w:proofErr w:type="spellStart"/>
      <w:r w:rsidRPr="00A242AC">
        <w:rPr>
          <w:sz w:val="22"/>
          <w:szCs w:val="22"/>
        </w:rPr>
        <w:t>secara</w:t>
      </w:r>
      <w:proofErr w:type="spellEnd"/>
      <w:r w:rsidRPr="00A242AC">
        <w:rPr>
          <w:sz w:val="22"/>
          <w:szCs w:val="22"/>
        </w:rPr>
        <w:t xml:space="preserve"> </w:t>
      </w:r>
      <w:proofErr w:type="spellStart"/>
      <w:r w:rsidRPr="00A242AC">
        <w:rPr>
          <w:sz w:val="22"/>
          <w:szCs w:val="22"/>
        </w:rPr>
        <w:t>berkesinambungan</w:t>
      </w:r>
      <w:proofErr w:type="spellEnd"/>
      <w:r w:rsidRPr="00A242AC">
        <w:rPr>
          <w:sz w:val="22"/>
          <w:szCs w:val="22"/>
        </w:rPr>
        <w:t xml:space="preserve"> </w:t>
      </w:r>
      <w:proofErr w:type="spellStart"/>
      <w:r w:rsidRPr="00A242AC">
        <w:rPr>
          <w:sz w:val="22"/>
          <w:szCs w:val="22"/>
        </w:rPr>
        <w:t>sehingga</w:t>
      </w:r>
      <w:proofErr w:type="spellEnd"/>
      <w:r w:rsidRPr="00A242AC">
        <w:rPr>
          <w:sz w:val="22"/>
          <w:szCs w:val="22"/>
        </w:rPr>
        <w:t xml:space="preserve"> </w:t>
      </w:r>
      <w:proofErr w:type="spellStart"/>
      <w:r w:rsidRPr="00A242AC">
        <w:rPr>
          <w:sz w:val="22"/>
          <w:szCs w:val="22"/>
        </w:rPr>
        <w:t>hasilnya</w:t>
      </w:r>
      <w:proofErr w:type="spellEnd"/>
      <w:r w:rsidRPr="00A242AC">
        <w:rPr>
          <w:sz w:val="22"/>
          <w:szCs w:val="22"/>
        </w:rPr>
        <w:t xml:space="preserve"> </w:t>
      </w:r>
      <w:proofErr w:type="spellStart"/>
      <w:proofErr w:type="gramStart"/>
      <w:r w:rsidRPr="00A242AC">
        <w:rPr>
          <w:sz w:val="22"/>
          <w:szCs w:val="22"/>
        </w:rPr>
        <w:t>akan</w:t>
      </w:r>
      <w:proofErr w:type="spellEnd"/>
      <w:proofErr w:type="gramEnd"/>
      <w:r w:rsidRPr="00A242AC">
        <w:rPr>
          <w:sz w:val="22"/>
          <w:szCs w:val="22"/>
        </w:rPr>
        <w:t xml:space="preserve"> </w:t>
      </w:r>
      <w:r w:rsidRPr="00A242AC">
        <w:rPr>
          <w:i/>
          <w:sz w:val="22"/>
          <w:szCs w:val="22"/>
        </w:rPr>
        <w:t>up to date</w:t>
      </w:r>
      <w:r w:rsidRPr="00A242AC">
        <w:rPr>
          <w:sz w:val="22"/>
          <w:szCs w:val="22"/>
        </w:rPr>
        <w:t>.</w:t>
      </w:r>
    </w:p>
    <w:p w:rsidR="00982B61" w:rsidRDefault="00982B61" w:rsidP="002D6757">
      <w:pPr>
        <w:spacing w:after="0"/>
        <w:jc w:val="both"/>
      </w:pPr>
    </w:p>
    <w:p w:rsidR="00982B61" w:rsidRDefault="00982B61" w:rsidP="002D6757">
      <w:pPr>
        <w:spacing w:after="0"/>
        <w:jc w:val="both"/>
      </w:pPr>
    </w:p>
    <w:p w:rsidR="001523D7" w:rsidRDefault="002D6757" w:rsidP="002D6757">
      <w:pPr>
        <w:spacing w:after="0"/>
        <w:jc w:val="both"/>
        <w:rPr>
          <w:rFonts w:ascii="Times New Roman" w:hAnsi="Times New Roman" w:cs="Times New Roman"/>
          <w:b/>
        </w:rPr>
      </w:pPr>
      <w:r w:rsidRPr="002D6757">
        <w:rPr>
          <w:rFonts w:ascii="Times New Roman" w:hAnsi="Times New Roman" w:cs="Times New Roman"/>
          <w:b/>
        </w:rPr>
        <w:lastRenderedPageBreak/>
        <w:t>DAFTAR PUSTAKA</w:t>
      </w:r>
    </w:p>
    <w:p w:rsidR="00AC6D45" w:rsidRPr="00AC6D45" w:rsidRDefault="001523D7"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AC6D45" w:rsidRPr="00AC6D45">
        <w:rPr>
          <w:rFonts w:ascii="Times New Roman" w:hAnsi="Times New Roman" w:cs="Times New Roman"/>
          <w:noProof/>
          <w:szCs w:val="24"/>
        </w:rPr>
        <w:t xml:space="preserve">Eriyanto. (2011). </w:t>
      </w:r>
      <w:r w:rsidR="00AC6D45" w:rsidRPr="00AC6D45">
        <w:rPr>
          <w:rFonts w:ascii="Times New Roman" w:hAnsi="Times New Roman" w:cs="Times New Roman"/>
          <w:i/>
          <w:iCs/>
          <w:noProof/>
          <w:szCs w:val="24"/>
        </w:rPr>
        <w:t>Analisis Isi : Pengantar Metodologi untuk Penelitian Ilmu Komunikasi dan Ilmu-ilmu Sosial Lainnya</w:t>
      </w:r>
      <w:r w:rsidR="00AC6D45" w:rsidRPr="00AC6D45">
        <w:rPr>
          <w:rFonts w:ascii="Times New Roman" w:hAnsi="Times New Roman" w:cs="Times New Roman"/>
          <w:noProof/>
          <w:szCs w:val="24"/>
        </w:rPr>
        <w:t>. Jakarta: Kencana.</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sidRPr="00AC6D45">
        <w:rPr>
          <w:rFonts w:ascii="Times New Roman" w:hAnsi="Times New Roman" w:cs="Times New Roman"/>
          <w:noProof/>
          <w:szCs w:val="24"/>
        </w:rPr>
        <w:t xml:space="preserve">Iman, N. (2016). </w:t>
      </w:r>
      <w:r w:rsidRPr="00AC6D45">
        <w:rPr>
          <w:rFonts w:ascii="Times New Roman" w:hAnsi="Times New Roman" w:cs="Times New Roman"/>
          <w:i/>
          <w:iCs/>
          <w:noProof/>
          <w:szCs w:val="24"/>
        </w:rPr>
        <w:t>Financial Technology dan Lembaga Keuangan Kulonuwun … I am Nofie Iman</w:t>
      </w:r>
      <w:r w:rsidRPr="00AC6D45">
        <w:rPr>
          <w:rFonts w:ascii="Times New Roman" w:hAnsi="Times New Roman" w:cs="Times New Roman"/>
          <w:noProof/>
          <w:szCs w:val="24"/>
        </w:rPr>
        <w:t>. (November).</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sidRPr="00AC6D45">
        <w:rPr>
          <w:rFonts w:ascii="Times New Roman" w:hAnsi="Times New Roman" w:cs="Times New Roman"/>
          <w:noProof/>
          <w:szCs w:val="24"/>
        </w:rPr>
        <w:t xml:space="preserve">Ion, &amp; Alexandra. (2016). </w:t>
      </w:r>
      <w:r w:rsidRPr="00AC6D45">
        <w:rPr>
          <w:rFonts w:ascii="Times New Roman" w:hAnsi="Times New Roman" w:cs="Times New Roman"/>
          <w:i/>
          <w:iCs/>
          <w:noProof/>
          <w:szCs w:val="24"/>
        </w:rPr>
        <w:t>Bucharest University of Economic Studies ( FINTECH ) AND ITS IMPLEMENTATION ON THE ROMANIAN NON-BANKING</w:t>
      </w:r>
      <w:r w:rsidRPr="00AC6D45">
        <w:rPr>
          <w:rFonts w:ascii="Times New Roman" w:hAnsi="Times New Roman" w:cs="Times New Roman"/>
          <w:noProof/>
          <w:szCs w:val="24"/>
        </w:rPr>
        <w:t xml:space="preserve">. </w:t>
      </w:r>
      <w:r w:rsidRPr="00AC6D45">
        <w:rPr>
          <w:rFonts w:ascii="Times New Roman" w:hAnsi="Times New Roman" w:cs="Times New Roman"/>
          <w:i/>
          <w:iCs/>
          <w:noProof/>
          <w:szCs w:val="24"/>
        </w:rPr>
        <w:t>IV</w:t>
      </w:r>
      <w:r w:rsidRPr="00AC6D45">
        <w:rPr>
          <w:rFonts w:ascii="Times New Roman" w:hAnsi="Times New Roman" w:cs="Times New Roman"/>
          <w:noProof/>
          <w:szCs w:val="24"/>
        </w:rPr>
        <w:t>(2), 379–384.</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sidRPr="00AC6D45">
        <w:rPr>
          <w:rFonts w:ascii="Times New Roman" w:hAnsi="Times New Roman" w:cs="Times New Roman"/>
          <w:noProof/>
          <w:szCs w:val="24"/>
        </w:rPr>
        <w:t xml:space="preserve">Muchlis, R. (2018). Analisis SWOT Financial Technology (Fintech) Pembiayaan Perbankan Syariah Di Indonesia (Studi Kasus 4 Bank Syariah Di Kota Medan) Ridwan Muchlis. </w:t>
      </w:r>
      <w:r w:rsidRPr="00AC6D45">
        <w:rPr>
          <w:rFonts w:ascii="Times New Roman" w:hAnsi="Times New Roman" w:cs="Times New Roman"/>
          <w:i/>
          <w:iCs/>
          <w:noProof/>
          <w:szCs w:val="24"/>
        </w:rPr>
        <w:t>Journal of Visual Languages &amp; Computing</w:t>
      </w:r>
      <w:r w:rsidRPr="00AC6D45">
        <w:rPr>
          <w:rFonts w:ascii="Times New Roman" w:hAnsi="Times New Roman" w:cs="Times New Roman"/>
          <w:noProof/>
          <w:szCs w:val="24"/>
        </w:rPr>
        <w:t xml:space="preserve">, </w:t>
      </w:r>
      <w:r w:rsidRPr="00AC6D45">
        <w:rPr>
          <w:rFonts w:ascii="Times New Roman" w:hAnsi="Times New Roman" w:cs="Times New Roman"/>
          <w:i/>
          <w:iCs/>
          <w:noProof/>
          <w:szCs w:val="24"/>
        </w:rPr>
        <w:t>III</w:t>
      </w:r>
      <w:r w:rsidRPr="00AC6D45">
        <w:rPr>
          <w:rFonts w:ascii="Times New Roman" w:hAnsi="Times New Roman" w:cs="Times New Roman"/>
          <w:noProof/>
          <w:szCs w:val="24"/>
        </w:rPr>
        <w:t>(2), 335–357.</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sidRPr="00AC6D45">
        <w:rPr>
          <w:rFonts w:ascii="Times New Roman" w:hAnsi="Times New Roman" w:cs="Times New Roman"/>
          <w:noProof/>
          <w:szCs w:val="24"/>
        </w:rPr>
        <w:t xml:space="preserve">Muzdalifa, I., Rahma, I. A., &amp; Novalia, B. G. (2018). Peran FINTECH dalam Meningkatkan Keuangan Inklusif pada UMKM di Indonesia (Pendekatan Keuangan Syariah). </w:t>
      </w:r>
      <w:r w:rsidRPr="00AC6D45">
        <w:rPr>
          <w:rFonts w:ascii="Times New Roman" w:hAnsi="Times New Roman" w:cs="Times New Roman"/>
          <w:i/>
          <w:iCs/>
          <w:noProof/>
          <w:szCs w:val="24"/>
        </w:rPr>
        <w:t>Masharif Al-Syariah: Jurnal Ekonomi Dan Perbankan Syariah</w:t>
      </w:r>
      <w:r w:rsidRPr="00AC6D45">
        <w:rPr>
          <w:rFonts w:ascii="Times New Roman" w:hAnsi="Times New Roman" w:cs="Times New Roman"/>
          <w:noProof/>
          <w:szCs w:val="24"/>
        </w:rPr>
        <w:t xml:space="preserve">, </w:t>
      </w:r>
      <w:r w:rsidRPr="00AC6D45">
        <w:rPr>
          <w:rFonts w:ascii="Times New Roman" w:hAnsi="Times New Roman" w:cs="Times New Roman"/>
          <w:i/>
          <w:iCs/>
          <w:noProof/>
          <w:szCs w:val="24"/>
        </w:rPr>
        <w:t>3</w:t>
      </w:r>
      <w:r w:rsidRPr="00AC6D45">
        <w:rPr>
          <w:rFonts w:ascii="Times New Roman" w:hAnsi="Times New Roman" w:cs="Times New Roman"/>
          <w:noProof/>
          <w:szCs w:val="24"/>
        </w:rPr>
        <w:t>(1), 1–24.</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szCs w:val="24"/>
        </w:rPr>
      </w:pPr>
      <w:r w:rsidRPr="00AC6D45">
        <w:rPr>
          <w:rFonts w:ascii="Times New Roman" w:hAnsi="Times New Roman" w:cs="Times New Roman"/>
          <w:noProof/>
          <w:szCs w:val="24"/>
        </w:rPr>
        <w:t xml:space="preserve">Nooy, W. D., Mrvar, A., &amp; Batagelj, V. (2005). </w:t>
      </w:r>
      <w:r w:rsidRPr="00AC6D45">
        <w:rPr>
          <w:rFonts w:ascii="Times New Roman" w:hAnsi="Times New Roman" w:cs="Times New Roman"/>
          <w:i/>
          <w:iCs/>
          <w:noProof/>
          <w:szCs w:val="24"/>
        </w:rPr>
        <w:t>Exploratory Social Network Analysis with Pajek</w:t>
      </w:r>
      <w:r w:rsidRPr="00AC6D45">
        <w:rPr>
          <w:rFonts w:ascii="Times New Roman" w:hAnsi="Times New Roman" w:cs="Times New Roman"/>
          <w:noProof/>
          <w:szCs w:val="24"/>
        </w:rPr>
        <w:t>.</w:t>
      </w:r>
    </w:p>
    <w:p w:rsidR="00AC6D45" w:rsidRPr="00AC6D45" w:rsidRDefault="00AC6D45" w:rsidP="00AC6D45">
      <w:pPr>
        <w:widowControl w:val="0"/>
        <w:autoSpaceDE w:val="0"/>
        <w:autoSpaceDN w:val="0"/>
        <w:adjustRightInd w:val="0"/>
        <w:spacing w:after="0" w:line="240" w:lineRule="auto"/>
        <w:ind w:left="480" w:hanging="480"/>
        <w:rPr>
          <w:rFonts w:ascii="Times New Roman" w:hAnsi="Times New Roman" w:cs="Times New Roman"/>
          <w:noProof/>
        </w:rPr>
      </w:pPr>
      <w:r w:rsidRPr="00AC6D45">
        <w:rPr>
          <w:rFonts w:ascii="Times New Roman" w:hAnsi="Times New Roman" w:cs="Times New Roman"/>
          <w:noProof/>
          <w:szCs w:val="24"/>
        </w:rPr>
        <w:t xml:space="preserve">Siregar, S. L., Dagnino, G. B., &amp; Garraffo, F. (2009). Content Analysis and Social Network Analysis: a Two-Phase Methodology in Obtaining Fundamental Concepts of Coopetition. </w:t>
      </w:r>
      <w:r w:rsidRPr="00AC6D45">
        <w:rPr>
          <w:rFonts w:ascii="Times New Roman" w:hAnsi="Times New Roman" w:cs="Times New Roman"/>
          <w:i/>
          <w:iCs/>
          <w:noProof/>
          <w:szCs w:val="24"/>
        </w:rPr>
        <w:t>Jurnal Ilmiah Ekonomi Bisnis</w:t>
      </w:r>
      <w:r w:rsidRPr="00AC6D45">
        <w:rPr>
          <w:rFonts w:ascii="Times New Roman" w:hAnsi="Times New Roman" w:cs="Times New Roman"/>
          <w:noProof/>
          <w:szCs w:val="24"/>
        </w:rPr>
        <w:t xml:space="preserve">, </w:t>
      </w:r>
      <w:r w:rsidRPr="00AC6D45">
        <w:rPr>
          <w:rFonts w:ascii="Times New Roman" w:hAnsi="Times New Roman" w:cs="Times New Roman"/>
          <w:i/>
          <w:iCs/>
          <w:noProof/>
          <w:szCs w:val="24"/>
        </w:rPr>
        <w:t>14</w:t>
      </w:r>
      <w:r w:rsidRPr="00AC6D45">
        <w:rPr>
          <w:rFonts w:ascii="Times New Roman" w:hAnsi="Times New Roman" w:cs="Times New Roman"/>
          <w:noProof/>
          <w:szCs w:val="24"/>
        </w:rPr>
        <w:t>(2), 103–113.</w:t>
      </w:r>
    </w:p>
    <w:p w:rsidR="001523D7" w:rsidRPr="002D6757" w:rsidRDefault="001523D7" w:rsidP="001523D7">
      <w:pPr>
        <w:spacing w:after="0"/>
        <w:jc w:val="both"/>
        <w:rPr>
          <w:rFonts w:ascii="Times New Roman" w:hAnsi="Times New Roman" w:cs="Times New Roman"/>
          <w:b/>
        </w:rPr>
      </w:pPr>
      <w:r>
        <w:rPr>
          <w:rFonts w:ascii="Times New Roman" w:hAnsi="Times New Roman" w:cs="Times New Roman"/>
          <w:b/>
        </w:rPr>
        <w:fldChar w:fldCharType="end"/>
      </w:r>
      <w:r>
        <w:rPr>
          <w:rFonts w:ascii="Times New Roman" w:hAnsi="Times New Roman" w:cs="Times New Roman"/>
          <w:b/>
        </w:rPr>
        <w:tab/>
      </w:r>
    </w:p>
    <w:sectPr w:rsidR="001523D7" w:rsidRPr="002D6757" w:rsidSect="00BB1258">
      <w:pgSz w:w="11906" w:h="16838"/>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E1A" w:rsidRDefault="003C2E1A" w:rsidP="00173084">
      <w:pPr>
        <w:spacing w:after="0" w:line="240" w:lineRule="auto"/>
      </w:pPr>
      <w:r>
        <w:separator/>
      </w:r>
    </w:p>
  </w:endnote>
  <w:endnote w:type="continuationSeparator" w:id="0">
    <w:p w:rsidR="003C2E1A" w:rsidRDefault="003C2E1A" w:rsidP="0017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E1A" w:rsidRDefault="003C2E1A" w:rsidP="00173084">
      <w:pPr>
        <w:spacing w:after="0" w:line="240" w:lineRule="auto"/>
      </w:pPr>
      <w:r>
        <w:separator/>
      </w:r>
    </w:p>
  </w:footnote>
  <w:footnote w:type="continuationSeparator" w:id="0">
    <w:p w:rsidR="003C2E1A" w:rsidRDefault="003C2E1A" w:rsidP="00173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F4F70"/>
    <w:multiLevelType w:val="hybridMultilevel"/>
    <w:tmpl w:val="952E8AF0"/>
    <w:lvl w:ilvl="0" w:tplc="1E9EE158">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67EB7E37"/>
    <w:multiLevelType w:val="hybridMultilevel"/>
    <w:tmpl w:val="CDBEAC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58"/>
    <w:rsid w:val="0001199C"/>
    <w:rsid w:val="00027606"/>
    <w:rsid w:val="0006057B"/>
    <w:rsid w:val="0007324B"/>
    <w:rsid w:val="000A7181"/>
    <w:rsid w:val="000D4154"/>
    <w:rsid w:val="00101ACE"/>
    <w:rsid w:val="001228F3"/>
    <w:rsid w:val="00134B91"/>
    <w:rsid w:val="001517C6"/>
    <w:rsid w:val="001523D7"/>
    <w:rsid w:val="0015580F"/>
    <w:rsid w:val="0015605E"/>
    <w:rsid w:val="00156980"/>
    <w:rsid w:val="00173084"/>
    <w:rsid w:val="0017718D"/>
    <w:rsid w:val="001C245F"/>
    <w:rsid w:val="001E30A2"/>
    <w:rsid w:val="001E53DE"/>
    <w:rsid w:val="001F449B"/>
    <w:rsid w:val="001F4B7B"/>
    <w:rsid w:val="0022013E"/>
    <w:rsid w:val="00225E48"/>
    <w:rsid w:val="002D6757"/>
    <w:rsid w:val="00326D0F"/>
    <w:rsid w:val="0034279C"/>
    <w:rsid w:val="00344E26"/>
    <w:rsid w:val="00345F84"/>
    <w:rsid w:val="00386685"/>
    <w:rsid w:val="003867DE"/>
    <w:rsid w:val="003936CD"/>
    <w:rsid w:val="003C2E1A"/>
    <w:rsid w:val="00443FB1"/>
    <w:rsid w:val="00450486"/>
    <w:rsid w:val="004959B3"/>
    <w:rsid w:val="004D0BE2"/>
    <w:rsid w:val="004D4DA3"/>
    <w:rsid w:val="004E3721"/>
    <w:rsid w:val="005260B8"/>
    <w:rsid w:val="00572392"/>
    <w:rsid w:val="005A19C7"/>
    <w:rsid w:val="005C2EF6"/>
    <w:rsid w:val="006077A0"/>
    <w:rsid w:val="00611149"/>
    <w:rsid w:val="00626772"/>
    <w:rsid w:val="006573AA"/>
    <w:rsid w:val="0068007B"/>
    <w:rsid w:val="006953C5"/>
    <w:rsid w:val="00726D36"/>
    <w:rsid w:val="007465DD"/>
    <w:rsid w:val="0075139F"/>
    <w:rsid w:val="007703DF"/>
    <w:rsid w:val="007A21DF"/>
    <w:rsid w:val="007A33D0"/>
    <w:rsid w:val="007E7027"/>
    <w:rsid w:val="007E7C62"/>
    <w:rsid w:val="008161CC"/>
    <w:rsid w:val="00816A02"/>
    <w:rsid w:val="0083522A"/>
    <w:rsid w:val="00841E3E"/>
    <w:rsid w:val="00855D94"/>
    <w:rsid w:val="008C745E"/>
    <w:rsid w:val="008D732D"/>
    <w:rsid w:val="00900E8A"/>
    <w:rsid w:val="009154AE"/>
    <w:rsid w:val="00982B61"/>
    <w:rsid w:val="009863FA"/>
    <w:rsid w:val="009E0850"/>
    <w:rsid w:val="009E45CE"/>
    <w:rsid w:val="00A242AC"/>
    <w:rsid w:val="00A9635A"/>
    <w:rsid w:val="00AA2F3F"/>
    <w:rsid w:val="00AA4183"/>
    <w:rsid w:val="00AC6D45"/>
    <w:rsid w:val="00AE49A7"/>
    <w:rsid w:val="00B34351"/>
    <w:rsid w:val="00B576B4"/>
    <w:rsid w:val="00BA7C6C"/>
    <w:rsid w:val="00BB1258"/>
    <w:rsid w:val="00BB12DD"/>
    <w:rsid w:val="00BB2F52"/>
    <w:rsid w:val="00C17683"/>
    <w:rsid w:val="00C20F72"/>
    <w:rsid w:val="00C21669"/>
    <w:rsid w:val="00C3514F"/>
    <w:rsid w:val="00CA3B0F"/>
    <w:rsid w:val="00CA4D6B"/>
    <w:rsid w:val="00CB3D08"/>
    <w:rsid w:val="00D55D85"/>
    <w:rsid w:val="00D73C45"/>
    <w:rsid w:val="00D74D6F"/>
    <w:rsid w:val="00E128D2"/>
    <w:rsid w:val="00E162D9"/>
    <w:rsid w:val="00E17518"/>
    <w:rsid w:val="00E613B1"/>
    <w:rsid w:val="00EA430E"/>
    <w:rsid w:val="00EA4969"/>
    <w:rsid w:val="00EC6283"/>
    <w:rsid w:val="00ED2F0C"/>
    <w:rsid w:val="00EE2114"/>
    <w:rsid w:val="00EF4D7E"/>
    <w:rsid w:val="00F03957"/>
    <w:rsid w:val="00F048D1"/>
    <w:rsid w:val="00F50337"/>
    <w:rsid w:val="00FA0FB2"/>
    <w:rsid w:val="00FC334F"/>
    <w:rsid w:val="00FF08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FEFA8-57A5-422C-9574-A94939BF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A02"/>
    <w:rPr>
      <w:color w:val="0563C1" w:themeColor="hyperlink"/>
      <w:u w:val="single"/>
    </w:rPr>
  </w:style>
  <w:style w:type="paragraph" w:styleId="ListParagraph">
    <w:name w:val="List Paragraph"/>
    <w:basedOn w:val="Normal"/>
    <w:uiPriority w:val="34"/>
    <w:qFormat/>
    <w:rsid w:val="00726D36"/>
    <w:pPr>
      <w:spacing w:line="240" w:lineRule="auto"/>
      <w:ind w:left="720"/>
      <w:contextualSpacing/>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726D36"/>
    <w:pPr>
      <w:spacing w:after="200" w:line="240" w:lineRule="auto"/>
    </w:pPr>
    <w:rPr>
      <w:rFonts w:ascii="Times New Roman" w:eastAsia="Times New Roman" w:hAnsi="Times New Roman" w:cs="Times New Roman"/>
      <w:i/>
      <w:iCs/>
      <w:color w:val="44546A" w:themeColor="text2"/>
      <w:sz w:val="18"/>
      <w:szCs w:val="18"/>
      <w:lang w:val="en-US"/>
    </w:rPr>
  </w:style>
  <w:style w:type="table" w:styleId="TableGrid">
    <w:name w:val="Table Grid"/>
    <w:basedOn w:val="TableNormal"/>
    <w:uiPriority w:val="39"/>
    <w:rsid w:val="00BB2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3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084"/>
  </w:style>
  <w:style w:type="paragraph" w:styleId="Footer">
    <w:name w:val="footer"/>
    <w:basedOn w:val="Normal"/>
    <w:link w:val="FooterChar"/>
    <w:uiPriority w:val="99"/>
    <w:unhideWhenUsed/>
    <w:rsid w:val="00173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iregar@staff.gunadarm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ADC1-08E5-4C0C-8695-152D0958F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111</cp:revision>
  <dcterms:created xsi:type="dcterms:W3CDTF">2019-08-19T15:54:00Z</dcterms:created>
  <dcterms:modified xsi:type="dcterms:W3CDTF">2019-08-22T12:31:00Z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51db6eb7-1d5f-3bd4-ad57-3af3f55cc9ce</vt:lpwstr>
  </property>
  <property fmtid="{D5CDD505-2E9C-101B-9397-08002B2CF9AE}" pid="24" name="Mendeley Citation Style_1">
    <vt:lpwstr>http://www.zotero.org/styles/apa</vt:lpwstr>
  </property>
</Properties>
</file>